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7B53EF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4827C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4827C1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 xml:space="preserve">CENTURYTEL OF WASHINGTON, INC. </w:t>
            </w:r>
            <w:proofErr w:type="spellStart"/>
            <w:r>
              <w:rPr>
                <w:rFonts w:ascii="Palatino Linotype" w:hAnsi="Palatino Linotype" w:cs="Arial"/>
                <w:bCs/>
              </w:rPr>
              <w:t>dba</w:t>
            </w:r>
            <w:proofErr w:type="spellEnd"/>
            <w:r>
              <w:rPr>
                <w:rFonts w:ascii="Palatino Linotype" w:hAnsi="Palatino Linotype" w:cs="Arial"/>
                <w:bCs/>
              </w:rPr>
              <w:t xml:space="preserve"> CENTURYLINK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4827C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TELEPORT COMMUNICATIONS AMERICA, LLC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4827C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by and between CenturyTel of Washington, Inc. </w:t>
            </w:r>
            <w:proofErr w:type="spellStart"/>
            <w:r>
              <w:rPr>
                <w:rFonts w:ascii="Palatino Linotype" w:hAnsi="Palatino Linotype" w:cs="Arial"/>
              </w:rPr>
              <w:t>dba</w:t>
            </w:r>
            <w:proofErr w:type="spellEnd"/>
            <w:r>
              <w:rPr>
                <w:rFonts w:ascii="Palatino Linotype" w:hAnsi="Palatino Linotype" w:cs="Arial"/>
              </w:rPr>
              <w:t xml:space="preserve"> CenturyLink and Teleport Communications America, LLC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1"/>
      <w:footerReference w:type="defaul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3735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3735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7C1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3735A8"/>
    <w:rsid w:val="004827C1"/>
    <w:rsid w:val="004848A9"/>
    <w:rsid w:val="00690DDA"/>
    <w:rsid w:val="007B53EF"/>
    <w:rsid w:val="009900BA"/>
    <w:rsid w:val="00B43B83"/>
    <w:rsid w:val="00B50CD4"/>
    <w:rsid w:val="00D26521"/>
    <w:rsid w:val="00E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Teleport Communications America, LLC;CenturyTel of Washington, Inc.</CaseCompanyNames>
    <DocketNumber xmlns="dc463f71-b30c-4ab2-9473-d307f9d35888">150074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DCA1789829734D9417F6C765A30A6D" ma:contentTypeVersion="119" ma:contentTypeDescription="" ma:contentTypeScope="" ma:versionID="f0dbfbb32c242dd239429fdf419791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CF00F-47C4-4DA2-B5B8-F009CDBD40F6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CBC2AD59-833E-4762-AB63-784D831AA2C1}"/>
</file>

<file path=customXml/itemProps5.xml><?xml version="1.0" encoding="utf-8"?>
<ds:datastoreItem xmlns:ds="http://schemas.openxmlformats.org/officeDocument/2006/customXml" ds:itemID="{3463D401-0325-4C13-84D7-1FF8B909ECB9}"/>
</file>

<file path=customXml/itemProps6.xml><?xml version="1.0" encoding="utf-8"?>
<ds:datastoreItem xmlns:ds="http://schemas.openxmlformats.org/officeDocument/2006/customXml" ds:itemID="{58FC2048-5417-412A-B560-91711FB30A6E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2</TotalTime>
  <Pages>2</Pages>
  <Words>351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2013-06-28T22:38:00Z</cp:lastPrinted>
  <dcterms:created xsi:type="dcterms:W3CDTF">2015-01-09T23:12:00Z</dcterms:created>
  <dcterms:modified xsi:type="dcterms:W3CDTF">2015-01-09T23:12:00Z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0x0101006E56B4D1795A2E4DB2F0B01679ED314A008DDCA1789829734D9417F6C765A30A6D</vt:lpwstr>
  </property>
  <property fmtid="{D5CDD505-2E9C-101B-9397-08002B2CF9AE}" pid="18" name="_docset_NoMedatataSyncRequired">
    <vt:lpwstr>False</vt:lpwstr>
  </property>
</Properties>
</file>