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436"/>
        <w:gridCol w:w="3766"/>
        <w:gridCol w:w="363"/>
        <w:gridCol w:w="363"/>
        <w:gridCol w:w="4160"/>
      </w:tblGrid>
      <w:tr w:rsidR="007B53EF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7D35A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7D35AA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UNITED TELEPHONE COMPANY OF THE NORTHWEST d/b/a CENTURYLINK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7D35A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CATTCOMM, LLC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Pr="007D35AA" w:rsidRDefault="007D35AA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Interconnection Agreement by and Between United Telephone Company of the Northwest d/b/a CenturyLink and CATTCOMM, LLC 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2B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2B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5AA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2B7DBA"/>
    <w:rsid w:val="004848A9"/>
    <w:rsid w:val="00690DDA"/>
    <w:rsid w:val="007B53EF"/>
    <w:rsid w:val="007D35AA"/>
    <w:rsid w:val="009900BA"/>
    <w:rsid w:val="00B43B83"/>
    <w:rsid w:val="00B50CD4"/>
    <w:rsid w:val="00D26521"/>
    <w:rsid w:val="00E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Northwest;CATTCOMM LLC</CaseCompanyNames>
    <DocketNumber xmlns="dc463f71-b30c-4ab2-9473-d307f9d35888">144062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050AAD9B21704DB074A6E81338FA13" ma:contentTypeVersion="167" ma:contentTypeDescription="" ma:contentTypeScope="" ma:versionID="f70f0609bc98f1d709720315cd67ff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3E7797D0-AE0D-4E42-83FF-3A89DFA79BE2}"/>
</file>

<file path=customXml/itemProps5.xml><?xml version="1.0" encoding="utf-8"?>
<ds:datastoreItem xmlns:ds="http://schemas.openxmlformats.org/officeDocument/2006/customXml" ds:itemID="{97CFFABE-911E-4046-9D59-8CF2F0B995B5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3</TotalTime>
  <Pages>2</Pages>
  <Words>356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2</cp:revision>
  <cp:lastPrinted>2013-06-28T22:38:00Z</cp:lastPrinted>
  <dcterms:created xsi:type="dcterms:W3CDTF">2014-12-02T22:55:00Z</dcterms:created>
  <dcterms:modified xsi:type="dcterms:W3CDTF">2014-12-02T22:55:00Z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0x0101006E56B4D1795A2E4DB2F0B01679ED314A0072050AAD9B21704DB074A6E81338FA13</vt:lpwstr>
  </property>
  <property fmtid="{D5CDD505-2E9C-101B-9397-08002B2CF9AE}" pid="18" name="_docset_NoMedatataSyncRequired">
    <vt:lpwstr>False</vt:lpwstr>
  </property>
</Properties>
</file>