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C1" w:rsidRDefault="002F30A2" w:rsidP="006C0E44">
      <w:pPr>
        <w:jc w:val="center"/>
      </w:pPr>
      <w:r>
        <w:t>CERTIFICATION</w:t>
      </w:r>
    </w:p>
    <w:p w:rsidR="002F30A2" w:rsidRDefault="002F30A2"/>
    <w:p w:rsidR="002F30A2" w:rsidRDefault="002F30A2"/>
    <w:p w:rsidR="002F30A2" w:rsidRDefault="006C0E44" w:rsidP="00421963">
      <w:pPr>
        <w:ind w:firstLine="720"/>
      </w:pPr>
      <w:r>
        <w:t>Pursuant</w:t>
      </w:r>
      <w:r w:rsidR="002F30A2">
        <w:t xml:space="preserve"> to the requirements of RCW 80.080.040, I, Michael P. Ireland, President of Washington Water Service </w:t>
      </w:r>
      <w:r w:rsidR="00F1617C">
        <w:t xml:space="preserve">Company </w:t>
      </w:r>
      <w:bookmarkStart w:id="0" w:name="_GoBack"/>
      <w:bookmarkEnd w:id="0"/>
      <w:r w:rsidR="002F30A2">
        <w:t xml:space="preserve">certify that the safe drinking water fund loan of Cristalina LLC is being assumed by Washington Water </w:t>
      </w:r>
      <w:r>
        <w:t>Service</w:t>
      </w:r>
      <w:r w:rsidR="002F30A2">
        <w:t xml:space="preserve"> </w:t>
      </w:r>
      <w:r w:rsidR="009969F2">
        <w:t>Company</w:t>
      </w:r>
      <w:r w:rsidR="002F30A2">
        <w:t xml:space="preserve"> in the amount of $______________</w:t>
      </w:r>
      <w:r w:rsidR="00A50CD7">
        <w:t xml:space="preserve"> at an interest rate of __________ and a term of ________ years</w:t>
      </w:r>
      <w:r w:rsidR="002F30A2">
        <w:t>.</w:t>
      </w:r>
    </w:p>
    <w:p w:rsidR="002F30A2" w:rsidRDefault="002F30A2"/>
    <w:p w:rsidR="002F30A2" w:rsidRDefault="002F30A2">
      <w:r>
        <w:tab/>
        <w:t xml:space="preserve">The funding was for the construction of improvements to serve the water system, which is one of the purposes allowed under Chapter 80.08 RCW.  </w:t>
      </w:r>
    </w:p>
    <w:p w:rsidR="002F30A2" w:rsidRDefault="002F30A2"/>
    <w:p w:rsidR="002F30A2" w:rsidRDefault="002F30A2">
      <w:r>
        <w:tab/>
        <w:t xml:space="preserve">This transaction is in the public interest because the funds were used to construct </w:t>
      </w:r>
      <w:r w:rsidR="006C0E44">
        <w:t>improvements</w:t>
      </w:r>
      <w:r>
        <w:t xml:space="preserve"> to serve the </w:t>
      </w:r>
      <w:r w:rsidR="006C0E44">
        <w:t>customers</w:t>
      </w:r>
      <w:r>
        <w:t xml:space="preserve"> and Washington Water Service </w:t>
      </w:r>
      <w:r w:rsidR="009969F2">
        <w:t>Company</w:t>
      </w:r>
      <w:r>
        <w:t xml:space="preserve"> has the financial resources to ensure that the loan is repaid.</w:t>
      </w:r>
    </w:p>
    <w:p w:rsidR="006C0E44" w:rsidRDefault="006C0E44"/>
    <w:p w:rsidR="006C0E44" w:rsidRDefault="006C0E44">
      <w:r>
        <w:tab/>
        <w:t>Certified to as of this ___ day of June, 2014.</w:t>
      </w:r>
    </w:p>
    <w:p w:rsidR="006C0E44" w:rsidRDefault="006C0E44"/>
    <w:p w:rsidR="006C0E44" w:rsidRDefault="006C0E44"/>
    <w:p w:rsidR="006C0E44" w:rsidRDefault="006C0E44"/>
    <w:p w:rsidR="006C0E44" w:rsidRDefault="006C0E44" w:rsidP="006C0E44">
      <w:pPr>
        <w:tabs>
          <w:tab w:val="left" w:pos="43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6C0E44" w:rsidRDefault="006C0E44" w:rsidP="006C0E44">
      <w:pPr>
        <w:tabs>
          <w:tab w:val="left" w:pos="4320"/>
        </w:tabs>
      </w:pPr>
      <w:r>
        <w:tab/>
        <w:t>Michael P. Ireland, President</w:t>
      </w:r>
    </w:p>
    <w:p w:rsidR="006C0E44" w:rsidRDefault="006C0E44"/>
    <w:p w:rsidR="006C0E44" w:rsidRDefault="006C0E44"/>
    <w:sectPr w:rsidR="006C0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A2"/>
    <w:rsid w:val="00262475"/>
    <w:rsid w:val="002F30A2"/>
    <w:rsid w:val="00421963"/>
    <w:rsid w:val="006C0E44"/>
    <w:rsid w:val="006F54A6"/>
    <w:rsid w:val="008521C1"/>
    <w:rsid w:val="009969F2"/>
    <w:rsid w:val="00A50CD7"/>
    <w:rsid w:val="00A945E0"/>
    <w:rsid w:val="00AB0991"/>
    <w:rsid w:val="00E77759"/>
    <w:rsid w:val="00F1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2014-06-17T07:00:00+00:00</OpenedDate>
    <Date1 xmlns="dc463f71-b30c-4ab2-9473-d307f9d35888">2014-06-17T07:00:00+00:00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L.L.C.;Washington Water Service Company</CaseCompanyNames>
    <DocketNumber xmlns="dc463f71-b30c-4ab2-9473-d307f9d35888">141301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0B044BC8980447BD0181004F37CAE6" ma:contentTypeVersion="175" ma:contentTypeDescription="" ma:contentTypeScope="" ma:versionID="0baa4676d4eee43c3e04095a2282ca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B7068-3E53-4D69-B71F-1190DF57DE65}"/>
</file>

<file path=customXml/itemProps2.xml><?xml version="1.0" encoding="utf-8"?>
<ds:datastoreItem xmlns:ds="http://schemas.openxmlformats.org/officeDocument/2006/customXml" ds:itemID="{1FFFDDC8-B6B6-4B12-AA5F-FD98F425622F}"/>
</file>

<file path=customXml/itemProps3.xml><?xml version="1.0" encoding="utf-8"?>
<ds:datastoreItem xmlns:ds="http://schemas.openxmlformats.org/officeDocument/2006/customXml" ds:itemID="{7C37C81C-A61D-4440-82C0-3CB28533DF26}"/>
</file>

<file path=customXml/itemProps4.xml><?xml version="1.0" encoding="utf-8"?>
<ds:datastoreItem xmlns:ds="http://schemas.openxmlformats.org/officeDocument/2006/customXml" ds:itemID="{D25AA25F-60DF-4A47-8084-EABA38A411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Candace Shofstall</cp:lastModifiedBy>
  <cp:revision>4</cp:revision>
  <cp:lastPrinted>2014-06-11T16:01:00Z</cp:lastPrinted>
  <dcterms:created xsi:type="dcterms:W3CDTF">2014-06-10T20:02:00Z</dcterms:created>
  <dcterms:modified xsi:type="dcterms:W3CDTF">2014-06-11T16:01:00Z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0x0101006E56B4D1795A2E4DB2F0B01679ED314A00920B044BC8980447BD0181004F37CAE6</vt:lpwstr>
  </property>
  <property fmtid="{D5CDD505-2E9C-101B-9397-08002B2CF9AE}" pid="3" name="_docset_NoMedatataSyncRequired">
    <vt:lpwstr>False</vt:lpwstr>
  </property>
</Properties>
</file>