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E1" w:rsidRDefault="004D51E1" w:rsidP="004D51E1">
      <w:pPr>
        <w:pStyle w:val="NoSpacing"/>
        <w:jc w:val="center"/>
        <w:rPr>
          <w:sz w:val="14"/>
        </w:rPr>
      </w:pPr>
      <w:bookmarkStart w:id="0" w:name="_GoBack"/>
      <w:bookmarkEnd w:id="0"/>
      <w:r>
        <w:rPr>
          <w:noProof/>
        </w:rPr>
        <w:drawing>
          <wp:inline distT="0" distB="0" distL="0" distR="0" wp14:anchorId="45C40997" wp14:editId="0CB0D068">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4D51E1" w:rsidRDefault="004D51E1" w:rsidP="004D51E1">
      <w:pPr>
        <w:pStyle w:val="NoSpacing"/>
        <w:jc w:val="center"/>
        <w:rPr>
          <w:rFonts w:ascii="Arial" w:hAnsi="Arial"/>
          <w:b/>
          <w:color w:val="008000"/>
          <w:sz w:val="18"/>
        </w:rPr>
      </w:pPr>
    </w:p>
    <w:p w:rsidR="004D51E1" w:rsidRDefault="004D51E1" w:rsidP="004D51E1">
      <w:pPr>
        <w:pStyle w:val="NoSpacing"/>
        <w:spacing w:after="80"/>
        <w:jc w:val="center"/>
        <w:rPr>
          <w:rFonts w:ascii="Arial" w:hAnsi="Arial"/>
          <w:b/>
          <w:color w:val="008000"/>
          <w:sz w:val="18"/>
        </w:rPr>
      </w:pPr>
      <w:r>
        <w:rPr>
          <w:rFonts w:ascii="Arial" w:hAnsi="Arial"/>
          <w:b/>
          <w:color w:val="008000"/>
          <w:sz w:val="18"/>
        </w:rPr>
        <w:t>STATE OF WASHINGTON</w:t>
      </w:r>
    </w:p>
    <w:p w:rsidR="004D51E1" w:rsidRDefault="004D51E1" w:rsidP="004D51E1">
      <w:pPr>
        <w:pStyle w:val="NoSpacing"/>
        <w:spacing w:after="80"/>
        <w:jc w:val="center"/>
        <w:rPr>
          <w:rFonts w:ascii="Arial" w:hAnsi="Arial"/>
          <w:color w:val="008000"/>
          <w:sz w:val="28"/>
        </w:rPr>
      </w:pPr>
      <w:r>
        <w:rPr>
          <w:rFonts w:ascii="Arial" w:hAnsi="Arial"/>
          <w:color w:val="008000"/>
          <w:sz w:val="28"/>
        </w:rPr>
        <w:t>UTILITIES AND TRANSPORTATION COMMISSION</w:t>
      </w:r>
    </w:p>
    <w:p w:rsidR="004D51E1" w:rsidRDefault="004D51E1" w:rsidP="004D51E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4D51E1" w:rsidRDefault="004D51E1" w:rsidP="004D51E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E47331" w:rsidRPr="003F7A7A" w:rsidRDefault="00EB7A45" w:rsidP="00E47331">
      <w:pPr>
        <w:pStyle w:val="NoSpacing"/>
        <w:jc w:val="center"/>
        <w:rPr>
          <w:sz w:val="25"/>
          <w:szCs w:val="25"/>
        </w:rPr>
      </w:pPr>
      <w:r>
        <w:rPr>
          <w:sz w:val="25"/>
          <w:szCs w:val="25"/>
        </w:rPr>
        <w:t>February</w:t>
      </w:r>
      <w:r w:rsidR="00435F95" w:rsidRPr="003F7A7A">
        <w:rPr>
          <w:sz w:val="25"/>
          <w:szCs w:val="25"/>
        </w:rPr>
        <w:t xml:space="preserve"> </w:t>
      </w:r>
      <w:r>
        <w:rPr>
          <w:sz w:val="25"/>
          <w:szCs w:val="25"/>
        </w:rPr>
        <w:t>2</w:t>
      </w:r>
      <w:r w:rsidR="00E963D4">
        <w:rPr>
          <w:sz w:val="25"/>
          <w:szCs w:val="25"/>
        </w:rPr>
        <w:t>1</w:t>
      </w:r>
      <w:r w:rsidR="00435F95" w:rsidRPr="003F7A7A">
        <w:rPr>
          <w:sz w:val="25"/>
          <w:szCs w:val="25"/>
        </w:rPr>
        <w:t xml:space="preserve">, </w:t>
      </w:r>
      <w:r>
        <w:rPr>
          <w:sz w:val="25"/>
          <w:szCs w:val="25"/>
        </w:rPr>
        <w:t>2014</w:t>
      </w:r>
    </w:p>
    <w:p w:rsidR="00E47331" w:rsidRPr="003F7A7A" w:rsidRDefault="00E47331" w:rsidP="007F1BFD">
      <w:pPr>
        <w:pStyle w:val="NoSpacing"/>
        <w:rPr>
          <w:sz w:val="25"/>
          <w:szCs w:val="25"/>
        </w:rPr>
      </w:pPr>
    </w:p>
    <w:p w:rsidR="00E47331" w:rsidRPr="003F7A7A" w:rsidRDefault="00E47331" w:rsidP="007F1BFD">
      <w:pPr>
        <w:pStyle w:val="NoSpacing"/>
        <w:rPr>
          <w:sz w:val="25"/>
          <w:szCs w:val="25"/>
        </w:rPr>
      </w:pPr>
    </w:p>
    <w:p w:rsidR="00E47331" w:rsidRPr="003F7A7A" w:rsidRDefault="00E47331" w:rsidP="00E47331">
      <w:pPr>
        <w:spacing w:line="264" w:lineRule="auto"/>
        <w:jc w:val="center"/>
        <w:rPr>
          <w:b/>
          <w:bCs/>
          <w:sz w:val="25"/>
          <w:szCs w:val="25"/>
        </w:rPr>
      </w:pPr>
      <w:r w:rsidRPr="003F7A7A">
        <w:rPr>
          <w:b/>
          <w:bCs/>
          <w:sz w:val="25"/>
          <w:szCs w:val="25"/>
        </w:rPr>
        <w:t>NOTICE OF OPPORTUNITY TO FILE WRITTEN COMMENTS</w:t>
      </w:r>
    </w:p>
    <w:p w:rsidR="00E47331" w:rsidRPr="003F7A7A" w:rsidRDefault="00E47331" w:rsidP="00E47331">
      <w:pPr>
        <w:spacing w:line="264" w:lineRule="auto"/>
        <w:jc w:val="center"/>
        <w:rPr>
          <w:b/>
          <w:bCs/>
          <w:sz w:val="25"/>
          <w:szCs w:val="25"/>
        </w:rPr>
      </w:pPr>
      <w:r w:rsidRPr="003F7A7A">
        <w:rPr>
          <w:b/>
          <w:bCs/>
          <w:sz w:val="25"/>
          <w:szCs w:val="25"/>
        </w:rPr>
        <w:t xml:space="preserve">(By </w:t>
      </w:r>
      <w:r w:rsidR="00EB7A45">
        <w:rPr>
          <w:b/>
          <w:bCs/>
          <w:sz w:val="25"/>
          <w:szCs w:val="25"/>
        </w:rPr>
        <w:t>Monday</w:t>
      </w:r>
      <w:r w:rsidR="000026CF" w:rsidRPr="003F7A7A">
        <w:rPr>
          <w:b/>
          <w:bCs/>
          <w:sz w:val="25"/>
          <w:szCs w:val="25"/>
        </w:rPr>
        <w:t xml:space="preserve">, </w:t>
      </w:r>
      <w:r w:rsidR="009B19D5">
        <w:rPr>
          <w:b/>
          <w:bCs/>
          <w:sz w:val="25"/>
          <w:szCs w:val="25"/>
        </w:rPr>
        <w:t>M</w:t>
      </w:r>
      <w:r w:rsidR="00EB7A45">
        <w:rPr>
          <w:b/>
          <w:bCs/>
          <w:sz w:val="25"/>
          <w:szCs w:val="25"/>
        </w:rPr>
        <w:t>arch 24</w:t>
      </w:r>
      <w:r w:rsidR="009B19D5">
        <w:rPr>
          <w:b/>
          <w:bCs/>
          <w:sz w:val="25"/>
          <w:szCs w:val="25"/>
        </w:rPr>
        <w:t xml:space="preserve">, </w:t>
      </w:r>
      <w:r w:rsidR="00EB7A45">
        <w:rPr>
          <w:b/>
          <w:bCs/>
          <w:sz w:val="25"/>
          <w:szCs w:val="25"/>
        </w:rPr>
        <w:t>2014</w:t>
      </w:r>
      <w:r w:rsidRPr="003F7A7A">
        <w:rPr>
          <w:b/>
          <w:bCs/>
          <w:sz w:val="25"/>
          <w:szCs w:val="25"/>
        </w:rPr>
        <w:t>)</w:t>
      </w:r>
    </w:p>
    <w:p w:rsidR="00E47331" w:rsidRDefault="00E47331" w:rsidP="00E47331">
      <w:pPr>
        <w:spacing w:line="264" w:lineRule="auto"/>
        <w:rPr>
          <w:sz w:val="25"/>
          <w:szCs w:val="25"/>
        </w:rPr>
      </w:pPr>
    </w:p>
    <w:p w:rsidR="004D51E1" w:rsidRPr="003F7A7A" w:rsidRDefault="004D51E1" w:rsidP="00E47331">
      <w:pPr>
        <w:spacing w:line="264" w:lineRule="auto"/>
        <w:rPr>
          <w:sz w:val="25"/>
          <w:szCs w:val="25"/>
        </w:rPr>
      </w:pPr>
    </w:p>
    <w:p w:rsidR="00E47331" w:rsidRPr="003F7A7A" w:rsidRDefault="00E47331" w:rsidP="00D02F83">
      <w:pPr>
        <w:spacing w:line="264" w:lineRule="auto"/>
        <w:ind w:left="720" w:hanging="720"/>
        <w:rPr>
          <w:sz w:val="25"/>
          <w:szCs w:val="25"/>
        </w:rPr>
      </w:pPr>
      <w:r w:rsidRPr="003F7A7A">
        <w:rPr>
          <w:sz w:val="25"/>
          <w:szCs w:val="25"/>
        </w:rPr>
        <w:t>Re:</w:t>
      </w:r>
      <w:r w:rsidRPr="003F7A7A">
        <w:rPr>
          <w:sz w:val="25"/>
          <w:szCs w:val="25"/>
        </w:rPr>
        <w:tab/>
      </w:r>
      <w:r w:rsidR="004D51E1">
        <w:rPr>
          <w:sz w:val="25"/>
          <w:szCs w:val="25"/>
        </w:rPr>
        <w:t>Rulemaking to consider amending</w:t>
      </w:r>
      <w:r w:rsidR="00D02F83" w:rsidRPr="003F7A7A">
        <w:rPr>
          <w:sz w:val="25"/>
          <w:szCs w:val="25"/>
        </w:rPr>
        <w:t xml:space="preserve"> </w:t>
      </w:r>
      <w:r w:rsidR="00E63911" w:rsidRPr="003F7A7A">
        <w:rPr>
          <w:sz w:val="25"/>
          <w:szCs w:val="25"/>
        </w:rPr>
        <w:t>W</w:t>
      </w:r>
      <w:r w:rsidR="00FC1615" w:rsidRPr="003F7A7A">
        <w:rPr>
          <w:sz w:val="25"/>
          <w:szCs w:val="25"/>
        </w:rPr>
        <w:t>AC 480-93</w:t>
      </w:r>
      <w:r w:rsidR="00025172" w:rsidRPr="003F7A7A">
        <w:rPr>
          <w:sz w:val="25"/>
          <w:szCs w:val="25"/>
        </w:rPr>
        <w:t>-223</w:t>
      </w:r>
      <w:r w:rsidR="00FC1615" w:rsidRPr="003F7A7A">
        <w:rPr>
          <w:sz w:val="25"/>
          <w:szCs w:val="25"/>
        </w:rPr>
        <w:t xml:space="preserve">, </w:t>
      </w:r>
      <w:r w:rsidR="004D51E1">
        <w:rPr>
          <w:sz w:val="25"/>
          <w:szCs w:val="25"/>
        </w:rPr>
        <w:t>increasing the maximum civil penalty for violations involving gas pipeline operators</w:t>
      </w:r>
      <w:r w:rsidR="006949F2">
        <w:rPr>
          <w:sz w:val="25"/>
          <w:szCs w:val="25"/>
        </w:rPr>
        <w:t>,</w:t>
      </w:r>
      <w:r w:rsidR="004D51E1">
        <w:rPr>
          <w:sz w:val="25"/>
          <w:szCs w:val="25"/>
        </w:rPr>
        <w:t xml:space="preserve"> </w:t>
      </w:r>
      <w:r w:rsidR="002B0614" w:rsidRPr="003F7A7A">
        <w:rPr>
          <w:sz w:val="25"/>
          <w:szCs w:val="25"/>
        </w:rPr>
        <w:t>D</w:t>
      </w:r>
      <w:r w:rsidR="00FC1615" w:rsidRPr="003F7A7A">
        <w:rPr>
          <w:sz w:val="25"/>
          <w:szCs w:val="25"/>
        </w:rPr>
        <w:t xml:space="preserve">ocket </w:t>
      </w:r>
      <w:r w:rsidR="0060711C" w:rsidRPr="003F7A7A">
        <w:rPr>
          <w:sz w:val="25"/>
          <w:szCs w:val="25"/>
        </w:rPr>
        <w:t>PG-1</w:t>
      </w:r>
      <w:r w:rsidR="00025172" w:rsidRPr="003F7A7A">
        <w:rPr>
          <w:sz w:val="25"/>
          <w:szCs w:val="25"/>
        </w:rPr>
        <w:t>4</w:t>
      </w:r>
      <w:r w:rsidR="00EA4DE7">
        <w:rPr>
          <w:sz w:val="25"/>
          <w:szCs w:val="25"/>
        </w:rPr>
        <w:t>0</w:t>
      </w:r>
      <w:r w:rsidR="00025172" w:rsidRPr="003F7A7A">
        <w:rPr>
          <w:sz w:val="25"/>
          <w:szCs w:val="25"/>
        </w:rPr>
        <w:t>105</w:t>
      </w:r>
    </w:p>
    <w:p w:rsidR="00E47331" w:rsidRPr="003F7A7A" w:rsidRDefault="00E47331" w:rsidP="00E47331">
      <w:pPr>
        <w:spacing w:line="264" w:lineRule="auto"/>
        <w:rPr>
          <w:sz w:val="25"/>
          <w:szCs w:val="25"/>
        </w:rPr>
      </w:pPr>
    </w:p>
    <w:p w:rsidR="00E47331" w:rsidRPr="00E963D4" w:rsidRDefault="00E47331" w:rsidP="00E47331">
      <w:pPr>
        <w:spacing w:line="264" w:lineRule="auto"/>
        <w:rPr>
          <w:sz w:val="25"/>
          <w:szCs w:val="25"/>
        </w:rPr>
      </w:pPr>
      <w:r w:rsidRPr="00E963D4">
        <w:rPr>
          <w:sz w:val="25"/>
          <w:szCs w:val="25"/>
        </w:rPr>
        <w:t>TO ALL INTERESTED PERSONS:</w:t>
      </w:r>
    </w:p>
    <w:p w:rsidR="00E47331" w:rsidRPr="003F7A7A" w:rsidRDefault="00E47331" w:rsidP="00E47331">
      <w:pPr>
        <w:spacing w:line="264" w:lineRule="auto"/>
        <w:rPr>
          <w:sz w:val="25"/>
          <w:szCs w:val="25"/>
        </w:rPr>
      </w:pPr>
    </w:p>
    <w:p w:rsidR="00E47331" w:rsidRPr="003F7A7A" w:rsidRDefault="000D0A79" w:rsidP="00E47331">
      <w:pPr>
        <w:spacing w:line="264" w:lineRule="auto"/>
        <w:rPr>
          <w:sz w:val="25"/>
          <w:szCs w:val="25"/>
        </w:rPr>
      </w:pPr>
      <w:r w:rsidRPr="003F7A7A">
        <w:rPr>
          <w:sz w:val="25"/>
          <w:szCs w:val="25"/>
        </w:rPr>
        <w:t xml:space="preserve">On </w:t>
      </w:r>
      <w:r w:rsidR="002C2003">
        <w:rPr>
          <w:sz w:val="25"/>
          <w:szCs w:val="25"/>
        </w:rPr>
        <w:t>February 19, 2014</w:t>
      </w:r>
      <w:r w:rsidRPr="003F7A7A">
        <w:rPr>
          <w:sz w:val="25"/>
          <w:szCs w:val="25"/>
        </w:rPr>
        <w:t>, t</w:t>
      </w:r>
      <w:r w:rsidR="00E47331" w:rsidRPr="003F7A7A">
        <w:rPr>
          <w:sz w:val="25"/>
          <w:szCs w:val="25"/>
        </w:rPr>
        <w:t xml:space="preserve">he Washington Utilities and Transportation Commission (Commission) filed with the Code Reviser </w:t>
      </w:r>
      <w:r w:rsidRPr="003F7A7A">
        <w:rPr>
          <w:sz w:val="25"/>
          <w:szCs w:val="25"/>
        </w:rPr>
        <w:t xml:space="preserve">a </w:t>
      </w:r>
      <w:proofErr w:type="spellStart"/>
      <w:r w:rsidRPr="003F7A7A">
        <w:rPr>
          <w:sz w:val="25"/>
          <w:szCs w:val="25"/>
        </w:rPr>
        <w:t>Preproposal</w:t>
      </w:r>
      <w:proofErr w:type="spellEnd"/>
      <w:r w:rsidRPr="003F7A7A">
        <w:rPr>
          <w:sz w:val="25"/>
          <w:szCs w:val="25"/>
        </w:rPr>
        <w:t xml:space="preserve"> Statement </w:t>
      </w:r>
      <w:r w:rsidR="002C2003">
        <w:rPr>
          <w:sz w:val="25"/>
          <w:szCs w:val="25"/>
        </w:rPr>
        <w:t xml:space="preserve">of Inquiry (CR-101) to </w:t>
      </w:r>
      <w:r w:rsidR="0051283E">
        <w:rPr>
          <w:sz w:val="25"/>
          <w:szCs w:val="25"/>
        </w:rPr>
        <w:t xml:space="preserve">consider amending WAC 480-93-223, a rule relating to “Gas Companies – Safety”.  Specifically to </w:t>
      </w:r>
      <w:r w:rsidR="002C2003">
        <w:rPr>
          <w:sz w:val="25"/>
          <w:szCs w:val="25"/>
        </w:rPr>
        <w:t>increase</w:t>
      </w:r>
      <w:r w:rsidR="00025172" w:rsidRPr="003F7A7A">
        <w:rPr>
          <w:sz w:val="25"/>
          <w:szCs w:val="25"/>
        </w:rPr>
        <w:t xml:space="preserve"> the maximum </w:t>
      </w:r>
      <w:r w:rsidR="00E45C62" w:rsidRPr="003F7A7A">
        <w:rPr>
          <w:sz w:val="25"/>
          <w:szCs w:val="25"/>
        </w:rPr>
        <w:t xml:space="preserve">civil </w:t>
      </w:r>
      <w:r w:rsidR="00025172" w:rsidRPr="003F7A7A">
        <w:rPr>
          <w:sz w:val="25"/>
          <w:szCs w:val="25"/>
        </w:rPr>
        <w:t xml:space="preserve">penalty </w:t>
      </w:r>
      <w:r w:rsidR="009440A6" w:rsidRPr="003F7A7A">
        <w:rPr>
          <w:sz w:val="25"/>
          <w:szCs w:val="25"/>
        </w:rPr>
        <w:t xml:space="preserve">for violations </w:t>
      </w:r>
      <w:r w:rsidR="00E45C62" w:rsidRPr="003F7A7A">
        <w:rPr>
          <w:sz w:val="25"/>
          <w:szCs w:val="25"/>
        </w:rPr>
        <w:t>i</w:t>
      </w:r>
      <w:r w:rsidR="002C2003">
        <w:rPr>
          <w:sz w:val="25"/>
          <w:szCs w:val="25"/>
        </w:rPr>
        <w:t>nvolving gas pipeline operators</w:t>
      </w:r>
      <w:r w:rsidR="00EF16FC">
        <w:rPr>
          <w:sz w:val="25"/>
          <w:szCs w:val="25"/>
        </w:rPr>
        <w:t>,</w:t>
      </w:r>
      <w:r w:rsidR="00AF1A49">
        <w:rPr>
          <w:sz w:val="25"/>
          <w:szCs w:val="25"/>
        </w:rPr>
        <w:t xml:space="preserve"> </w:t>
      </w:r>
      <w:r w:rsidR="00EF16FC">
        <w:rPr>
          <w:sz w:val="25"/>
          <w:szCs w:val="25"/>
        </w:rPr>
        <w:t xml:space="preserve">in an effort to </w:t>
      </w:r>
      <w:r w:rsidR="00AF1A49">
        <w:rPr>
          <w:sz w:val="25"/>
          <w:szCs w:val="25"/>
        </w:rPr>
        <w:t>adopt</w:t>
      </w:r>
      <w:r w:rsidR="00EF16FC">
        <w:rPr>
          <w:sz w:val="25"/>
          <w:szCs w:val="25"/>
        </w:rPr>
        <w:t xml:space="preserve"> the more stringent administrative civil penalties set in federal pipeline safety rules</w:t>
      </w:r>
      <w:r w:rsidR="00943E27" w:rsidRPr="003F7A7A">
        <w:rPr>
          <w:sz w:val="25"/>
          <w:szCs w:val="25"/>
        </w:rPr>
        <w:t>. T</w:t>
      </w:r>
      <w:r w:rsidR="009440A6" w:rsidRPr="003F7A7A">
        <w:rPr>
          <w:sz w:val="25"/>
          <w:szCs w:val="25"/>
        </w:rPr>
        <w:t xml:space="preserve">he </w:t>
      </w:r>
      <w:r w:rsidR="00E47331" w:rsidRPr="003F7A7A">
        <w:rPr>
          <w:sz w:val="25"/>
          <w:szCs w:val="25"/>
        </w:rPr>
        <w:t xml:space="preserve">Commission filed the </w:t>
      </w:r>
      <w:r w:rsidR="00FC467A" w:rsidRPr="003F7A7A">
        <w:rPr>
          <w:sz w:val="25"/>
          <w:szCs w:val="25"/>
        </w:rPr>
        <w:t xml:space="preserve">CR-101 </w:t>
      </w:r>
      <w:r w:rsidR="00E47331" w:rsidRPr="003F7A7A">
        <w:rPr>
          <w:sz w:val="25"/>
          <w:szCs w:val="25"/>
        </w:rPr>
        <w:t xml:space="preserve">under </w:t>
      </w:r>
      <w:r w:rsidR="00834926" w:rsidRPr="003F7A7A">
        <w:rPr>
          <w:sz w:val="25"/>
          <w:szCs w:val="25"/>
        </w:rPr>
        <w:t>Docket</w:t>
      </w:r>
      <w:r w:rsidR="00FC1615" w:rsidRPr="003F7A7A">
        <w:rPr>
          <w:sz w:val="25"/>
          <w:szCs w:val="25"/>
        </w:rPr>
        <w:t xml:space="preserve"> </w:t>
      </w:r>
      <w:r w:rsidR="00834926" w:rsidRPr="003F7A7A">
        <w:rPr>
          <w:sz w:val="25"/>
          <w:szCs w:val="25"/>
        </w:rPr>
        <w:t>PG-1</w:t>
      </w:r>
      <w:r w:rsidR="009440A6" w:rsidRPr="003F7A7A">
        <w:rPr>
          <w:sz w:val="25"/>
          <w:szCs w:val="25"/>
        </w:rPr>
        <w:t>4</w:t>
      </w:r>
      <w:r w:rsidR="00EA4DE7">
        <w:rPr>
          <w:sz w:val="25"/>
          <w:szCs w:val="25"/>
        </w:rPr>
        <w:t>0</w:t>
      </w:r>
      <w:r w:rsidR="009440A6" w:rsidRPr="003F7A7A">
        <w:rPr>
          <w:sz w:val="25"/>
          <w:szCs w:val="25"/>
        </w:rPr>
        <w:t>105</w:t>
      </w:r>
      <w:r w:rsidR="00E47331" w:rsidRPr="003F7A7A">
        <w:rPr>
          <w:sz w:val="25"/>
          <w:szCs w:val="25"/>
        </w:rPr>
        <w:t>.</w:t>
      </w:r>
    </w:p>
    <w:p w:rsidR="00450998" w:rsidRDefault="002C2003" w:rsidP="002065B6">
      <w:pPr>
        <w:pStyle w:val="NoSpacing"/>
        <w:spacing w:before="240" w:line="276" w:lineRule="auto"/>
        <w:rPr>
          <w:rFonts w:cs="Calibri"/>
          <w:sz w:val="25"/>
          <w:szCs w:val="25"/>
        </w:rPr>
      </w:pPr>
      <w:r>
        <w:rPr>
          <w:rFonts w:cs="Calibri"/>
          <w:sz w:val="25"/>
          <w:szCs w:val="25"/>
        </w:rPr>
        <w:t>Effective on January 3, 2012, t</w:t>
      </w:r>
      <w:r w:rsidR="007F24D9">
        <w:rPr>
          <w:rFonts w:cs="Calibri"/>
          <w:sz w:val="25"/>
          <w:szCs w:val="25"/>
        </w:rPr>
        <w:t xml:space="preserve">he Pipeline Safety, Regulatory </w:t>
      </w:r>
      <w:r>
        <w:rPr>
          <w:rFonts w:cs="Calibri"/>
          <w:sz w:val="25"/>
          <w:szCs w:val="25"/>
        </w:rPr>
        <w:t>Certainty</w:t>
      </w:r>
      <w:r w:rsidR="007F24D9">
        <w:rPr>
          <w:rFonts w:cs="Calibri"/>
          <w:sz w:val="25"/>
          <w:szCs w:val="25"/>
        </w:rPr>
        <w:t xml:space="preserve">, and Job Creation Act of 2011 (Pub. L. 112-90) (the Act) increased the maximum administrative civil penalties for violation of the pipeline safety laws and regulations from </w:t>
      </w:r>
      <w:r w:rsidR="003F7A7A" w:rsidRPr="003F7A7A">
        <w:rPr>
          <w:rFonts w:cs="Calibri"/>
          <w:sz w:val="25"/>
          <w:szCs w:val="25"/>
        </w:rPr>
        <w:t xml:space="preserve">$100,000 to $200,000 for each violation, and the maximum penalty for a related series of violations from $1,000,000 to $2,000,000 in conformance with </w:t>
      </w:r>
      <w:r w:rsidR="003F7A7A">
        <w:rPr>
          <w:rFonts w:cs="Calibri"/>
          <w:sz w:val="25"/>
          <w:szCs w:val="25"/>
        </w:rPr>
        <w:t xml:space="preserve">the </w:t>
      </w:r>
      <w:r w:rsidR="003F7A7A" w:rsidRPr="003F7A7A">
        <w:rPr>
          <w:rFonts w:cs="Calibri"/>
          <w:sz w:val="25"/>
          <w:szCs w:val="25"/>
        </w:rPr>
        <w:t xml:space="preserve">2011 Act. </w:t>
      </w:r>
    </w:p>
    <w:p w:rsidR="007F24D9" w:rsidRDefault="007F24D9" w:rsidP="007F24D9">
      <w:pPr>
        <w:pStyle w:val="BodyTextIndent2"/>
        <w:spacing w:line="264" w:lineRule="auto"/>
        <w:ind w:left="0"/>
        <w:rPr>
          <w:b/>
          <w:sz w:val="25"/>
          <w:szCs w:val="25"/>
        </w:rPr>
      </w:pPr>
    </w:p>
    <w:p w:rsidR="007F24D9" w:rsidRDefault="007F24D9" w:rsidP="007F24D9">
      <w:pPr>
        <w:pStyle w:val="BodyTextIndent2"/>
        <w:spacing w:line="264" w:lineRule="auto"/>
        <w:ind w:left="0"/>
        <w:rPr>
          <w:b/>
          <w:sz w:val="25"/>
          <w:szCs w:val="25"/>
        </w:rPr>
      </w:pPr>
      <w:r>
        <w:rPr>
          <w:b/>
          <w:sz w:val="25"/>
          <w:szCs w:val="25"/>
        </w:rPr>
        <w:t>STATE PROGRAM CERTIFICATION REQUIREMENTS</w:t>
      </w:r>
    </w:p>
    <w:p w:rsidR="00450998" w:rsidRDefault="00450998" w:rsidP="007F24D9">
      <w:pPr>
        <w:pStyle w:val="BodyTextIndent2"/>
        <w:spacing w:line="264" w:lineRule="auto"/>
        <w:ind w:left="0"/>
        <w:rPr>
          <w:sz w:val="25"/>
          <w:szCs w:val="25"/>
        </w:rPr>
      </w:pPr>
    </w:p>
    <w:p w:rsidR="007F24D9" w:rsidRPr="007F24D9" w:rsidRDefault="00450998" w:rsidP="007F24D9">
      <w:pPr>
        <w:pStyle w:val="BodyTextIndent2"/>
        <w:spacing w:line="264" w:lineRule="auto"/>
        <w:ind w:left="0"/>
        <w:rPr>
          <w:sz w:val="25"/>
          <w:szCs w:val="25"/>
        </w:rPr>
      </w:pPr>
      <w:r>
        <w:rPr>
          <w:sz w:val="25"/>
          <w:szCs w:val="25"/>
        </w:rPr>
        <w:t xml:space="preserve">The rules of the State agency must provide for the enforcement of </w:t>
      </w:r>
      <w:r w:rsidR="00F664FF">
        <w:rPr>
          <w:sz w:val="25"/>
          <w:szCs w:val="25"/>
        </w:rPr>
        <w:t xml:space="preserve">pipeline </w:t>
      </w:r>
      <w:r>
        <w:rPr>
          <w:sz w:val="25"/>
          <w:szCs w:val="25"/>
        </w:rPr>
        <w:t xml:space="preserve">safety standard by injunctive and monetary sanctions that are at a minimum, </w:t>
      </w:r>
      <w:r w:rsidR="00F664FF">
        <w:rPr>
          <w:sz w:val="25"/>
          <w:szCs w:val="25"/>
        </w:rPr>
        <w:t xml:space="preserve">as stringent as </w:t>
      </w:r>
      <w:r>
        <w:rPr>
          <w:sz w:val="25"/>
          <w:szCs w:val="25"/>
        </w:rPr>
        <w:t xml:space="preserve">those set out </w:t>
      </w:r>
      <w:r w:rsidR="00F664FF">
        <w:rPr>
          <w:sz w:val="25"/>
          <w:szCs w:val="25"/>
        </w:rPr>
        <w:t xml:space="preserve">at the federal level </w:t>
      </w:r>
      <w:r>
        <w:rPr>
          <w:sz w:val="25"/>
          <w:szCs w:val="25"/>
        </w:rPr>
        <w:t xml:space="preserve">under the Code of Federal Regulations.  </w:t>
      </w:r>
      <w:r w:rsidR="007F24D9">
        <w:rPr>
          <w:sz w:val="25"/>
          <w:szCs w:val="25"/>
        </w:rPr>
        <w:t xml:space="preserve">State agency participation in the federal pipeline safety program requires the agency to adopt each federal safety standard applicable </w:t>
      </w:r>
      <w:r>
        <w:rPr>
          <w:sz w:val="25"/>
          <w:szCs w:val="25"/>
        </w:rPr>
        <w:t xml:space="preserve">to intrastate pipelines under its jurisdiction.  </w:t>
      </w:r>
    </w:p>
    <w:p w:rsidR="00EF16FC" w:rsidRDefault="00EF16FC" w:rsidP="006E374B">
      <w:pPr>
        <w:pStyle w:val="BodyTextIndent2"/>
        <w:spacing w:before="120" w:line="264" w:lineRule="auto"/>
        <w:ind w:left="0"/>
        <w:rPr>
          <w:sz w:val="25"/>
          <w:szCs w:val="25"/>
        </w:rPr>
      </w:pPr>
    </w:p>
    <w:p w:rsidR="006E374B" w:rsidRPr="00554557" w:rsidRDefault="006E374B" w:rsidP="006E374B">
      <w:pPr>
        <w:pStyle w:val="BodyTextIndent2"/>
        <w:spacing w:before="120" w:line="264" w:lineRule="auto"/>
        <w:ind w:left="0"/>
        <w:rPr>
          <w:sz w:val="25"/>
          <w:szCs w:val="25"/>
        </w:rPr>
      </w:pPr>
      <w:r>
        <w:rPr>
          <w:sz w:val="25"/>
          <w:szCs w:val="25"/>
        </w:rPr>
        <w:lastRenderedPageBreak/>
        <w:t xml:space="preserve">The CR-101, as filed with the Code Reviser, is available for inspection on the Commission’s website at </w:t>
      </w:r>
      <w:hyperlink r:id="rId10" w:history="1">
        <w:r w:rsidRPr="00D87428">
          <w:rPr>
            <w:rStyle w:val="Hyperlink"/>
            <w:sz w:val="25"/>
            <w:szCs w:val="25"/>
          </w:rPr>
          <w:t>http://www.utc.wa.gov</w:t>
        </w:r>
      </w:hyperlink>
      <w:r w:rsidR="0031507B">
        <w:rPr>
          <w:rStyle w:val="Hyperlink"/>
          <w:sz w:val="25"/>
          <w:szCs w:val="25"/>
        </w:rPr>
        <w:t>/</w:t>
      </w:r>
      <w:r w:rsidR="00EA4DE7">
        <w:rPr>
          <w:rStyle w:val="Hyperlink"/>
          <w:sz w:val="25"/>
          <w:szCs w:val="25"/>
        </w:rPr>
        <w:t>140</w:t>
      </w:r>
      <w:r w:rsidR="009B19D5">
        <w:rPr>
          <w:rStyle w:val="Hyperlink"/>
          <w:sz w:val="25"/>
          <w:szCs w:val="25"/>
        </w:rPr>
        <w:t>105</w:t>
      </w:r>
      <w:r>
        <w:rPr>
          <w:sz w:val="25"/>
          <w:szCs w:val="25"/>
        </w:rPr>
        <w:t>.  If you are unable to access the Commission’s web page and would like a copy of the CR-101 mailed to you, please contact the Records Center at (360) 664-1234.</w:t>
      </w:r>
      <w:r w:rsidRPr="00554557">
        <w:t xml:space="preserve"> </w:t>
      </w:r>
    </w:p>
    <w:p w:rsidR="00554557" w:rsidRDefault="00554557" w:rsidP="00554557">
      <w:pPr>
        <w:pStyle w:val="BodyTextIndent2"/>
        <w:spacing w:line="264" w:lineRule="auto"/>
        <w:ind w:left="0"/>
        <w:rPr>
          <w:b/>
          <w:sz w:val="25"/>
          <w:szCs w:val="25"/>
        </w:rPr>
      </w:pPr>
    </w:p>
    <w:p w:rsidR="00CC3890" w:rsidRPr="00CC3890" w:rsidRDefault="00CC3890" w:rsidP="00E47331">
      <w:pPr>
        <w:pStyle w:val="BodyTextIndent2"/>
        <w:spacing w:line="264" w:lineRule="auto"/>
        <w:ind w:left="0"/>
        <w:rPr>
          <w:b/>
          <w:sz w:val="25"/>
          <w:szCs w:val="25"/>
        </w:rPr>
      </w:pPr>
      <w:r>
        <w:rPr>
          <w:b/>
          <w:sz w:val="25"/>
          <w:szCs w:val="25"/>
        </w:rPr>
        <w:t>WRITTEN COMMENTS</w:t>
      </w:r>
    </w:p>
    <w:p w:rsidR="00E47331" w:rsidRPr="00CC3890" w:rsidRDefault="00E47331" w:rsidP="00E47331">
      <w:pPr>
        <w:spacing w:line="264" w:lineRule="auto"/>
        <w:rPr>
          <w:sz w:val="25"/>
          <w:szCs w:val="25"/>
        </w:rPr>
      </w:pPr>
    </w:p>
    <w:p w:rsidR="00E47331" w:rsidRPr="00E47331" w:rsidRDefault="006269C8" w:rsidP="00E47331">
      <w:pPr>
        <w:spacing w:line="264" w:lineRule="auto"/>
        <w:rPr>
          <w:color w:val="000000"/>
          <w:sz w:val="25"/>
          <w:szCs w:val="25"/>
        </w:rPr>
      </w:pPr>
      <w:r>
        <w:rPr>
          <w:bCs/>
          <w:sz w:val="25"/>
          <w:szCs w:val="25"/>
        </w:rPr>
        <w:t>W</w:t>
      </w:r>
      <w:r w:rsidR="0031507B">
        <w:rPr>
          <w:bCs/>
          <w:sz w:val="25"/>
          <w:szCs w:val="25"/>
        </w:rPr>
        <w:t xml:space="preserve">ritten comments on the </w:t>
      </w:r>
      <w:r w:rsidR="002065B6">
        <w:rPr>
          <w:bCs/>
          <w:sz w:val="25"/>
          <w:szCs w:val="25"/>
        </w:rPr>
        <w:t>CR-10</w:t>
      </w:r>
      <w:r w:rsidR="0066655D">
        <w:rPr>
          <w:bCs/>
          <w:sz w:val="25"/>
          <w:szCs w:val="25"/>
        </w:rPr>
        <w:t>1 inquiry</w:t>
      </w:r>
      <w:r w:rsidR="002065B6">
        <w:rPr>
          <w:bCs/>
          <w:sz w:val="25"/>
          <w:szCs w:val="25"/>
        </w:rPr>
        <w:t xml:space="preserve"> about the Commission’s consideration of increasing the civil penalty for violations involving gas pipeline operators </w:t>
      </w:r>
      <w:r w:rsidR="00990A7C" w:rsidRPr="00CC3890">
        <w:rPr>
          <w:bCs/>
          <w:sz w:val="25"/>
          <w:szCs w:val="25"/>
        </w:rPr>
        <w:t>must</w:t>
      </w:r>
      <w:r>
        <w:rPr>
          <w:bCs/>
          <w:sz w:val="25"/>
          <w:szCs w:val="25"/>
        </w:rPr>
        <w:t xml:space="preserve"> be filed with the Commission no later than </w:t>
      </w:r>
      <w:r w:rsidR="00EF16FC" w:rsidRPr="00EF16FC">
        <w:rPr>
          <w:b/>
          <w:bCs/>
          <w:sz w:val="25"/>
          <w:szCs w:val="25"/>
        </w:rPr>
        <w:t>5:00</w:t>
      </w:r>
      <w:r w:rsidR="004D51E1">
        <w:rPr>
          <w:b/>
          <w:bCs/>
          <w:sz w:val="25"/>
          <w:szCs w:val="25"/>
        </w:rPr>
        <w:t xml:space="preserve"> </w:t>
      </w:r>
      <w:r w:rsidR="00EF16FC" w:rsidRPr="00EF16FC">
        <w:rPr>
          <w:b/>
          <w:bCs/>
          <w:sz w:val="25"/>
          <w:szCs w:val="25"/>
        </w:rPr>
        <w:t>p</w:t>
      </w:r>
      <w:r w:rsidR="004D51E1">
        <w:rPr>
          <w:b/>
          <w:bCs/>
          <w:sz w:val="25"/>
          <w:szCs w:val="25"/>
        </w:rPr>
        <w:t>.</w:t>
      </w:r>
      <w:r w:rsidR="00EF16FC" w:rsidRPr="00EF16FC">
        <w:rPr>
          <w:b/>
          <w:bCs/>
          <w:sz w:val="25"/>
          <w:szCs w:val="25"/>
        </w:rPr>
        <w:t>m</w:t>
      </w:r>
      <w:r w:rsidR="004D51E1">
        <w:rPr>
          <w:b/>
          <w:bCs/>
          <w:sz w:val="25"/>
          <w:szCs w:val="25"/>
        </w:rPr>
        <w:t>.</w:t>
      </w:r>
      <w:r w:rsidRPr="002065B6">
        <w:rPr>
          <w:b/>
          <w:bCs/>
          <w:sz w:val="25"/>
          <w:szCs w:val="25"/>
        </w:rPr>
        <w:t xml:space="preserve">, </w:t>
      </w:r>
      <w:r w:rsidR="00EF16FC">
        <w:rPr>
          <w:b/>
          <w:bCs/>
          <w:sz w:val="25"/>
          <w:szCs w:val="25"/>
        </w:rPr>
        <w:t>Monday</w:t>
      </w:r>
      <w:r w:rsidRPr="004E2B10">
        <w:rPr>
          <w:b/>
          <w:bCs/>
          <w:sz w:val="25"/>
          <w:szCs w:val="25"/>
        </w:rPr>
        <w:t xml:space="preserve">, </w:t>
      </w:r>
      <w:r w:rsidR="0066655D">
        <w:rPr>
          <w:b/>
          <w:bCs/>
          <w:sz w:val="25"/>
          <w:szCs w:val="25"/>
        </w:rPr>
        <w:t>March</w:t>
      </w:r>
      <w:r w:rsidR="00980C26" w:rsidRPr="004E2B10">
        <w:rPr>
          <w:b/>
          <w:bCs/>
          <w:sz w:val="25"/>
          <w:szCs w:val="25"/>
        </w:rPr>
        <w:t xml:space="preserve"> </w:t>
      </w:r>
      <w:r w:rsidR="00EF16FC">
        <w:rPr>
          <w:b/>
          <w:bCs/>
          <w:sz w:val="25"/>
          <w:szCs w:val="25"/>
        </w:rPr>
        <w:t>24</w:t>
      </w:r>
      <w:r w:rsidR="00980C26" w:rsidRPr="004E2B10">
        <w:rPr>
          <w:b/>
          <w:bCs/>
          <w:sz w:val="25"/>
          <w:szCs w:val="25"/>
        </w:rPr>
        <w:t xml:space="preserve">, </w:t>
      </w:r>
      <w:r w:rsidR="00EF16FC">
        <w:rPr>
          <w:b/>
          <w:bCs/>
          <w:sz w:val="25"/>
          <w:szCs w:val="25"/>
        </w:rPr>
        <w:t>2014</w:t>
      </w:r>
      <w:r w:rsidR="00E20C6C">
        <w:rPr>
          <w:bCs/>
          <w:sz w:val="25"/>
          <w:szCs w:val="25"/>
        </w:rPr>
        <w:t>.</w:t>
      </w:r>
      <w:r>
        <w:rPr>
          <w:bCs/>
          <w:sz w:val="25"/>
          <w:szCs w:val="25"/>
        </w:rPr>
        <w:t xml:space="preserve"> </w:t>
      </w:r>
      <w:r w:rsidR="00497F1B">
        <w:rPr>
          <w:bCs/>
          <w:sz w:val="25"/>
          <w:szCs w:val="25"/>
        </w:rPr>
        <w:t xml:space="preserve"> </w:t>
      </w:r>
      <w:r w:rsidR="00E47331" w:rsidRPr="00E47331">
        <w:rPr>
          <w:sz w:val="25"/>
          <w:szCs w:val="25"/>
        </w:rPr>
        <w:t xml:space="preserve">The Commission requests that comments be provided in electronic format to enhance public access, for ease of providing comments, to reduce the need for paper copies, and to facilitate quotations from the comments.  </w:t>
      </w:r>
      <w:r w:rsidR="0066655D">
        <w:rPr>
          <w:sz w:val="25"/>
          <w:szCs w:val="25"/>
        </w:rPr>
        <w:t>Comments should be in .pdf Adobe Acrobat or in Word 97 or later version.  Comments may be submitted</w:t>
      </w:r>
      <w:r w:rsidR="00E47331">
        <w:rPr>
          <w:sz w:val="25"/>
          <w:szCs w:val="25"/>
        </w:rPr>
        <w:t xml:space="preserve"> via the Commission’s Web portal at </w:t>
      </w:r>
      <w:hyperlink r:id="rId11" w:history="1">
        <w:r w:rsidR="00E47331" w:rsidRPr="0049796A">
          <w:rPr>
            <w:rStyle w:val="Hyperlink"/>
            <w:sz w:val="25"/>
            <w:szCs w:val="25"/>
          </w:rPr>
          <w:t>www.utc.wa.gov/e-filing</w:t>
        </w:r>
      </w:hyperlink>
      <w:r w:rsidR="00E47331">
        <w:rPr>
          <w:sz w:val="25"/>
          <w:szCs w:val="25"/>
        </w:rPr>
        <w:t xml:space="preserve"> or by</w:t>
      </w:r>
      <w:r w:rsidR="00E47331" w:rsidRPr="00E47331">
        <w:rPr>
          <w:sz w:val="25"/>
          <w:szCs w:val="25"/>
        </w:rPr>
        <w:t xml:space="preserve"> electronic mail to the Commission's Records Center at </w:t>
      </w:r>
      <w:hyperlink r:id="rId12" w:history="1">
        <w:r w:rsidR="00E47331" w:rsidRPr="00E47331">
          <w:rPr>
            <w:rStyle w:val="Hyperlink"/>
            <w:sz w:val="25"/>
            <w:szCs w:val="25"/>
          </w:rPr>
          <w:t>records@utc.wa.gov</w:t>
        </w:r>
      </w:hyperlink>
      <w:r w:rsidR="00E47331" w:rsidRPr="00E47331">
        <w:rPr>
          <w:sz w:val="25"/>
          <w:szCs w:val="25"/>
        </w:rPr>
        <w:t xml:space="preserve">.  </w:t>
      </w:r>
      <w:r w:rsidR="0066655D">
        <w:rPr>
          <w:sz w:val="25"/>
          <w:szCs w:val="25"/>
        </w:rPr>
        <w:t xml:space="preserve">Alternatively, comments may be submitted by mailing or delivering an electronic copy to the Commission’s Records Center on a flash drive, compact disk, or 3 ½ inch, IBM-formatted, high-density disk.  Comment submissions should </w:t>
      </w:r>
      <w:r w:rsidR="00E47331" w:rsidRPr="00E47331">
        <w:rPr>
          <w:sz w:val="25"/>
          <w:szCs w:val="25"/>
        </w:rPr>
        <w:t>include:</w:t>
      </w:r>
    </w:p>
    <w:p w:rsidR="00E47331" w:rsidRDefault="00E47331" w:rsidP="00E47331">
      <w:pPr>
        <w:spacing w:line="264" w:lineRule="auto"/>
        <w:rPr>
          <w:color w:val="000000"/>
          <w:sz w:val="25"/>
          <w:szCs w:val="25"/>
        </w:rPr>
      </w:pPr>
    </w:p>
    <w:p w:rsidR="00E47331" w:rsidRPr="00E47331" w:rsidRDefault="00E47331" w:rsidP="0095291E">
      <w:pPr>
        <w:numPr>
          <w:ilvl w:val="0"/>
          <w:numId w:val="1"/>
        </w:numPr>
        <w:tabs>
          <w:tab w:val="left" w:pos="-1440"/>
        </w:tabs>
        <w:spacing w:line="264" w:lineRule="auto"/>
        <w:ind w:hanging="720"/>
        <w:rPr>
          <w:color w:val="000000"/>
          <w:sz w:val="25"/>
          <w:szCs w:val="25"/>
        </w:rPr>
      </w:pPr>
      <w:r w:rsidRPr="00E47331">
        <w:rPr>
          <w:color w:val="000000"/>
          <w:sz w:val="25"/>
          <w:szCs w:val="25"/>
        </w:rPr>
        <w:t>The docket number</w:t>
      </w:r>
      <w:r w:rsidR="00554557">
        <w:rPr>
          <w:color w:val="000000"/>
          <w:sz w:val="25"/>
          <w:szCs w:val="25"/>
        </w:rPr>
        <w:t>s</w:t>
      </w:r>
      <w:r w:rsidRPr="00E47331">
        <w:rPr>
          <w:color w:val="000000"/>
          <w:sz w:val="25"/>
          <w:szCs w:val="25"/>
        </w:rPr>
        <w:t xml:space="preserve"> of this proceeding (</w:t>
      </w:r>
      <w:r w:rsidR="00554557" w:rsidRPr="004400BA">
        <w:rPr>
          <w:sz w:val="25"/>
          <w:szCs w:val="25"/>
        </w:rPr>
        <w:t xml:space="preserve">Docket </w:t>
      </w:r>
      <w:r w:rsidR="00554557">
        <w:rPr>
          <w:sz w:val="25"/>
          <w:szCs w:val="25"/>
        </w:rPr>
        <w:t>P</w:t>
      </w:r>
      <w:r w:rsidR="00F11EA0">
        <w:rPr>
          <w:sz w:val="25"/>
          <w:szCs w:val="25"/>
        </w:rPr>
        <w:t>G</w:t>
      </w:r>
      <w:r w:rsidR="00554557" w:rsidRPr="004400BA">
        <w:rPr>
          <w:sz w:val="25"/>
          <w:szCs w:val="25"/>
        </w:rPr>
        <w:t>-</w:t>
      </w:r>
      <w:r w:rsidR="00F47FDD">
        <w:rPr>
          <w:sz w:val="25"/>
          <w:szCs w:val="25"/>
        </w:rPr>
        <w:t>1</w:t>
      </w:r>
      <w:r w:rsidR="00EA4DE7">
        <w:rPr>
          <w:sz w:val="25"/>
          <w:szCs w:val="25"/>
        </w:rPr>
        <w:t>40105</w:t>
      </w:r>
      <w:r w:rsidR="002376BC">
        <w:rPr>
          <w:color w:val="000000"/>
          <w:sz w:val="25"/>
          <w:szCs w:val="25"/>
        </w:rPr>
        <w:t>).</w:t>
      </w:r>
    </w:p>
    <w:p w:rsidR="00E47331" w:rsidRPr="00E47331" w:rsidRDefault="00E47331" w:rsidP="0095291E">
      <w:pPr>
        <w:numPr>
          <w:ilvl w:val="0"/>
          <w:numId w:val="1"/>
        </w:numPr>
        <w:tabs>
          <w:tab w:val="left" w:pos="-1440"/>
        </w:tabs>
        <w:spacing w:line="264" w:lineRule="auto"/>
        <w:ind w:hanging="720"/>
        <w:rPr>
          <w:color w:val="000000"/>
          <w:sz w:val="25"/>
          <w:szCs w:val="25"/>
        </w:rPr>
      </w:pPr>
      <w:r w:rsidRPr="00E47331">
        <w:rPr>
          <w:color w:val="000000"/>
          <w:sz w:val="25"/>
          <w:szCs w:val="25"/>
        </w:rPr>
        <w:t>The commenting party's name</w:t>
      </w:r>
      <w:r w:rsidR="00CC3890">
        <w:rPr>
          <w:color w:val="000000"/>
          <w:sz w:val="25"/>
          <w:szCs w:val="25"/>
        </w:rPr>
        <w:t>.</w:t>
      </w:r>
    </w:p>
    <w:p w:rsidR="00E47331" w:rsidRPr="00E47331" w:rsidRDefault="00E47331" w:rsidP="0095291E">
      <w:pPr>
        <w:numPr>
          <w:ilvl w:val="0"/>
          <w:numId w:val="1"/>
        </w:numPr>
        <w:tabs>
          <w:tab w:val="left" w:pos="-1440"/>
        </w:tabs>
        <w:spacing w:line="264" w:lineRule="auto"/>
        <w:ind w:hanging="720"/>
        <w:rPr>
          <w:color w:val="000000"/>
          <w:sz w:val="25"/>
          <w:szCs w:val="25"/>
        </w:rPr>
      </w:pPr>
      <w:r w:rsidRPr="00E47331">
        <w:rPr>
          <w:color w:val="000000"/>
          <w:sz w:val="25"/>
          <w:szCs w:val="25"/>
        </w:rPr>
        <w:t>The title and date of the comment or comments</w:t>
      </w:r>
      <w:r w:rsidR="00CC3890">
        <w:rPr>
          <w:color w:val="000000"/>
          <w:sz w:val="25"/>
          <w:szCs w:val="25"/>
        </w:rPr>
        <w:t>.</w:t>
      </w:r>
    </w:p>
    <w:p w:rsidR="00E47331" w:rsidRPr="00E47331" w:rsidRDefault="00E47331" w:rsidP="00E47331">
      <w:pPr>
        <w:spacing w:line="264" w:lineRule="auto"/>
        <w:rPr>
          <w:color w:val="000000"/>
          <w:sz w:val="25"/>
          <w:szCs w:val="25"/>
        </w:rPr>
      </w:pPr>
    </w:p>
    <w:p w:rsidR="000237FC" w:rsidRDefault="00E47331" w:rsidP="00E47331">
      <w:pPr>
        <w:spacing w:line="264" w:lineRule="auto"/>
        <w:rPr>
          <w:color w:val="000000"/>
          <w:sz w:val="25"/>
          <w:szCs w:val="25"/>
        </w:rPr>
      </w:pPr>
      <w:r w:rsidRPr="00E47331">
        <w:rPr>
          <w:color w:val="000000"/>
          <w:sz w:val="25"/>
          <w:szCs w:val="25"/>
        </w:rPr>
        <w:t xml:space="preserve">The Commission will post on </w:t>
      </w:r>
      <w:r w:rsidR="00803F42">
        <w:rPr>
          <w:color w:val="000000"/>
          <w:sz w:val="25"/>
          <w:szCs w:val="25"/>
        </w:rPr>
        <w:t>its</w:t>
      </w:r>
      <w:r w:rsidRPr="00E47331">
        <w:rPr>
          <w:color w:val="000000"/>
          <w:sz w:val="25"/>
          <w:szCs w:val="25"/>
        </w:rPr>
        <w:t xml:space="preserve"> web site all comments that are provided in electronic format.  The web site is located </w:t>
      </w:r>
      <w:r w:rsidR="00884169">
        <w:rPr>
          <w:sz w:val="25"/>
          <w:szCs w:val="25"/>
        </w:rPr>
        <w:t xml:space="preserve">at </w:t>
      </w:r>
      <w:hyperlink r:id="rId13" w:history="1">
        <w:r w:rsidR="00884169" w:rsidRPr="00D87428">
          <w:rPr>
            <w:rStyle w:val="Hyperlink"/>
            <w:sz w:val="25"/>
            <w:szCs w:val="25"/>
          </w:rPr>
          <w:t>http://www.utc.wa.gov</w:t>
        </w:r>
      </w:hyperlink>
      <w:r w:rsidR="00E9164A">
        <w:rPr>
          <w:rStyle w:val="Hyperlink"/>
          <w:sz w:val="25"/>
          <w:szCs w:val="25"/>
        </w:rPr>
        <w:t>/</w:t>
      </w:r>
      <w:r w:rsidR="004E2B10">
        <w:rPr>
          <w:rStyle w:val="Hyperlink"/>
          <w:sz w:val="25"/>
          <w:szCs w:val="25"/>
        </w:rPr>
        <w:t>1</w:t>
      </w:r>
      <w:r w:rsidR="00EA4DE7">
        <w:rPr>
          <w:rStyle w:val="Hyperlink"/>
          <w:sz w:val="25"/>
          <w:szCs w:val="25"/>
        </w:rPr>
        <w:t>4010</w:t>
      </w:r>
      <w:r w:rsidR="004E2B10">
        <w:rPr>
          <w:rStyle w:val="Hyperlink"/>
          <w:sz w:val="25"/>
          <w:szCs w:val="25"/>
        </w:rPr>
        <w:t>5</w:t>
      </w:r>
      <w:r w:rsidR="00E20C6C">
        <w:rPr>
          <w:sz w:val="25"/>
          <w:szCs w:val="25"/>
        </w:rPr>
        <w:t xml:space="preserve">. </w:t>
      </w:r>
    </w:p>
    <w:p w:rsidR="000237FC" w:rsidRDefault="000237FC" w:rsidP="00E47331">
      <w:pPr>
        <w:spacing w:line="264" w:lineRule="auto"/>
        <w:rPr>
          <w:color w:val="000000"/>
          <w:sz w:val="25"/>
          <w:szCs w:val="25"/>
        </w:rPr>
      </w:pPr>
    </w:p>
    <w:p w:rsidR="000237FC" w:rsidRPr="00E47331" w:rsidRDefault="00E47331" w:rsidP="000237FC">
      <w:pPr>
        <w:spacing w:line="264" w:lineRule="auto"/>
        <w:rPr>
          <w:sz w:val="25"/>
          <w:szCs w:val="25"/>
        </w:rPr>
      </w:pPr>
      <w:r w:rsidRPr="00E47331">
        <w:rPr>
          <w:color w:val="000000"/>
          <w:sz w:val="25"/>
          <w:szCs w:val="25"/>
        </w:rPr>
        <w:t>If you are unable to file your comments electronically the Commission will accept a paper document.</w:t>
      </w:r>
      <w:r w:rsidR="000237FC">
        <w:rPr>
          <w:color w:val="000000"/>
          <w:sz w:val="25"/>
          <w:szCs w:val="25"/>
        </w:rPr>
        <w:t xml:space="preserve">  </w:t>
      </w:r>
      <w:r w:rsidR="000237FC" w:rsidRPr="00E47331">
        <w:rPr>
          <w:sz w:val="25"/>
          <w:szCs w:val="25"/>
        </w:rPr>
        <w:t xml:space="preserve">If you have questions regarding this rulemaking, </w:t>
      </w:r>
      <w:r w:rsidR="000237FC">
        <w:rPr>
          <w:sz w:val="25"/>
          <w:szCs w:val="25"/>
        </w:rPr>
        <w:t>you may</w:t>
      </w:r>
      <w:r w:rsidR="000237FC" w:rsidRPr="00E47331">
        <w:rPr>
          <w:sz w:val="25"/>
          <w:szCs w:val="25"/>
        </w:rPr>
        <w:t xml:space="preserve"> </w:t>
      </w:r>
      <w:proofErr w:type="spellStart"/>
      <w:r w:rsidR="000237FC" w:rsidRPr="00E47331">
        <w:rPr>
          <w:sz w:val="25"/>
          <w:szCs w:val="25"/>
        </w:rPr>
        <w:t>contact</w:t>
      </w:r>
      <w:r w:rsidR="0066655D">
        <w:rPr>
          <w:sz w:val="25"/>
          <w:szCs w:val="25"/>
        </w:rPr>
        <w:t>Anthony</w:t>
      </w:r>
      <w:proofErr w:type="spellEnd"/>
      <w:r w:rsidR="0066655D">
        <w:rPr>
          <w:sz w:val="25"/>
          <w:szCs w:val="25"/>
        </w:rPr>
        <w:t xml:space="preserve"> Dorrough</w:t>
      </w:r>
      <w:r w:rsidR="000237FC">
        <w:rPr>
          <w:sz w:val="25"/>
          <w:szCs w:val="25"/>
        </w:rPr>
        <w:t>,</w:t>
      </w:r>
      <w:r w:rsidR="000237FC" w:rsidRPr="00E47331">
        <w:rPr>
          <w:sz w:val="25"/>
          <w:szCs w:val="25"/>
        </w:rPr>
        <w:t xml:space="preserve"> at (360) 664-</w:t>
      </w:r>
      <w:r w:rsidR="000237FC">
        <w:rPr>
          <w:sz w:val="25"/>
          <w:szCs w:val="25"/>
        </w:rPr>
        <w:t>1</w:t>
      </w:r>
      <w:r w:rsidR="0066655D">
        <w:rPr>
          <w:sz w:val="25"/>
          <w:szCs w:val="25"/>
        </w:rPr>
        <w:t>318</w:t>
      </w:r>
      <w:r w:rsidR="000237FC" w:rsidRPr="00E47331">
        <w:rPr>
          <w:sz w:val="25"/>
          <w:szCs w:val="25"/>
        </w:rPr>
        <w:t xml:space="preserve">, or </w:t>
      </w:r>
      <w:r w:rsidR="000237FC">
        <w:rPr>
          <w:sz w:val="25"/>
          <w:szCs w:val="25"/>
        </w:rPr>
        <w:t>by</w:t>
      </w:r>
      <w:r w:rsidR="000237FC" w:rsidRPr="00E47331">
        <w:rPr>
          <w:sz w:val="25"/>
          <w:szCs w:val="25"/>
        </w:rPr>
        <w:t xml:space="preserve"> email at</w:t>
      </w:r>
      <w:r w:rsidR="0066655D">
        <w:rPr>
          <w:sz w:val="25"/>
          <w:szCs w:val="25"/>
        </w:rPr>
        <w:t xml:space="preserve">adorroug@utc.wa.gov, or Joe Subsits at (360) 664-1322 or email at </w:t>
      </w:r>
      <w:hyperlink r:id="rId14" w:history="1">
        <w:r w:rsidR="0066655D" w:rsidRPr="00FB26E9">
          <w:rPr>
            <w:rStyle w:val="Hyperlink"/>
            <w:sz w:val="25"/>
            <w:szCs w:val="25"/>
          </w:rPr>
          <w:t>jsubsits@utc.wa.gov</w:t>
        </w:r>
      </w:hyperlink>
      <w:r w:rsidR="0066655D">
        <w:rPr>
          <w:sz w:val="25"/>
          <w:szCs w:val="25"/>
        </w:rPr>
        <w:t xml:space="preserve">. </w:t>
      </w:r>
    </w:p>
    <w:p w:rsidR="00CC3890" w:rsidRDefault="00CC3890" w:rsidP="00E47331">
      <w:pPr>
        <w:spacing w:line="264" w:lineRule="auto"/>
        <w:rPr>
          <w:color w:val="000000"/>
          <w:sz w:val="25"/>
          <w:szCs w:val="25"/>
        </w:rPr>
      </w:pPr>
    </w:p>
    <w:p w:rsidR="000237FC" w:rsidRDefault="000237FC" w:rsidP="00E47331">
      <w:pPr>
        <w:spacing w:line="264" w:lineRule="auto"/>
        <w:rPr>
          <w:bCs/>
          <w:sz w:val="25"/>
          <w:szCs w:val="25"/>
        </w:rPr>
      </w:pPr>
      <w:r>
        <w:rPr>
          <w:bCs/>
          <w:sz w:val="25"/>
          <w:szCs w:val="25"/>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rsidR="006D20FB" w:rsidRDefault="006D20FB">
      <w:pPr>
        <w:rPr>
          <w:bCs/>
          <w:sz w:val="25"/>
          <w:szCs w:val="25"/>
        </w:rPr>
      </w:pPr>
      <w:r>
        <w:rPr>
          <w:bCs/>
          <w:sz w:val="25"/>
          <w:szCs w:val="25"/>
        </w:rPr>
        <w:br w:type="page"/>
      </w:r>
    </w:p>
    <w:p w:rsidR="000237FC" w:rsidRDefault="000237FC" w:rsidP="00E47331">
      <w:pPr>
        <w:spacing w:line="264" w:lineRule="auto"/>
        <w:rPr>
          <w:bCs/>
          <w:sz w:val="25"/>
          <w:szCs w:val="25"/>
        </w:rPr>
      </w:pPr>
    </w:p>
    <w:p w:rsidR="000237FC" w:rsidRPr="00FC467A" w:rsidRDefault="000237FC" w:rsidP="006D20FB">
      <w:pPr>
        <w:numPr>
          <w:ilvl w:val="0"/>
          <w:numId w:val="3"/>
        </w:numPr>
        <w:spacing w:line="264" w:lineRule="auto"/>
        <w:ind w:left="1440" w:hanging="720"/>
        <w:rPr>
          <w:color w:val="000000"/>
          <w:sz w:val="25"/>
          <w:szCs w:val="25"/>
        </w:rPr>
      </w:pPr>
      <w:r>
        <w:rPr>
          <w:bCs/>
          <w:sz w:val="25"/>
          <w:szCs w:val="25"/>
        </w:rPr>
        <w:t>Call the Commission’s Records Center at (360) 664-1139</w:t>
      </w:r>
    </w:p>
    <w:p w:rsidR="000237FC" w:rsidRPr="00FC467A" w:rsidRDefault="000237FC" w:rsidP="006D20FB">
      <w:pPr>
        <w:numPr>
          <w:ilvl w:val="0"/>
          <w:numId w:val="3"/>
        </w:numPr>
        <w:spacing w:line="264" w:lineRule="auto"/>
        <w:ind w:left="1440" w:hanging="720"/>
        <w:rPr>
          <w:color w:val="000000"/>
          <w:sz w:val="25"/>
          <w:szCs w:val="25"/>
        </w:rPr>
      </w:pPr>
      <w:r>
        <w:rPr>
          <w:bCs/>
          <w:sz w:val="25"/>
          <w:szCs w:val="25"/>
        </w:rPr>
        <w:t xml:space="preserve">Email the Commission at </w:t>
      </w:r>
      <w:hyperlink r:id="rId15" w:history="1">
        <w:r w:rsidRPr="00B8127C">
          <w:rPr>
            <w:rStyle w:val="Hyperlink"/>
            <w:bCs/>
            <w:sz w:val="25"/>
            <w:szCs w:val="25"/>
          </w:rPr>
          <w:t>records@utc.wa.gov</w:t>
        </w:r>
      </w:hyperlink>
    </w:p>
    <w:p w:rsidR="000237FC" w:rsidRDefault="000237FC" w:rsidP="006D20FB">
      <w:pPr>
        <w:numPr>
          <w:ilvl w:val="0"/>
          <w:numId w:val="3"/>
        </w:numPr>
        <w:spacing w:line="264" w:lineRule="auto"/>
        <w:ind w:left="1440" w:hanging="720"/>
        <w:rPr>
          <w:color w:val="000000"/>
          <w:sz w:val="25"/>
          <w:szCs w:val="25"/>
        </w:rPr>
      </w:pPr>
      <w:r>
        <w:rPr>
          <w:bCs/>
          <w:sz w:val="25"/>
          <w:szCs w:val="25"/>
        </w:rPr>
        <w:t>Mail written comments to the address below</w:t>
      </w:r>
    </w:p>
    <w:p w:rsidR="000237FC" w:rsidRDefault="000237FC" w:rsidP="00FC467A">
      <w:pPr>
        <w:spacing w:line="264" w:lineRule="auto"/>
        <w:rPr>
          <w:color w:val="000000"/>
          <w:sz w:val="25"/>
          <w:szCs w:val="25"/>
        </w:rPr>
      </w:pPr>
    </w:p>
    <w:p w:rsidR="000237FC" w:rsidRDefault="000237FC" w:rsidP="00FC467A">
      <w:pPr>
        <w:spacing w:line="264" w:lineRule="auto"/>
        <w:rPr>
          <w:color w:val="000000"/>
          <w:sz w:val="25"/>
          <w:szCs w:val="25"/>
        </w:rPr>
      </w:pPr>
      <w:r>
        <w:rPr>
          <w:color w:val="000000"/>
          <w:sz w:val="25"/>
          <w:szCs w:val="25"/>
        </w:rPr>
        <w:t>When contacting the Com</w:t>
      </w:r>
      <w:r w:rsidR="00A950E2">
        <w:rPr>
          <w:color w:val="000000"/>
          <w:sz w:val="25"/>
          <w:szCs w:val="25"/>
        </w:rPr>
        <w:t>m</w:t>
      </w:r>
      <w:r w:rsidR="005C6712">
        <w:rPr>
          <w:color w:val="000000"/>
          <w:sz w:val="25"/>
          <w:szCs w:val="25"/>
        </w:rPr>
        <w:t xml:space="preserve">ission, please refer to </w:t>
      </w:r>
      <w:r w:rsidR="00F47FDD">
        <w:rPr>
          <w:color w:val="000000"/>
          <w:sz w:val="25"/>
          <w:szCs w:val="25"/>
        </w:rPr>
        <w:t xml:space="preserve">Docket </w:t>
      </w:r>
      <w:r w:rsidR="00A950E2">
        <w:rPr>
          <w:sz w:val="25"/>
          <w:szCs w:val="25"/>
        </w:rPr>
        <w:t>PG-1</w:t>
      </w:r>
      <w:r w:rsidR="0066655D">
        <w:rPr>
          <w:sz w:val="25"/>
          <w:szCs w:val="25"/>
        </w:rPr>
        <w:t>40</w:t>
      </w:r>
      <w:r w:rsidR="002065B6">
        <w:rPr>
          <w:sz w:val="25"/>
          <w:szCs w:val="25"/>
        </w:rPr>
        <w:t>105</w:t>
      </w:r>
      <w:r w:rsidR="00E20C6C">
        <w:rPr>
          <w:color w:val="000000"/>
          <w:sz w:val="25"/>
          <w:szCs w:val="25"/>
        </w:rPr>
        <w:t xml:space="preserve"> </w:t>
      </w:r>
      <w:r>
        <w:rPr>
          <w:color w:val="000000"/>
          <w:sz w:val="25"/>
          <w:szCs w:val="25"/>
        </w:rPr>
        <w:t>to ensure that you are placed on the appropriate service list.  The Commission’s mailing address is:</w:t>
      </w:r>
    </w:p>
    <w:p w:rsidR="000237FC" w:rsidRDefault="000237FC" w:rsidP="00FC467A">
      <w:pPr>
        <w:spacing w:line="264" w:lineRule="auto"/>
        <w:rPr>
          <w:color w:val="000000"/>
          <w:sz w:val="25"/>
          <w:szCs w:val="25"/>
        </w:rPr>
      </w:pPr>
    </w:p>
    <w:p w:rsidR="000237FC" w:rsidRDefault="000237FC" w:rsidP="00FC467A">
      <w:pPr>
        <w:spacing w:line="264" w:lineRule="auto"/>
        <w:rPr>
          <w:color w:val="000000"/>
          <w:sz w:val="25"/>
          <w:szCs w:val="25"/>
        </w:rPr>
      </w:pPr>
      <w:r>
        <w:rPr>
          <w:color w:val="000000"/>
          <w:sz w:val="25"/>
          <w:szCs w:val="25"/>
        </w:rPr>
        <w:tab/>
        <w:t>Executive Director and Secretary</w:t>
      </w:r>
    </w:p>
    <w:p w:rsidR="000237FC" w:rsidRDefault="000237FC" w:rsidP="00FC467A">
      <w:pPr>
        <w:spacing w:line="264" w:lineRule="auto"/>
        <w:rPr>
          <w:color w:val="000000"/>
          <w:sz w:val="25"/>
          <w:szCs w:val="25"/>
        </w:rPr>
      </w:pPr>
      <w:r>
        <w:rPr>
          <w:color w:val="000000"/>
          <w:sz w:val="25"/>
          <w:szCs w:val="25"/>
        </w:rPr>
        <w:tab/>
        <w:t>Washington Utilities and Transportation Commission</w:t>
      </w:r>
    </w:p>
    <w:p w:rsidR="000237FC" w:rsidRDefault="000237FC" w:rsidP="00FC467A">
      <w:pPr>
        <w:spacing w:line="264" w:lineRule="auto"/>
        <w:rPr>
          <w:color w:val="000000"/>
          <w:sz w:val="25"/>
          <w:szCs w:val="25"/>
        </w:rPr>
      </w:pPr>
      <w:r>
        <w:rPr>
          <w:color w:val="000000"/>
          <w:sz w:val="25"/>
          <w:szCs w:val="25"/>
        </w:rPr>
        <w:tab/>
        <w:t>1300 S. Evergreen Park Drive S.W.</w:t>
      </w:r>
    </w:p>
    <w:p w:rsidR="000237FC" w:rsidRDefault="000237FC" w:rsidP="00FC467A">
      <w:pPr>
        <w:spacing w:line="264" w:lineRule="auto"/>
        <w:rPr>
          <w:color w:val="000000"/>
          <w:sz w:val="25"/>
          <w:szCs w:val="25"/>
        </w:rPr>
      </w:pPr>
      <w:r>
        <w:rPr>
          <w:color w:val="000000"/>
          <w:sz w:val="25"/>
          <w:szCs w:val="25"/>
        </w:rPr>
        <w:tab/>
        <w:t>P.O. Box 47250</w:t>
      </w:r>
    </w:p>
    <w:p w:rsidR="000237FC" w:rsidRPr="00FC467A" w:rsidRDefault="000237FC" w:rsidP="00FC467A">
      <w:pPr>
        <w:spacing w:line="264" w:lineRule="auto"/>
        <w:rPr>
          <w:color w:val="000000"/>
          <w:sz w:val="25"/>
          <w:szCs w:val="25"/>
        </w:rPr>
      </w:pPr>
      <w:r>
        <w:rPr>
          <w:color w:val="000000"/>
          <w:sz w:val="25"/>
          <w:szCs w:val="25"/>
        </w:rPr>
        <w:tab/>
        <w:t>Olympia, WA  98504-7250</w:t>
      </w:r>
    </w:p>
    <w:p w:rsidR="00E47331" w:rsidRPr="00E47331" w:rsidRDefault="00E47331" w:rsidP="00E47331">
      <w:pPr>
        <w:spacing w:line="264" w:lineRule="auto"/>
        <w:rPr>
          <w:sz w:val="25"/>
          <w:szCs w:val="25"/>
        </w:rPr>
      </w:pPr>
    </w:p>
    <w:p w:rsidR="00E47331" w:rsidRPr="00FC467A" w:rsidRDefault="000237FC" w:rsidP="00FC467A">
      <w:pPr>
        <w:spacing w:line="264" w:lineRule="auto"/>
        <w:jc w:val="center"/>
        <w:rPr>
          <w:b/>
          <w:sz w:val="25"/>
          <w:szCs w:val="25"/>
        </w:rPr>
      </w:pPr>
      <w:r w:rsidRPr="00FC467A">
        <w:rPr>
          <w:b/>
          <w:sz w:val="25"/>
          <w:szCs w:val="25"/>
        </w:rPr>
        <w:t>NOTICE</w:t>
      </w:r>
    </w:p>
    <w:p w:rsidR="000237FC" w:rsidRDefault="000237FC" w:rsidP="00FC467A">
      <w:pPr>
        <w:spacing w:line="264" w:lineRule="auto"/>
        <w:rPr>
          <w:sz w:val="25"/>
          <w:szCs w:val="25"/>
        </w:rPr>
      </w:pPr>
    </w:p>
    <w:p w:rsidR="000237FC" w:rsidRPr="00FC467A" w:rsidRDefault="000237FC" w:rsidP="00FC467A">
      <w:pPr>
        <w:spacing w:line="264" w:lineRule="auto"/>
        <w:rPr>
          <w:b/>
          <w:sz w:val="25"/>
          <w:szCs w:val="25"/>
          <w:u w:val="single"/>
        </w:rPr>
      </w:pPr>
      <w:r w:rsidRPr="00FC467A">
        <w:rPr>
          <w:b/>
          <w:sz w:val="25"/>
          <w:szCs w:val="25"/>
        </w:rPr>
        <w:t xml:space="preserve">If you do not want to comment now, but do want to receive future information about this rulemaking, please notify the Executive Director and Secretary in one of the ways described above and </w:t>
      </w:r>
      <w:proofErr w:type="gramStart"/>
      <w:r w:rsidRPr="00FC467A">
        <w:rPr>
          <w:b/>
          <w:sz w:val="25"/>
          <w:szCs w:val="25"/>
        </w:rPr>
        <w:t>ask</w:t>
      </w:r>
      <w:proofErr w:type="gramEnd"/>
      <w:r w:rsidRPr="00FC467A">
        <w:rPr>
          <w:b/>
          <w:sz w:val="25"/>
          <w:szCs w:val="25"/>
        </w:rPr>
        <w:t xml:space="preserve"> to be included on the mailing list for Docket </w:t>
      </w:r>
      <w:r w:rsidR="0008562F" w:rsidRPr="0008562F">
        <w:rPr>
          <w:b/>
          <w:sz w:val="25"/>
          <w:szCs w:val="25"/>
        </w:rPr>
        <w:t>PG-</w:t>
      </w:r>
      <w:r w:rsidR="00F664FF">
        <w:rPr>
          <w:b/>
          <w:sz w:val="25"/>
          <w:szCs w:val="25"/>
        </w:rPr>
        <w:t>140</w:t>
      </w:r>
      <w:r w:rsidR="002065B6">
        <w:rPr>
          <w:b/>
          <w:sz w:val="25"/>
          <w:szCs w:val="25"/>
        </w:rPr>
        <w:t>105</w:t>
      </w:r>
      <w:r w:rsidRPr="00866796">
        <w:rPr>
          <w:b/>
          <w:sz w:val="25"/>
          <w:szCs w:val="25"/>
        </w:rPr>
        <w:t>.</w:t>
      </w:r>
      <w:r w:rsidRPr="00FC467A">
        <w:rPr>
          <w:b/>
          <w:sz w:val="25"/>
          <w:szCs w:val="25"/>
        </w:rPr>
        <w:t xml:space="preserve">  </w:t>
      </w:r>
      <w:r w:rsidRPr="00FC467A">
        <w:rPr>
          <w:b/>
          <w:sz w:val="25"/>
          <w:szCs w:val="25"/>
          <w:u w:val="single"/>
        </w:rPr>
        <w:t>If you do not do this, you might not receive further information about this rulemaking.</w:t>
      </w: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E47331" w:rsidRPr="00E47331" w:rsidRDefault="0051283E" w:rsidP="00E47331">
      <w:pPr>
        <w:spacing w:line="264" w:lineRule="auto"/>
        <w:rPr>
          <w:sz w:val="25"/>
          <w:szCs w:val="25"/>
        </w:rPr>
      </w:pPr>
      <w:r>
        <w:rPr>
          <w:sz w:val="25"/>
          <w:szCs w:val="25"/>
        </w:rPr>
        <w:t>STEVEN V. KING</w:t>
      </w:r>
    </w:p>
    <w:p w:rsidR="00E47331" w:rsidRPr="00E47331" w:rsidRDefault="00E47331" w:rsidP="00E47331">
      <w:pPr>
        <w:spacing w:line="264" w:lineRule="auto"/>
        <w:rPr>
          <w:sz w:val="25"/>
          <w:szCs w:val="25"/>
        </w:rPr>
      </w:pPr>
      <w:r w:rsidRPr="00E47331">
        <w:rPr>
          <w:sz w:val="25"/>
          <w:szCs w:val="25"/>
        </w:rPr>
        <w:t>Executive Director and Secretary</w:t>
      </w:r>
    </w:p>
    <w:p w:rsidR="00E47331" w:rsidRPr="00E47331" w:rsidRDefault="00E47331" w:rsidP="00E47331">
      <w:pPr>
        <w:spacing w:line="264" w:lineRule="auto"/>
        <w:rPr>
          <w:sz w:val="25"/>
          <w:szCs w:val="25"/>
        </w:rPr>
      </w:pPr>
    </w:p>
    <w:p w:rsidR="00E47331" w:rsidRPr="00E47331" w:rsidRDefault="00E47331" w:rsidP="007F1BFD">
      <w:pPr>
        <w:pStyle w:val="NoSpacing"/>
        <w:rPr>
          <w:sz w:val="25"/>
          <w:szCs w:val="25"/>
        </w:rPr>
      </w:pPr>
    </w:p>
    <w:sectPr w:rsidR="00E47331" w:rsidRPr="00E47331" w:rsidSect="00F37697">
      <w:headerReference w:type="default" r:id="rId16"/>
      <w:headerReference w:type="first" r:id="rId17"/>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ECB" w:rsidRDefault="00560ECB" w:rsidP="00E47331">
      <w:r>
        <w:separator/>
      </w:r>
    </w:p>
  </w:endnote>
  <w:endnote w:type="continuationSeparator" w:id="0">
    <w:p w:rsidR="00560ECB" w:rsidRDefault="00560ECB"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ECB" w:rsidRDefault="00560ECB" w:rsidP="00E47331">
      <w:r>
        <w:separator/>
      </w:r>
    </w:p>
  </w:footnote>
  <w:footnote w:type="continuationSeparator" w:id="0">
    <w:p w:rsidR="00560ECB" w:rsidRDefault="00560ECB"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6C" w:rsidRPr="004400BA" w:rsidRDefault="00E20C6C">
    <w:pPr>
      <w:pStyle w:val="Header"/>
      <w:rPr>
        <w:b/>
        <w:sz w:val="20"/>
        <w:szCs w:val="20"/>
      </w:rPr>
    </w:pPr>
    <w:r w:rsidRPr="004400BA">
      <w:rPr>
        <w:b/>
        <w:sz w:val="20"/>
        <w:szCs w:val="20"/>
      </w:rPr>
      <w:t xml:space="preserve">DOCKET </w:t>
    </w:r>
    <w:r w:rsidR="00FB4A7D" w:rsidRPr="00FB4A7D">
      <w:rPr>
        <w:b/>
        <w:sz w:val="20"/>
        <w:szCs w:val="20"/>
      </w:rPr>
      <w:t>PG-1</w:t>
    </w:r>
    <w:r w:rsidR="00F664FF">
      <w:rPr>
        <w:b/>
        <w:sz w:val="20"/>
        <w:szCs w:val="20"/>
      </w:rPr>
      <w:t>40105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A7573F">
      <w:rPr>
        <w:b/>
        <w:noProof/>
        <w:sz w:val="20"/>
        <w:szCs w:val="20"/>
      </w:rPr>
      <w:t>2</w:t>
    </w:r>
    <w:r w:rsidRPr="004400BA">
      <w:rPr>
        <w:b/>
        <w:sz w:val="20"/>
        <w:szCs w:val="20"/>
      </w:rPr>
      <w:fldChar w:fldCharType="end"/>
    </w:r>
  </w:p>
  <w:p w:rsidR="00E20C6C" w:rsidRPr="00E47331" w:rsidRDefault="00E20C6C">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97" w:rsidRPr="00F37697" w:rsidRDefault="00F37697" w:rsidP="00F37697">
    <w:pPr>
      <w:pStyle w:val="Header"/>
      <w:tabs>
        <w:tab w:val="clear" w:pos="4680"/>
        <w:tab w:val="clear" w:pos="9360"/>
        <w:tab w:val="right" w:pos="8730"/>
      </w:tabs>
      <w:rPr>
        <w:b/>
        <w:sz w:val="20"/>
        <w:szCs w:val="20"/>
      </w:rPr>
    </w:pPr>
    <w:r>
      <w:tab/>
    </w:r>
    <w:r w:rsidRPr="00F37697">
      <w:rPr>
        <w:b/>
        <w:sz w:val="20"/>
        <w:szCs w:val="20"/>
      </w:rPr>
      <w:t>[Service Date February 21,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506"/>
    <w:multiLevelType w:val="hybridMultilevel"/>
    <w:tmpl w:val="65D4D7E6"/>
    <w:lvl w:ilvl="0" w:tplc="B3A0AB6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1"/>
    <w:rsid w:val="000026CF"/>
    <w:rsid w:val="000237FC"/>
    <w:rsid w:val="00025172"/>
    <w:rsid w:val="00042E9C"/>
    <w:rsid w:val="00050E08"/>
    <w:rsid w:val="00070604"/>
    <w:rsid w:val="0008035C"/>
    <w:rsid w:val="0008562F"/>
    <w:rsid w:val="000B17DA"/>
    <w:rsid w:val="000C6F04"/>
    <w:rsid w:val="000D0A79"/>
    <w:rsid w:val="000D42A6"/>
    <w:rsid w:val="000E1E1E"/>
    <w:rsid w:val="000F1FB3"/>
    <w:rsid w:val="00185A82"/>
    <w:rsid w:val="0019771A"/>
    <w:rsid w:val="001A1C13"/>
    <w:rsid w:val="001B22B6"/>
    <w:rsid w:val="001B2509"/>
    <w:rsid w:val="001C5AB1"/>
    <w:rsid w:val="002065B6"/>
    <w:rsid w:val="00235A6A"/>
    <w:rsid w:val="002376BC"/>
    <w:rsid w:val="00284291"/>
    <w:rsid w:val="002A261E"/>
    <w:rsid w:val="002B0614"/>
    <w:rsid w:val="002B0B9A"/>
    <w:rsid w:val="002C039A"/>
    <w:rsid w:val="002C2003"/>
    <w:rsid w:val="00305A32"/>
    <w:rsid w:val="0031507B"/>
    <w:rsid w:val="00340044"/>
    <w:rsid w:val="00342A7B"/>
    <w:rsid w:val="003F7A7A"/>
    <w:rsid w:val="00430314"/>
    <w:rsid w:val="00433AE3"/>
    <w:rsid w:val="00435F95"/>
    <w:rsid w:val="004400BA"/>
    <w:rsid w:val="00450998"/>
    <w:rsid w:val="00463782"/>
    <w:rsid w:val="0048264B"/>
    <w:rsid w:val="00497F1B"/>
    <w:rsid w:val="004C2E3B"/>
    <w:rsid w:val="004D51E1"/>
    <w:rsid w:val="004E068E"/>
    <w:rsid w:val="004E2B10"/>
    <w:rsid w:val="0051283E"/>
    <w:rsid w:val="005165B2"/>
    <w:rsid w:val="00524BE7"/>
    <w:rsid w:val="00530AD0"/>
    <w:rsid w:val="00551184"/>
    <w:rsid w:val="0055422A"/>
    <w:rsid w:val="00554557"/>
    <w:rsid w:val="0055515C"/>
    <w:rsid w:val="00560ECB"/>
    <w:rsid w:val="00573B98"/>
    <w:rsid w:val="00584DD1"/>
    <w:rsid w:val="00590BF6"/>
    <w:rsid w:val="005C6712"/>
    <w:rsid w:val="005F1CCF"/>
    <w:rsid w:val="0060711C"/>
    <w:rsid w:val="006269C8"/>
    <w:rsid w:val="00641E5A"/>
    <w:rsid w:val="0066655D"/>
    <w:rsid w:val="006949F2"/>
    <w:rsid w:val="006D20FB"/>
    <w:rsid w:val="006E374B"/>
    <w:rsid w:val="006F21F3"/>
    <w:rsid w:val="006F7343"/>
    <w:rsid w:val="006F7629"/>
    <w:rsid w:val="00702979"/>
    <w:rsid w:val="00706FAB"/>
    <w:rsid w:val="00715869"/>
    <w:rsid w:val="00717F76"/>
    <w:rsid w:val="007446B0"/>
    <w:rsid w:val="00753FE9"/>
    <w:rsid w:val="00771042"/>
    <w:rsid w:val="0077446F"/>
    <w:rsid w:val="00780694"/>
    <w:rsid w:val="007844B7"/>
    <w:rsid w:val="007A45D2"/>
    <w:rsid w:val="007B4715"/>
    <w:rsid w:val="007B6861"/>
    <w:rsid w:val="007E1C8A"/>
    <w:rsid w:val="007E1E39"/>
    <w:rsid w:val="007F1BFD"/>
    <w:rsid w:val="007F24D9"/>
    <w:rsid w:val="007F40E7"/>
    <w:rsid w:val="00803F42"/>
    <w:rsid w:val="00805FAF"/>
    <w:rsid w:val="00834926"/>
    <w:rsid w:val="0084671F"/>
    <w:rsid w:val="008627EB"/>
    <w:rsid w:val="00866796"/>
    <w:rsid w:val="0087184A"/>
    <w:rsid w:val="00884169"/>
    <w:rsid w:val="008F1003"/>
    <w:rsid w:val="00923956"/>
    <w:rsid w:val="00923A70"/>
    <w:rsid w:val="009241A8"/>
    <w:rsid w:val="00931DC3"/>
    <w:rsid w:val="00935AF3"/>
    <w:rsid w:val="00942899"/>
    <w:rsid w:val="00943E27"/>
    <w:rsid w:val="009440A6"/>
    <w:rsid w:val="00946939"/>
    <w:rsid w:val="0095291E"/>
    <w:rsid w:val="00980C26"/>
    <w:rsid w:val="00990A7C"/>
    <w:rsid w:val="00995B1A"/>
    <w:rsid w:val="009A0C2B"/>
    <w:rsid w:val="009B19D5"/>
    <w:rsid w:val="009D2E28"/>
    <w:rsid w:val="009E2A67"/>
    <w:rsid w:val="009E7811"/>
    <w:rsid w:val="00A00011"/>
    <w:rsid w:val="00A0205D"/>
    <w:rsid w:val="00A0233D"/>
    <w:rsid w:val="00A243BD"/>
    <w:rsid w:val="00A46766"/>
    <w:rsid w:val="00A71C6D"/>
    <w:rsid w:val="00A7573F"/>
    <w:rsid w:val="00A84C2A"/>
    <w:rsid w:val="00A950E2"/>
    <w:rsid w:val="00A95706"/>
    <w:rsid w:val="00AD78DA"/>
    <w:rsid w:val="00AF1A49"/>
    <w:rsid w:val="00AF7B19"/>
    <w:rsid w:val="00B55292"/>
    <w:rsid w:val="00B73288"/>
    <w:rsid w:val="00B826DB"/>
    <w:rsid w:val="00BA01B5"/>
    <w:rsid w:val="00BD152B"/>
    <w:rsid w:val="00C161A9"/>
    <w:rsid w:val="00C23E1C"/>
    <w:rsid w:val="00C2491F"/>
    <w:rsid w:val="00C67871"/>
    <w:rsid w:val="00C73062"/>
    <w:rsid w:val="00CA5BDD"/>
    <w:rsid w:val="00CB0F96"/>
    <w:rsid w:val="00CC3890"/>
    <w:rsid w:val="00CF1D30"/>
    <w:rsid w:val="00D02F83"/>
    <w:rsid w:val="00D1520A"/>
    <w:rsid w:val="00D24C81"/>
    <w:rsid w:val="00D8470E"/>
    <w:rsid w:val="00D87428"/>
    <w:rsid w:val="00DC33A4"/>
    <w:rsid w:val="00DD0E20"/>
    <w:rsid w:val="00DD2A47"/>
    <w:rsid w:val="00DD4F34"/>
    <w:rsid w:val="00DD62A4"/>
    <w:rsid w:val="00DD62E4"/>
    <w:rsid w:val="00DD708B"/>
    <w:rsid w:val="00DE05CE"/>
    <w:rsid w:val="00E20C6C"/>
    <w:rsid w:val="00E22542"/>
    <w:rsid w:val="00E45C62"/>
    <w:rsid w:val="00E47331"/>
    <w:rsid w:val="00E63911"/>
    <w:rsid w:val="00E9164A"/>
    <w:rsid w:val="00E92FB9"/>
    <w:rsid w:val="00E963D4"/>
    <w:rsid w:val="00EA4DE7"/>
    <w:rsid w:val="00EB7A45"/>
    <w:rsid w:val="00ED1E76"/>
    <w:rsid w:val="00EF16FC"/>
    <w:rsid w:val="00F11EA0"/>
    <w:rsid w:val="00F37697"/>
    <w:rsid w:val="00F47FDD"/>
    <w:rsid w:val="00F664FF"/>
    <w:rsid w:val="00F66B66"/>
    <w:rsid w:val="00FB1935"/>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4D51E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4D51E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wa.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ords@utc.w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5" Type="http://schemas.openxmlformats.org/officeDocument/2006/relationships/settings" Target="settings.xml"/><Relationship Id="rId15" Type="http://schemas.openxmlformats.org/officeDocument/2006/relationships/hyperlink" Target="mailto:records@utc.wa.gov" TargetMode="External"/><Relationship Id="rId23" Type="http://schemas.openxmlformats.org/officeDocument/2006/relationships/customXml" Target="../customXml/item5.xml"/><Relationship Id="rId10" Type="http://schemas.openxmlformats.org/officeDocument/2006/relationships/hyperlink" Target="http://www.utc.w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jsubsit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015</IndustryCode>
    <CaseStatus xmlns="dc463f71-b30c-4ab2-9473-d307f9d35888">Closed</CaseStatus>
    <OpenedDate xmlns="dc463f71-b30c-4ab2-9473-d307f9d35888">2014-01-21T08:00:00+00:00</OpenedDate>
    <Date1 xmlns="dc463f71-b30c-4ab2-9473-d307f9d35888">2014-02-21T08:00:00+00:00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140105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6122909232B54FABD5E6690AB45634" ma:contentTypeVersion="175" ma:contentTypeDescription="" ma:contentTypeScope="" ma:versionID="31a1f1b19fe42c9fa3add4f0d46bb3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E7701-133F-4CC6-A246-8D1C441AEF7F}"/>
</file>

<file path=customXml/itemProps2.xml><?xml version="1.0" encoding="utf-8"?>
<ds:datastoreItem xmlns:ds="http://schemas.openxmlformats.org/officeDocument/2006/customXml" ds:itemID="{789D05D6-1495-49CD-8469-C646300842A2}"/>
</file>

<file path=customXml/itemProps3.xml><?xml version="1.0" encoding="utf-8"?>
<ds:datastoreItem xmlns:ds="http://schemas.openxmlformats.org/officeDocument/2006/customXml" ds:itemID="{838DFB79-04F3-4890-8B3B-030C87B085DB}"/>
</file>

<file path=customXml/itemProps4.xml><?xml version="1.0" encoding="utf-8"?>
<ds:datastoreItem xmlns:ds="http://schemas.openxmlformats.org/officeDocument/2006/customXml" ds:itemID="{78687925-CEA7-415D-9DE6-506D2EC37B42}"/>
</file>

<file path=customXml/itemProps5.xml><?xml version="1.0" encoding="utf-8"?>
<ds:datastoreItem xmlns:ds="http://schemas.openxmlformats.org/officeDocument/2006/customXml" ds:itemID="{882ECCC6-07E0-4D6C-B8DC-A247A71A8AFB}"/>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5088</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2014-02-14T21:58:00Z</dcterms:created>
  <dcterms:modified xsi:type="dcterms:W3CDTF">2014-02-19T19:41:00Z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0x0101006E56B4D1795A2E4DB2F0B01679ED314A00966122909232B54FABD5E6690AB45634</vt:lpwstr>
  </property>
  <property fmtid="{D5CDD505-2E9C-101B-9397-08002B2CF9AE}" pid="3" name="_docset_NoMedatataSyncRequired">
    <vt:lpwstr>False</vt:lpwstr>
  </property>
</Properties>
</file>