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87" w:rsidRPr="005B3D94" w:rsidRDefault="00D96587" w:rsidP="00D96587">
      <w:pPr>
        <w:rPr>
          <w:rFonts w:ascii="Times New Roman" w:hAnsi="Times New Roman"/>
          <w:szCs w:val="24"/>
        </w:rPr>
      </w:pPr>
      <w:r w:rsidRPr="005B3D94">
        <w:rPr>
          <w:rFonts w:ascii="Times New Roman" w:hAnsi="Times New Roman"/>
          <w:noProof/>
          <w:szCs w:val="24"/>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1"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r w:rsidRPr="005B3D94">
        <w:rPr>
          <w:rFonts w:ascii="Times New Roman" w:hAnsi="Times New Roman"/>
          <w:szCs w:val="24"/>
        </w:rPr>
        <w:t xml:space="preserve"> February </w:t>
      </w:r>
      <w:r w:rsidR="0026249A" w:rsidRPr="005B3D94">
        <w:rPr>
          <w:rFonts w:ascii="Times New Roman" w:hAnsi="Times New Roman"/>
          <w:szCs w:val="24"/>
        </w:rPr>
        <w:t>15</w:t>
      </w:r>
      <w:r w:rsidRPr="005B3D94">
        <w:rPr>
          <w:rFonts w:ascii="Times New Roman" w:hAnsi="Times New Roman"/>
          <w:szCs w:val="24"/>
        </w:rPr>
        <w:t>, 201</w:t>
      </w:r>
      <w:r w:rsidR="006C516E" w:rsidRPr="005B3D94">
        <w:rPr>
          <w:rFonts w:ascii="Times New Roman" w:hAnsi="Times New Roman"/>
          <w:szCs w:val="24"/>
        </w:rPr>
        <w:t>2</w:t>
      </w:r>
    </w:p>
    <w:p w:rsidR="00D96587" w:rsidRPr="005B3D94" w:rsidRDefault="00D96587" w:rsidP="00D96587">
      <w:pPr>
        <w:rPr>
          <w:rFonts w:ascii="Times New Roman" w:hAnsi="Times New Roman"/>
          <w:i/>
          <w:szCs w:val="24"/>
        </w:rPr>
      </w:pPr>
    </w:p>
    <w:p w:rsidR="00D96587" w:rsidRPr="005B3D94" w:rsidRDefault="00D96587" w:rsidP="00D96587">
      <w:pPr>
        <w:rPr>
          <w:rFonts w:ascii="Times New Roman" w:hAnsi="Times New Roman"/>
          <w:b/>
          <w:i/>
          <w:szCs w:val="24"/>
        </w:rPr>
      </w:pPr>
      <w:smartTag w:uri="urn:schemas-microsoft-com:office:smarttags" w:element="stockticker">
        <w:r w:rsidRPr="005B3D94">
          <w:rPr>
            <w:rFonts w:ascii="Times New Roman" w:hAnsi="Times New Roman"/>
            <w:b/>
            <w:i/>
            <w:szCs w:val="24"/>
          </w:rPr>
          <w:t>VIA</w:t>
        </w:r>
      </w:smartTag>
      <w:r w:rsidRPr="005B3D94">
        <w:rPr>
          <w:rFonts w:ascii="Times New Roman" w:hAnsi="Times New Roman"/>
          <w:b/>
          <w:i/>
          <w:szCs w:val="24"/>
        </w:rPr>
        <w:t xml:space="preserve"> ELECTRONIC </w:t>
      </w:r>
      <w:r w:rsidR="005B3D94">
        <w:rPr>
          <w:rFonts w:ascii="Times New Roman" w:hAnsi="Times New Roman"/>
          <w:b/>
          <w:i/>
          <w:szCs w:val="24"/>
        </w:rPr>
        <w:t>FILING</w:t>
      </w:r>
    </w:p>
    <w:p w:rsidR="00D96587" w:rsidRPr="005B3D94" w:rsidRDefault="005B3D94" w:rsidP="00D96587">
      <w:pPr>
        <w:rPr>
          <w:rFonts w:ascii="Times New Roman" w:hAnsi="Times New Roman"/>
          <w:b/>
          <w:i/>
          <w:szCs w:val="24"/>
        </w:rPr>
      </w:pPr>
      <w:r>
        <w:rPr>
          <w:rFonts w:ascii="Times New Roman" w:hAnsi="Times New Roman"/>
          <w:b/>
          <w:i/>
          <w:szCs w:val="24"/>
        </w:rPr>
        <w:t xml:space="preserve">AND </w:t>
      </w:r>
      <w:r w:rsidR="00D96587" w:rsidRPr="005B3D94">
        <w:rPr>
          <w:rFonts w:ascii="Times New Roman" w:hAnsi="Times New Roman"/>
          <w:b/>
          <w:i/>
          <w:szCs w:val="24"/>
        </w:rPr>
        <w:t>OVERNIGHT DELIVERY</w:t>
      </w: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r w:rsidRPr="005B3D94">
        <w:rPr>
          <w:rFonts w:ascii="Times New Roman" w:hAnsi="Times New Roman"/>
          <w:szCs w:val="24"/>
        </w:rPr>
        <w:t>Washington Utilities and Transportation Commission</w:t>
      </w:r>
      <w:r w:rsidRPr="005B3D94">
        <w:rPr>
          <w:rFonts w:ascii="Times New Roman" w:hAnsi="Times New Roman"/>
          <w:szCs w:val="24"/>
        </w:rPr>
        <w:br/>
        <w:t>1300 S. Evergreen Park Drive S.W.</w:t>
      </w:r>
      <w:r w:rsidRPr="005B3D94">
        <w:rPr>
          <w:rFonts w:ascii="Times New Roman" w:hAnsi="Times New Roman"/>
          <w:szCs w:val="24"/>
        </w:rPr>
        <w:br/>
        <w:t>P.O. Box 47250</w:t>
      </w:r>
      <w:r w:rsidRPr="005B3D94">
        <w:rPr>
          <w:rFonts w:ascii="Times New Roman" w:hAnsi="Times New Roman"/>
          <w:szCs w:val="24"/>
        </w:rPr>
        <w:br/>
        <w:t>Olympia, WA  98504</w:t>
      </w:r>
      <w:r w:rsidRPr="005B3D94">
        <w:rPr>
          <w:rFonts w:ascii="Times New Roman" w:hAnsi="Times New Roman"/>
          <w:szCs w:val="24"/>
        </w:rPr>
        <w:noBreakHyphen/>
        <w:t>7250</w:t>
      </w: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r w:rsidRPr="005B3D94">
        <w:rPr>
          <w:rFonts w:ascii="Times New Roman" w:hAnsi="Times New Roman"/>
          <w:szCs w:val="24"/>
        </w:rPr>
        <w:t>Attention:</w:t>
      </w:r>
      <w:r w:rsidRPr="005B3D94">
        <w:rPr>
          <w:rFonts w:ascii="Times New Roman" w:hAnsi="Times New Roman"/>
          <w:szCs w:val="24"/>
        </w:rPr>
        <w:tab/>
        <w:t>Dav</w:t>
      </w:r>
      <w:r w:rsidR="0090752D" w:rsidRPr="005B3D94">
        <w:rPr>
          <w:rFonts w:ascii="Times New Roman" w:hAnsi="Times New Roman"/>
          <w:szCs w:val="24"/>
        </w:rPr>
        <w:t>id W.</w:t>
      </w:r>
      <w:r w:rsidRPr="005B3D94">
        <w:rPr>
          <w:rFonts w:ascii="Times New Roman" w:hAnsi="Times New Roman"/>
          <w:szCs w:val="24"/>
        </w:rPr>
        <w:t xml:space="preserve"> Danner</w:t>
      </w:r>
      <w:r w:rsidRPr="005B3D94">
        <w:rPr>
          <w:rFonts w:ascii="Times New Roman" w:hAnsi="Times New Roman"/>
          <w:szCs w:val="24"/>
        </w:rPr>
        <w:br/>
      </w:r>
      <w:r w:rsidRPr="005B3D94">
        <w:rPr>
          <w:rFonts w:ascii="Times New Roman" w:hAnsi="Times New Roman"/>
          <w:szCs w:val="24"/>
        </w:rPr>
        <w:tab/>
      </w:r>
      <w:r w:rsidRPr="005B3D94">
        <w:rPr>
          <w:rFonts w:ascii="Times New Roman" w:hAnsi="Times New Roman"/>
          <w:szCs w:val="24"/>
        </w:rPr>
        <w:tab/>
        <w:t xml:space="preserve">Executive </w:t>
      </w:r>
      <w:r w:rsidR="00600542" w:rsidRPr="005B3D94">
        <w:rPr>
          <w:rFonts w:ascii="Times New Roman" w:hAnsi="Times New Roman"/>
          <w:szCs w:val="24"/>
        </w:rPr>
        <w:t>Director</w:t>
      </w:r>
    </w:p>
    <w:p w:rsidR="00D96587" w:rsidRPr="005B3D94" w:rsidRDefault="00D96587" w:rsidP="00D96587">
      <w:pPr>
        <w:rPr>
          <w:rFonts w:ascii="Times New Roman" w:hAnsi="Times New Roman"/>
          <w:szCs w:val="24"/>
        </w:rPr>
      </w:pPr>
    </w:p>
    <w:p w:rsidR="00D96587" w:rsidRPr="005B3D94" w:rsidRDefault="00D96587" w:rsidP="00D96587">
      <w:pPr>
        <w:ind w:left="720" w:hanging="720"/>
        <w:rPr>
          <w:rFonts w:ascii="Times New Roman" w:hAnsi="Times New Roman"/>
          <w:szCs w:val="24"/>
        </w:rPr>
      </w:pPr>
      <w:r w:rsidRPr="005B3D94">
        <w:rPr>
          <w:rFonts w:ascii="Times New Roman" w:hAnsi="Times New Roman"/>
          <w:szCs w:val="24"/>
        </w:rPr>
        <w:t>RE:</w:t>
      </w:r>
      <w:r w:rsidRPr="005B3D94">
        <w:rPr>
          <w:rFonts w:ascii="Times New Roman" w:hAnsi="Times New Roman"/>
          <w:szCs w:val="24"/>
        </w:rPr>
        <w:tab/>
        <w:t>Affiliated Interest Filing for PacifiCorp</w:t>
      </w: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r w:rsidRPr="005B3D94">
        <w:rPr>
          <w:rFonts w:ascii="Times New Roman" w:hAnsi="Times New Roman"/>
          <w:szCs w:val="24"/>
        </w:rPr>
        <w:t>Dear Mr. Danner:</w:t>
      </w:r>
    </w:p>
    <w:p w:rsidR="00D96587" w:rsidRPr="005B3D94" w:rsidRDefault="00D96587" w:rsidP="00D96587">
      <w:pPr>
        <w:rPr>
          <w:rFonts w:ascii="Times New Roman" w:hAnsi="Times New Roman"/>
          <w:szCs w:val="24"/>
        </w:rPr>
      </w:pPr>
    </w:p>
    <w:p w:rsidR="00D96587" w:rsidRPr="005B3D94" w:rsidRDefault="00D96587" w:rsidP="00D96587">
      <w:pPr>
        <w:jc w:val="both"/>
        <w:rPr>
          <w:rFonts w:ascii="Times New Roman" w:hAnsi="Times New Roman"/>
          <w:szCs w:val="24"/>
        </w:rPr>
      </w:pPr>
      <w:r w:rsidRPr="005B3D94">
        <w:rPr>
          <w:rFonts w:ascii="Times New Roman" w:hAnsi="Times New Roman"/>
          <w:szCs w:val="24"/>
        </w:rPr>
        <w:tab/>
        <w:t xml:space="preserve">Pursuant to RCW 80.16.020 and </w:t>
      </w:r>
      <w:smartTag w:uri="urn:schemas-microsoft-com:office:smarttags" w:element="stockticker">
        <w:r w:rsidRPr="005B3D94">
          <w:rPr>
            <w:rFonts w:ascii="Times New Roman" w:hAnsi="Times New Roman"/>
            <w:szCs w:val="24"/>
          </w:rPr>
          <w:t>WAC</w:t>
        </w:r>
      </w:smartTag>
      <w:r w:rsidRPr="005B3D94">
        <w:rPr>
          <w:rFonts w:ascii="Times New Roman" w:hAnsi="Times New Roman"/>
          <w:szCs w:val="24"/>
        </w:rPr>
        <w:t xml:space="preserve"> 480-100-245, PacifiCorp, d.b.a. Pacific Power </w:t>
      </w:r>
      <w:r w:rsidR="00CA249B" w:rsidRPr="005B3D94">
        <w:rPr>
          <w:rFonts w:ascii="Times New Roman" w:hAnsi="Times New Roman"/>
          <w:szCs w:val="24"/>
        </w:rPr>
        <w:t xml:space="preserve">&amp; Light Company </w:t>
      </w:r>
      <w:r w:rsidRPr="005B3D94">
        <w:rPr>
          <w:rFonts w:ascii="Times New Roman" w:hAnsi="Times New Roman"/>
          <w:szCs w:val="24"/>
        </w:rPr>
        <w:t xml:space="preserve">(PacifiCorp or Company), files one verified copy of the </w:t>
      </w:r>
      <w:r w:rsidR="008A1BAC" w:rsidRPr="005B3D94">
        <w:rPr>
          <w:rFonts w:ascii="Times New Roman" w:hAnsi="Times New Roman"/>
          <w:szCs w:val="24"/>
        </w:rPr>
        <w:t>Invoice</w:t>
      </w:r>
      <w:r w:rsidRPr="005B3D94">
        <w:rPr>
          <w:rFonts w:ascii="Times New Roman" w:hAnsi="Times New Roman"/>
          <w:szCs w:val="24"/>
        </w:rPr>
        <w:t xml:space="preserve"> from Marmon</w:t>
      </w:r>
      <w:r w:rsidR="008A1BAC" w:rsidRPr="005B3D94">
        <w:rPr>
          <w:rFonts w:ascii="Times New Roman" w:hAnsi="Times New Roman"/>
          <w:szCs w:val="24"/>
        </w:rPr>
        <w:t>/Keystone</w:t>
      </w:r>
      <w:r w:rsidR="00A6451F" w:rsidRPr="005B3D94">
        <w:rPr>
          <w:rFonts w:ascii="Times New Roman" w:hAnsi="Times New Roman"/>
          <w:szCs w:val="24"/>
        </w:rPr>
        <w:t xml:space="preserve"> LLC</w:t>
      </w:r>
      <w:r w:rsidRPr="005B3D94">
        <w:rPr>
          <w:rFonts w:ascii="Times New Roman" w:hAnsi="Times New Roman"/>
          <w:szCs w:val="24"/>
        </w:rPr>
        <w:t xml:space="preserve">, for the purchase of certain </w:t>
      </w:r>
      <w:r w:rsidR="00A276BF" w:rsidRPr="005B3D94">
        <w:rPr>
          <w:rFonts w:ascii="Times New Roman" w:hAnsi="Times New Roman"/>
          <w:szCs w:val="24"/>
        </w:rPr>
        <w:t>specialized pipe</w:t>
      </w:r>
      <w:r w:rsidRPr="005B3D94">
        <w:rPr>
          <w:rFonts w:ascii="Times New Roman" w:hAnsi="Times New Roman"/>
          <w:szCs w:val="24"/>
        </w:rPr>
        <w:t xml:space="preserve"> </w:t>
      </w:r>
      <w:r w:rsidR="00A276BF" w:rsidRPr="005B3D94">
        <w:rPr>
          <w:rFonts w:ascii="Times New Roman" w:hAnsi="Times New Roman"/>
          <w:szCs w:val="24"/>
        </w:rPr>
        <w:t xml:space="preserve">used for developing physical therapy </w:t>
      </w:r>
      <w:r w:rsidR="00BE1705" w:rsidRPr="005B3D94">
        <w:rPr>
          <w:rFonts w:ascii="Times New Roman" w:hAnsi="Times New Roman"/>
          <w:szCs w:val="24"/>
        </w:rPr>
        <w:t>apparatus</w:t>
      </w:r>
      <w:r w:rsidR="00A276BF" w:rsidRPr="005B3D94">
        <w:rPr>
          <w:rFonts w:ascii="Times New Roman" w:hAnsi="Times New Roman"/>
          <w:szCs w:val="24"/>
        </w:rPr>
        <w:t xml:space="preserve"> for determining lineman fitness for duty after injuries</w:t>
      </w:r>
      <w:r w:rsidRPr="005B3D94">
        <w:rPr>
          <w:rFonts w:ascii="Times New Roman" w:hAnsi="Times New Roman"/>
          <w:szCs w:val="24"/>
        </w:rPr>
        <w:t xml:space="preserve">. A copy of the </w:t>
      </w:r>
      <w:r w:rsidR="00A276BF" w:rsidRPr="005B3D94">
        <w:rPr>
          <w:rFonts w:ascii="Times New Roman" w:hAnsi="Times New Roman"/>
          <w:szCs w:val="24"/>
        </w:rPr>
        <w:t>Invoice</w:t>
      </w:r>
      <w:r w:rsidRPr="005B3D94">
        <w:rPr>
          <w:rFonts w:ascii="Times New Roman" w:hAnsi="Times New Roman"/>
          <w:szCs w:val="24"/>
        </w:rPr>
        <w:t xml:space="preserve"> is included as Attachment A. </w:t>
      </w:r>
    </w:p>
    <w:p w:rsidR="00D96587" w:rsidRPr="005B3D94" w:rsidRDefault="00D96587" w:rsidP="00D96587">
      <w:pPr>
        <w:jc w:val="both"/>
        <w:rPr>
          <w:rFonts w:ascii="Times New Roman" w:hAnsi="Times New Roman"/>
          <w:szCs w:val="24"/>
        </w:rPr>
      </w:pPr>
    </w:p>
    <w:p w:rsidR="00D96587" w:rsidRPr="005B3D94" w:rsidRDefault="00D96587" w:rsidP="00D96587">
      <w:pPr>
        <w:jc w:val="both"/>
        <w:rPr>
          <w:rFonts w:ascii="Times New Roman" w:hAnsi="Times New Roman"/>
          <w:szCs w:val="24"/>
        </w:rPr>
      </w:pPr>
      <w:r w:rsidRPr="005B3D94">
        <w:rPr>
          <w:rFonts w:ascii="Times New Roman" w:hAnsi="Times New Roman"/>
          <w:szCs w:val="24"/>
        </w:rPr>
        <w:tab/>
        <w:t>PacifiCorp is an indirect wholly-owned subsidiary of MidAmerican Energy Holdings Company (MEHC). MEHC is a wholly-owned subsidiary of Berkshire Hathaway, Inc (Berkshire). Berkshire currently holds an approximate 64 percent interest in the Marmon Group. The Marmon Group consists of approximately 1</w:t>
      </w:r>
      <w:r w:rsidR="00A6451F" w:rsidRPr="005B3D94">
        <w:rPr>
          <w:rFonts w:ascii="Times New Roman" w:hAnsi="Times New Roman"/>
          <w:szCs w:val="24"/>
        </w:rPr>
        <w:t>4</w:t>
      </w:r>
      <w:r w:rsidRPr="005B3D94">
        <w:rPr>
          <w:rFonts w:ascii="Times New Roman" w:hAnsi="Times New Roman"/>
          <w:szCs w:val="24"/>
        </w:rPr>
        <w:t>0 companies, divided into eleven business sectors including engineered wire and cable, industrial products and building wire. Marmon</w:t>
      </w:r>
      <w:r w:rsidR="00A6451F" w:rsidRPr="005B3D94">
        <w:rPr>
          <w:rFonts w:ascii="Times New Roman" w:hAnsi="Times New Roman"/>
          <w:szCs w:val="24"/>
        </w:rPr>
        <w:t xml:space="preserve">/Keystone </w:t>
      </w:r>
      <w:r w:rsidR="00BE1705" w:rsidRPr="005B3D94">
        <w:rPr>
          <w:rFonts w:ascii="Times New Roman" w:hAnsi="Times New Roman"/>
          <w:szCs w:val="24"/>
        </w:rPr>
        <w:t>LLC is</w:t>
      </w:r>
      <w:r w:rsidRPr="005B3D94">
        <w:rPr>
          <w:rFonts w:ascii="Times New Roman" w:hAnsi="Times New Roman"/>
          <w:szCs w:val="24"/>
        </w:rPr>
        <w:t xml:space="preserve"> a member of the Marmon Group. RCW 80.16.020 includes in its definition of “affiliated interest,” “every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Therefore, Berkshire’s ownership interest in the Marmon Group creates an affiliated interest.</w:t>
      </w:r>
    </w:p>
    <w:p w:rsidR="00D96587" w:rsidRPr="005B3D94" w:rsidRDefault="00D96587" w:rsidP="00D96587">
      <w:pPr>
        <w:jc w:val="both"/>
        <w:rPr>
          <w:rFonts w:ascii="Times New Roman" w:hAnsi="Times New Roman"/>
          <w:szCs w:val="24"/>
        </w:rPr>
      </w:pPr>
    </w:p>
    <w:p w:rsidR="005B3D94" w:rsidRDefault="00A6451F" w:rsidP="00D96587">
      <w:pPr>
        <w:jc w:val="both"/>
        <w:rPr>
          <w:rFonts w:ascii="Times New Roman" w:hAnsi="Times New Roman"/>
          <w:szCs w:val="24"/>
        </w:rPr>
        <w:sectPr w:rsidR="005B3D94" w:rsidSect="006C516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r w:rsidRPr="005B3D94">
        <w:rPr>
          <w:rFonts w:ascii="Times New Roman" w:hAnsi="Times New Roman"/>
          <w:szCs w:val="24"/>
        </w:rPr>
        <w:tab/>
        <w:t>Marmon/Keystone LLC distribute</w:t>
      </w:r>
      <w:r w:rsidR="00D96587" w:rsidRPr="005B3D94">
        <w:rPr>
          <w:rFonts w:ascii="Times New Roman" w:hAnsi="Times New Roman"/>
          <w:szCs w:val="24"/>
        </w:rPr>
        <w:t>s</w:t>
      </w:r>
      <w:r w:rsidRPr="005B3D94">
        <w:rPr>
          <w:rFonts w:ascii="Times New Roman" w:hAnsi="Times New Roman"/>
          <w:szCs w:val="24"/>
        </w:rPr>
        <w:t xml:space="preserve"> specialty pipe and tubing, including, among other things, carbon steel, stainless steel, and aluminum and alloy tubular products</w:t>
      </w:r>
      <w:r w:rsidR="00D96587" w:rsidRPr="005B3D94">
        <w:rPr>
          <w:rFonts w:ascii="Times New Roman" w:hAnsi="Times New Roman"/>
          <w:szCs w:val="24"/>
        </w:rPr>
        <w:t xml:space="preserve">. Among the items </w:t>
      </w:r>
      <w:r w:rsidR="00E1754D" w:rsidRPr="005B3D94">
        <w:rPr>
          <w:rFonts w:ascii="Times New Roman" w:hAnsi="Times New Roman"/>
          <w:szCs w:val="24"/>
        </w:rPr>
        <w:t>distribut</w:t>
      </w:r>
      <w:r w:rsidR="00D96587" w:rsidRPr="005B3D94">
        <w:rPr>
          <w:rFonts w:ascii="Times New Roman" w:hAnsi="Times New Roman"/>
          <w:szCs w:val="24"/>
        </w:rPr>
        <w:t>ed by Marmon</w:t>
      </w:r>
      <w:r w:rsidR="00E1754D" w:rsidRPr="005B3D94">
        <w:rPr>
          <w:rFonts w:ascii="Times New Roman" w:hAnsi="Times New Roman"/>
          <w:szCs w:val="24"/>
        </w:rPr>
        <w:t>/Keystone LLC</w:t>
      </w:r>
      <w:r w:rsidR="00D96587" w:rsidRPr="005B3D94">
        <w:rPr>
          <w:rFonts w:ascii="Times New Roman" w:hAnsi="Times New Roman"/>
          <w:szCs w:val="24"/>
        </w:rPr>
        <w:t xml:space="preserve"> is a </w:t>
      </w:r>
      <w:r w:rsidR="00E1754D" w:rsidRPr="005B3D94">
        <w:rPr>
          <w:rFonts w:ascii="Times New Roman" w:hAnsi="Times New Roman"/>
          <w:szCs w:val="24"/>
        </w:rPr>
        <w:t>carbon steel pipe</w:t>
      </w:r>
      <w:r w:rsidR="00D96587" w:rsidRPr="005B3D94">
        <w:rPr>
          <w:rFonts w:ascii="Times New Roman" w:hAnsi="Times New Roman"/>
          <w:szCs w:val="24"/>
        </w:rPr>
        <w:t xml:space="preserve"> that </w:t>
      </w:r>
      <w:r w:rsidR="00E1754D" w:rsidRPr="005B3D94">
        <w:rPr>
          <w:rFonts w:ascii="Times New Roman" w:hAnsi="Times New Roman"/>
          <w:szCs w:val="24"/>
        </w:rPr>
        <w:t>the Company uses to make climbing poles for physical therapy offices used by linemen to determine fitness for duty following treatment for injuries</w:t>
      </w:r>
      <w:r w:rsidR="00D96587" w:rsidRPr="005B3D94">
        <w:rPr>
          <w:rFonts w:ascii="Times New Roman" w:hAnsi="Times New Roman"/>
          <w:szCs w:val="24"/>
        </w:rPr>
        <w:t xml:space="preserve">. </w:t>
      </w:r>
      <w:r w:rsidR="00237A0E" w:rsidRPr="005B3D94">
        <w:rPr>
          <w:rFonts w:ascii="Times New Roman" w:hAnsi="Times New Roman"/>
          <w:szCs w:val="24"/>
        </w:rPr>
        <w:t>The Company develop</w:t>
      </w:r>
      <w:r w:rsidR="00BE78C9" w:rsidRPr="005B3D94">
        <w:rPr>
          <w:rFonts w:ascii="Times New Roman" w:hAnsi="Times New Roman"/>
          <w:szCs w:val="24"/>
        </w:rPr>
        <w:t>ed</w:t>
      </w:r>
      <w:r w:rsidR="00237A0E" w:rsidRPr="005B3D94">
        <w:rPr>
          <w:rFonts w:ascii="Times New Roman" w:hAnsi="Times New Roman"/>
          <w:szCs w:val="24"/>
        </w:rPr>
        <w:t xml:space="preserve"> </w:t>
      </w:r>
      <w:r w:rsidR="00BE78C9" w:rsidRPr="005B3D94">
        <w:rPr>
          <w:rFonts w:ascii="Times New Roman" w:hAnsi="Times New Roman"/>
          <w:szCs w:val="24"/>
        </w:rPr>
        <w:t>fitness for duty tests and will be incorporating those tests in physical therapy offices treating Company linemen in five states</w:t>
      </w:r>
      <w:r w:rsidR="00D96587" w:rsidRPr="005B3D94">
        <w:rPr>
          <w:rFonts w:ascii="Times New Roman" w:hAnsi="Times New Roman"/>
          <w:szCs w:val="24"/>
        </w:rPr>
        <w:t>.</w:t>
      </w:r>
      <w:r w:rsidR="00BE78C9" w:rsidRPr="005B3D94">
        <w:rPr>
          <w:rFonts w:ascii="Times New Roman" w:hAnsi="Times New Roman"/>
          <w:szCs w:val="24"/>
        </w:rPr>
        <w:t xml:space="preserve"> One of these tests involves pole climbing. </w:t>
      </w:r>
      <w:r w:rsidR="00CC701C" w:rsidRPr="005B3D94">
        <w:rPr>
          <w:rFonts w:ascii="Times New Roman" w:hAnsi="Times New Roman"/>
          <w:szCs w:val="24"/>
        </w:rPr>
        <w:t xml:space="preserve">Because the testing takes place indoors, a pole made of lightweight material is needed to safely attach to walls. The lead safety consultant for the development of this </w:t>
      </w:r>
      <w:r w:rsidR="008E6637" w:rsidRPr="005B3D94">
        <w:rPr>
          <w:rFonts w:ascii="Times New Roman" w:hAnsi="Times New Roman"/>
          <w:szCs w:val="24"/>
        </w:rPr>
        <w:t xml:space="preserve">lineman </w:t>
      </w:r>
    </w:p>
    <w:p w:rsidR="00D96587" w:rsidRPr="005B3D94" w:rsidRDefault="008E6637" w:rsidP="00D96587">
      <w:pPr>
        <w:jc w:val="both"/>
        <w:rPr>
          <w:rFonts w:ascii="Times New Roman" w:hAnsi="Times New Roman"/>
          <w:szCs w:val="24"/>
        </w:rPr>
      </w:pPr>
      <w:r w:rsidRPr="005B3D94">
        <w:rPr>
          <w:rFonts w:ascii="Times New Roman" w:hAnsi="Times New Roman"/>
          <w:szCs w:val="24"/>
        </w:rPr>
        <w:lastRenderedPageBreak/>
        <w:t xml:space="preserve">rehabilitation </w:t>
      </w:r>
      <w:r w:rsidR="00CC701C" w:rsidRPr="005B3D94">
        <w:rPr>
          <w:rFonts w:ascii="Times New Roman" w:hAnsi="Times New Roman"/>
          <w:szCs w:val="24"/>
        </w:rPr>
        <w:t>program researched various companies and determined that Marmon/Keystone LLC was the only company offering a product to suit the needs of the lineman rehabilitation program. The Company has the pipes shipped to a welder in Salt Lake City, Utah, who then modifies the pipes to resemble utility poles. Once completed, the poles are sent to physical therapy offices.</w:t>
      </w:r>
    </w:p>
    <w:p w:rsidR="00D96587" w:rsidRPr="005B3D94" w:rsidRDefault="00D96587" w:rsidP="00D96587">
      <w:pPr>
        <w:jc w:val="both"/>
        <w:rPr>
          <w:rFonts w:ascii="Times New Roman" w:hAnsi="Times New Roman"/>
          <w:szCs w:val="24"/>
        </w:rPr>
      </w:pPr>
    </w:p>
    <w:p w:rsidR="00D96587" w:rsidRPr="005B3D94" w:rsidRDefault="00FD3602" w:rsidP="00D96587">
      <w:pPr>
        <w:ind w:firstLine="720"/>
        <w:jc w:val="both"/>
        <w:rPr>
          <w:rFonts w:ascii="Times New Roman" w:hAnsi="Times New Roman"/>
          <w:szCs w:val="24"/>
        </w:rPr>
      </w:pPr>
      <w:r w:rsidRPr="005B3D94">
        <w:rPr>
          <w:rFonts w:ascii="Times New Roman" w:hAnsi="Times New Roman"/>
          <w:szCs w:val="24"/>
        </w:rPr>
        <w:t xml:space="preserve">A recent review of Company records indicated that </w:t>
      </w:r>
      <w:r w:rsidR="00D96587" w:rsidRPr="005B3D94">
        <w:rPr>
          <w:rFonts w:ascii="Times New Roman" w:hAnsi="Times New Roman"/>
          <w:szCs w:val="24"/>
        </w:rPr>
        <w:t xml:space="preserve">PacifiCorp </w:t>
      </w:r>
      <w:r w:rsidR="00836FC2" w:rsidRPr="005B3D94">
        <w:rPr>
          <w:rFonts w:ascii="Times New Roman" w:hAnsi="Times New Roman"/>
          <w:szCs w:val="24"/>
        </w:rPr>
        <w:t>began purchasing pipes from Marmon/Keystone LLC in 2009 and has purchased two to three pipes per year at approximately $209 to $354 per pipe</w:t>
      </w:r>
      <w:r w:rsidR="00D96587" w:rsidRPr="005B3D94">
        <w:rPr>
          <w:rFonts w:ascii="Times New Roman" w:hAnsi="Times New Roman"/>
          <w:szCs w:val="24"/>
        </w:rPr>
        <w:t>.</w:t>
      </w:r>
      <w:r w:rsidR="00836FC2" w:rsidRPr="005B3D94">
        <w:rPr>
          <w:rFonts w:ascii="Times New Roman" w:hAnsi="Times New Roman"/>
          <w:szCs w:val="24"/>
        </w:rPr>
        <w:t xml:space="preserve"> </w:t>
      </w:r>
      <w:r w:rsidRPr="005B3D94">
        <w:rPr>
          <w:rFonts w:ascii="Times New Roman" w:hAnsi="Times New Roman"/>
          <w:szCs w:val="24"/>
        </w:rPr>
        <w:t xml:space="preserve">RCW 80.16.020 requires that notice of affiliate transactions be given prior to them taking place. The Company has reviewed its internal processes and made corrections to ensure that notice is provided consistent with statutory requirements. </w:t>
      </w:r>
      <w:r w:rsidR="00836FC2" w:rsidRPr="005B3D94">
        <w:rPr>
          <w:rFonts w:ascii="Times New Roman" w:hAnsi="Times New Roman"/>
          <w:szCs w:val="24"/>
        </w:rPr>
        <w:t xml:space="preserve">The Company intends to continue to purchase two to three pipes per </w:t>
      </w:r>
      <w:r w:rsidR="00BE1705" w:rsidRPr="005B3D94">
        <w:rPr>
          <w:rFonts w:ascii="Times New Roman" w:hAnsi="Times New Roman"/>
          <w:szCs w:val="24"/>
        </w:rPr>
        <w:t>year in</w:t>
      </w:r>
      <w:r w:rsidR="00836FC2" w:rsidRPr="005B3D94">
        <w:rPr>
          <w:rFonts w:ascii="Times New Roman" w:hAnsi="Times New Roman"/>
          <w:szCs w:val="24"/>
        </w:rPr>
        <w:t xml:space="preserve"> this price range until the development of the lineman rehabilitation program is complete. Purchasing the pipes is in the public interest because the pipes are a key component in the Company’s lineman rehabilitation program. Rehabilitating injured linemen is critical for maintaining a healthy and capable workforce to ensure the continued provision of safe and reliable electric service.</w:t>
      </w:r>
    </w:p>
    <w:p w:rsidR="00D96587" w:rsidRPr="005B3D94" w:rsidRDefault="00D96587" w:rsidP="00D96587">
      <w:pPr>
        <w:jc w:val="both"/>
        <w:rPr>
          <w:rFonts w:ascii="Times New Roman" w:hAnsi="Times New Roman"/>
          <w:szCs w:val="24"/>
        </w:rPr>
      </w:pPr>
    </w:p>
    <w:p w:rsidR="00171C0D" w:rsidRPr="005B3D94" w:rsidRDefault="00171C0D" w:rsidP="00D96587">
      <w:pPr>
        <w:jc w:val="both"/>
        <w:rPr>
          <w:rFonts w:ascii="Times New Roman" w:hAnsi="Times New Roman"/>
          <w:szCs w:val="24"/>
        </w:rPr>
      </w:pPr>
      <w:r w:rsidRPr="005B3D94">
        <w:rPr>
          <w:rFonts w:ascii="Times New Roman" w:hAnsi="Times New Roman"/>
          <w:szCs w:val="24"/>
        </w:rPr>
        <w:tab/>
        <w:t>The Company is providing a copy of the most recent invoice from Marmon/Keystone LLC. Other invoices can be provided if desired.</w:t>
      </w:r>
    </w:p>
    <w:p w:rsidR="00171C0D" w:rsidRPr="005B3D94" w:rsidRDefault="00171C0D" w:rsidP="00D96587">
      <w:pPr>
        <w:jc w:val="both"/>
        <w:rPr>
          <w:rFonts w:ascii="Times New Roman" w:hAnsi="Times New Roman"/>
          <w:szCs w:val="24"/>
        </w:rPr>
      </w:pPr>
    </w:p>
    <w:p w:rsidR="00D96587" w:rsidRPr="005B3D94" w:rsidRDefault="00D96587" w:rsidP="00D96587">
      <w:pPr>
        <w:jc w:val="both"/>
        <w:rPr>
          <w:rFonts w:ascii="Times New Roman" w:hAnsi="Times New Roman"/>
          <w:szCs w:val="24"/>
        </w:rPr>
      </w:pPr>
      <w:r w:rsidRPr="005B3D94">
        <w:rPr>
          <w:rFonts w:ascii="Times New Roman" w:hAnsi="Times New Roman"/>
          <w:szCs w:val="24"/>
        </w:rPr>
        <w:tab/>
        <w:t xml:space="preserve">Also included with this filing is a notarized verification from </w:t>
      </w:r>
      <w:r w:rsidR="00881DB8" w:rsidRPr="005B3D94">
        <w:rPr>
          <w:rFonts w:ascii="Times New Roman" w:hAnsi="Times New Roman"/>
          <w:szCs w:val="24"/>
        </w:rPr>
        <w:t>Michelle R</w:t>
      </w:r>
      <w:r w:rsidR="00171C0D" w:rsidRPr="005B3D94">
        <w:rPr>
          <w:rFonts w:ascii="Times New Roman" w:hAnsi="Times New Roman"/>
          <w:szCs w:val="24"/>
        </w:rPr>
        <w:t>.</w:t>
      </w:r>
      <w:r w:rsidR="00881DB8" w:rsidRPr="005B3D94">
        <w:rPr>
          <w:rFonts w:ascii="Times New Roman" w:hAnsi="Times New Roman"/>
          <w:szCs w:val="24"/>
        </w:rPr>
        <w:t xml:space="preserve"> Mishoe</w:t>
      </w:r>
      <w:r w:rsidRPr="005B3D94">
        <w:rPr>
          <w:rFonts w:ascii="Times New Roman" w:hAnsi="Times New Roman"/>
          <w:szCs w:val="24"/>
        </w:rPr>
        <w:t xml:space="preserve">, </w:t>
      </w:r>
      <w:r w:rsidR="00881DB8" w:rsidRPr="005B3D94">
        <w:rPr>
          <w:rFonts w:ascii="Times New Roman" w:hAnsi="Times New Roman"/>
          <w:szCs w:val="24"/>
        </w:rPr>
        <w:t>Legal</w:t>
      </w:r>
      <w:r w:rsidRPr="005B3D94">
        <w:rPr>
          <w:rFonts w:ascii="Times New Roman" w:hAnsi="Times New Roman"/>
          <w:szCs w:val="24"/>
        </w:rPr>
        <w:t xml:space="preserve"> Counsel, Pacific Power, regarding this transaction with Marmon</w:t>
      </w:r>
      <w:r w:rsidR="00881DB8" w:rsidRPr="005B3D94">
        <w:rPr>
          <w:rFonts w:ascii="Times New Roman" w:hAnsi="Times New Roman"/>
          <w:szCs w:val="24"/>
        </w:rPr>
        <w:t>/Keystone LLC</w:t>
      </w:r>
      <w:r w:rsidRPr="005B3D94">
        <w:rPr>
          <w:rFonts w:ascii="Times New Roman" w:hAnsi="Times New Roman"/>
          <w:szCs w:val="24"/>
        </w:rPr>
        <w:t>.</w:t>
      </w:r>
    </w:p>
    <w:p w:rsidR="00D96587" w:rsidRPr="005B3D94" w:rsidRDefault="00D96587" w:rsidP="00D96587">
      <w:pPr>
        <w:jc w:val="both"/>
        <w:rPr>
          <w:rFonts w:ascii="Times New Roman" w:hAnsi="Times New Roman"/>
          <w:szCs w:val="24"/>
        </w:rPr>
      </w:pPr>
    </w:p>
    <w:p w:rsidR="00D96587" w:rsidRPr="005B3D94" w:rsidRDefault="00D96587" w:rsidP="00D96587">
      <w:pPr>
        <w:jc w:val="both"/>
        <w:rPr>
          <w:rFonts w:ascii="Times New Roman" w:hAnsi="Times New Roman"/>
          <w:szCs w:val="24"/>
        </w:rPr>
      </w:pPr>
      <w:r w:rsidRPr="005B3D94">
        <w:rPr>
          <w:rFonts w:ascii="Times New Roman" w:hAnsi="Times New Roman"/>
          <w:szCs w:val="24"/>
        </w:rPr>
        <w:t>Please do not hesitate to contact me</w:t>
      </w:r>
      <w:r w:rsidR="0090752D" w:rsidRPr="005B3D94">
        <w:rPr>
          <w:rFonts w:ascii="Times New Roman" w:hAnsi="Times New Roman"/>
          <w:szCs w:val="24"/>
        </w:rPr>
        <w:t xml:space="preserve"> at (503) 813-6043</w:t>
      </w:r>
      <w:r w:rsidRPr="005B3D94">
        <w:rPr>
          <w:rFonts w:ascii="Times New Roman" w:hAnsi="Times New Roman"/>
          <w:szCs w:val="24"/>
        </w:rPr>
        <w:t xml:space="preserve"> if you have any questions.</w:t>
      </w: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r w:rsidRPr="005B3D94">
        <w:rPr>
          <w:rFonts w:ascii="Times New Roman" w:hAnsi="Times New Roman"/>
          <w:szCs w:val="24"/>
        </w:rPr>
        <w:t>Sincerely,</w:t>
      </w: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r w:rsidRPr="005B3D94">
        <w:rPr>
          <w:rFonts w:ascii="Times New Roman" w:hAnsi="Times New Roman"/>
          <w:szCs w:val="24"/>
        </w:rPr>
        <w:t>Andrea L. Kelly</w:t>
      </w:r>
    </w:p>
    <w:p w:rsidR="00D96587" w:rsidRPr="005B3D94" w:rsidRDefault="00D96587" w:rsidP="00D96587">
      <w:pPr>
        <w:rPr>
          <w:rFonts w:ascii="Times New Roman" w:hAnsi="Times New Roman"/>
          <w:szCs w:val="24"/>
        </w:rPr>
      </w:pPr>
      <w:r w:rsidRPr="005B3D94">
        <w:rPr>
          <w:rFonts w:ascii="Times New Roman" w:hAnsi="Times New Roman"/>
          <w:szCs w:val="24"/>
        </w:rPr>
        <w:t>Vice President, Regulation</w:t>
      </w: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r w:rsidRPr="005B3D94">
        <w:rPr>
          <w:rFonts w:ascii="Times New Roman" w:hAnsi="Times New Roman"/>
          <w:szCs w:val="24"/>
        </w:rPr>
        <w:t>Enclosures</w:t>
      </w:r>
    </w:p>
    <w:p w:rsidR="00D96587" w:rsidRPr="005B3D94" w:rsidRDefault="00D96587" w:rsidP="00D96587">
      <w:pPr>
        <w:rPr>
          <w:rFonts w:ascii="Times New Roman" w:hAnsi="Times New Roman"/>
          <w:szCs w:val="24"/>
        </w:rPr>
        <w:sectPr w:rsidR="00D96587" w:rsidRPr="005B3D94" w:rsidSect="005B3D94">
          <w:headerReference w:type="first" r:id="rId13"/>
          <w:type w:val="continuous"/>
          <w:pgSz w:w="12240" w:h="15840" w:code="1"/>
          <w:pgMar w:top="1440" w:right="1800" w:bottom="1008" w:left="1800" w:header="720" w:footer="720" w:gutter="0"/>
          <w:cols w:space="720"/>
          <w:titlePg/>
          <w:docGrid w:linePitch="360"/>
        </w:sect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jc w:val="center"/>
        <w:rPr>
          <w:rFonts w:ascii="Times New Roman" w:hAnsi="Times New Roman"/>
          <w:b/>
          <w:szCs w:val="24"/>
        </w:rPr>
      </w:pPr>
      <w:r w:rsidRPr="005B3D94">
        <w:rPr>
          <w:rFonts w:ascii="Times New Roman" w:hAnsi="Times New Roman"/>
          <w:b/>
          <w:szCs w:val="24"/>
        </w:rPr>
        <w:t>WASHINGTON AFFILIATED INTEREST FILING</w:t>
      </w: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F27553" w:rsidP="00D96587">
      <w:pPr>
        <w:jc w:val="center"/>
        <w:rPr>
          <w:rFonts w:ascii="Times New Roman" w:hAnsi="Times New Roman"/>
          <w:b/>
          <w:szCs w:val="24"/>
        </w:rPr>
      </w:pPr>
      <w:r w:rsidRPr="005B3D94">
        <w:rPr>
          <w:rFonts w:ascii="Times New Roman" w:hAnsi="Times New Roman"/>
          <w:b/>
          <w:szCs w:val="24"/>
        </w:rPr>
        <w:t>INVOIC</w:t>
      </w:r>
      <w:r w:rsidR="00D96587" w:rsidRPr="005B3D94">
        <w:rPr>
          <w:rFonts w:ascii="Times New Roman" w:hAnsi="Times New Roman"/>
          <w:b/>
          <w:szCs w:val="24"/>
        </w:rPr>
        <w:t>E</w:t>
      </w: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r w:rsidRPr="005B3D94">
        <w:rPr>
          <w:rFonts w:ascii="Times New Roman" w:hAnsi="Times New Roman"/>
          <w:b/>
          <w:szCs w:val="24"/>
        </w:rPr>
        <w:t>WASHINGTON AFFILIATED INTEREST FILING</w:t>
      </w: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r w:rsidRPr="005B3D94">
        <w:rPr>
          <w:rFonts w:ascii="Times New Roman" w:hAnsi="Times New Roman"/>
          <w:b/>
          <w:szCs w:val="24"/>
        </w:rPr>
        <w:t>VERIFICATION</w:t>
      </w: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r w:rsidRPr="005B3D94">
        <w:rPr>
          <w:rFonts w:ascii="Times New Roman" w:hAnsi="Times New Roman"/>
          <w:b/>
          <w:szCs w:val="24"/>
        </w:rPr>
        <w:br w:type="page"/>
      </w:r>
    </w:p>
    <w:p w:rsidR="00D96587" w:rsidRPr="005B3D94" w:rsidRDefault="00D96587" w:rsidP="00D96587">
      <w:pPr>
        <w:jc w:val="center"/>
        <w:rPr>
          <w:rFonts w:ascii="Times New Roman" w:hAnsi="Times New Roman"/>
          <w:b/>
          <w:szCs w:val="24"/>
        </w:rPr>
      </w:pPr>
    </w:p>
    <w:p w:rsidR="00D96587" w:rsidRPr="005B3D94" w:rsidRDefault="00D96587" w:rsidP="00D96587">
      <w:pPr>
        <w:jc w:val="center"/>
        <w:rPr>
          <w:rFonts w:ascii="Times New Roman" w:hAnsi="Times New Roman"/>
          <w:b/>
          <w:szCs w:val="24"/>
        </w:rPr>
      </w:pPr>
      <w:r w:rsidRPr="005B3D94">
        <w:rPr>
          <w:rFonts w:ascii="Times New Roman" w:hAnsi="Times New Roman"/>
          <w:b/>
          <w:szCs w:val="24"/>
        </w:rPr>
        <w:t>VERIFICATION</w:t>
      </w:r>
    </w:p>
    <w:p w:rsidR="00D96587" w:rsidRPr="005B3D94" w:rsidRDefault="00D96587" w:rsidP="00D96587">
      <w:pPr>
        <w:jc w:val="center"/>
        <w:rPr>
          <w:rFonts w:ascii="Times New Roman" w:hAnsi="Times New Roman"/>
          <w:b/>
          <w:szCs w:val="24"/>
        </w:rPr>
      </w:pPr>
    </w:p>
    <w:p w:rsidR="00D96587" w:rsidRPr="005B3D94" w:rsidRDefault="00D96587" w:rsidP="00D96587">
      <w:pPr>
        <w:jc w:val="both"/>
        <w:rPr>
          <w:rFonts w:ascii="Times New Roman" w:hAnsi="Times New Roman"/>
          <w:szCs w:val="24"/>
        </w:rPr>
      </w:pPr>
      <w:r w:rsidRPr="005B3D94">
        <w:rPr>
          <w:rFonts w:ascii="Times New Roman" w:hAnsi="Times New Roman"/>
          <w:szCs w:val="24"/>
        </w:rPr>
        <w:t xml:space="preserve">I, </w:t>
      </w:r>
      <w:r w:rsidR="00F27553" w:rsidRPr="005B3D94">
        <w:rPr>
          <w:rFonts w:ascii="Times New Roman" w:hAnsi="Times New Roman"/>
          <w:szCs w:val="24"/>
        </w:rPr>
        <w:t>Michelle R. Mishoe</w:t>
      </w:r>
      <w:r w:rsidRPr="005B3D94">
        <w:rPr>
          <w:rFonts w:ascii="Times New Roman" w:hAnsi="Times New Roman"/>
          <w:szCs w:val="24"/>
        </w:rPr>
        <w:t xml:space="preserve">, am </w:t>
      </w:r>
      <w:r w:rsidR="00F27553" w:rsidRPr="005B3D94">
        <w:rPr>
          <w:rFonts w:ascii="Times New Roman" w:hAnsi="Times New Roman"/>
          <w:szCs w:val="24"/>
        </w:rPr>
        <w:t xml:space="preserve">a </w:t>
      </w:r>
      <w:r w:rsidRPr="005B3D94">
        <w:rPr>
          <w:rFonts w:ascii="Times New Roman" w:hAnsi="Times New Roman"/>
          <w:szCs w:val="24"/>
        </w:rPr>
        <w:t>r</w:t>
      </w:r>
      <w:r w:rsidR="00F27553" w:rsidRPr="005B3D94">
        <w:rPr>
          <w:rFonts w:ascii="Times New Roman" w:hAnsi="Times New Roman"/>
          <w:szCs w:val="24"/>
        </w:rPr>
        <w:t>epresentative</w:t>
      </w:r>
      <w:r w:rsidRPr="005B3D94">
        <w:rPr>
          <w:rFonts w:ascii="Times New Roman" w:hAnsi="Times New Roman"/>
          <w:szCs w:val="24"/>
        </w:rPr>
        <w:t xml:space="preserve"> of PacifiCorp and am authorized to make this verification on its behalf. Based on my personal knowledge about the attached </w:t>
      </w:r>
      <w:r w:rsidR="00F27553" w:rsidRPr="005B3D94">
        <w:rPr>
          <w:rFonts w:ascii="Times New Roman" w:hAnsi="Times New Roman"/>
          <w:szCs w:val="24"/>
        </w:rPr>
        <w:t>Invoice</w:t>
      </w:r>
      <w:r w:rsidRPr="005B3D94">
        <w:rPr>
          <w:rFonts w:ascii="Times New Roman" w:hAnsi="Times New Roman"/>
          <w:szCs w:val="24"/>
        </w:rPr>
        <w:t xml:space="preserve">, I verify that the </w:t>
      </w:r>
      <w:r w:rsidR="00F27553" w:rsidRPr="005B3D94">
        <w:rPr>
          <w:rFonts w:ascii="Times New Roman" w:hAnsi="Times New Roman"/>
          <w:szCs w:val="24"/>
        </w:rPr>
        <w:t>Invoice</w:t>
      </w:r>
      <w:r w:rsidRPr="005B3D94">
        <w:rPr>
          <w:rFonts w:ascii="Times New Roman" w:hAnsi="Times New Roman"/>
          <w:szCs w:val="24"/>
        </w:rPr>
        <w:t xml:space="preserve"> is a true and accurate copy of the original.</w:t>
      </w: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r w:rsidRPr="005B3D94">
        <w:rPr>
          <w:rFonts w:ascii="Times New Roman" w:hAnsi="Times New Roman"/>
          <w:szCs w:val="24"/>
        </w:rPr>
        <w:t>I declare upon the penalty of perjury, that the foregoing is true and correct.</w:t>
      </w: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r w:rsidRPr="005B3D94">
        <w:rPr>
          <w:rFonts w:ascii="Times New Roman" w:hAnsi="Times New Roman"/>
          <w:szCs w:val="24"/>
        </w:rPr>
        <w:t>Executed on ___________ __, 201</w:t>
      </w:r>
      <w:r w:rsidR="00F27553" w:rsidRPr="005B3D94">
        <w:rPr>
          <w:rFonts w:ascii="Times New Roman" w:hAnsi="Times New Roman"/>
          <w:szCs w:val="24"/>
        </w:rPr>
        <w:t>2</w:t>
      </w:r>
      <w:r w:rsidRPr="005B3D94">
        <w:rPr>
          <w:rFonts w:ascii="Times New Roman" w:hAnsi="Times New Roman"/>
          <w:szCs w:val="24"/>
        </w:rPr>
        <w:t xml:space="preserve"> at Portland, Oregon. </w:t>
      </w: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jc w:val="right"/>
        <w:rPr>
          <w:rFonts w:ascii="Times New Roman" w:hAnsi="Times New Roman"/>
          <w:szCs w:val="24"/>
        </w:rPr>
      </w:pPr>
    </w:p>
    <w:p w:rsidR="00D96587" w:rsidRPr="005B3D94" w:rsidRDefault="00D96587" w:rsidP="00D96587">
      <w:pPr>
        <w:jc w:val="right"/>
        <w:rPr>
          <w:rFonts w:ascii="Times New Roman" w:hAnsi="Times New Roman"/>
          <w:szCs w:val="24"/>
        </w:rPr>
      </w:pPr>
      <w:r w:rsidRPr="005B3D94">
        <w:rPr>
          <w:rFonts w:ascii="Times New Roman" w:hAnsi="Times New Roman"/>
          <w:szCs w:val="24"/>
        </w:rPr>
        <w:t>____________________________________</w:t>
      </w:r>
    </w:p>
    <w:p w:rsidR="00D96587" w:rsidRPr="005B3D94" w:rsidRDefault="00035FC7" w:rsidP="00D96587">
      <w:pPr>
        <w:jc w:val="right"/>
        <w:rPr>
          <w:rFonts w:ascii="Times New Roman" w:hAnsi="Times New Roman"/>
          <w:szCs w:val="24"/>
        </w:rPr>
      </w:pPr>
      <w:r w:rsidRPr="005B3D94">
        <w:rPr>
          <w:rFonts w:ascii="Times New Roman" w:hAnsi="Times New Roman"/>
          <w:szCs w:val="24"/>
        </w:rPr>
        <w:t>Michelle R. Mishoe</w:t>
      </w:r>
      <w:r w:rsidR="00D96587" w:rsidRPr="005B3D94">
        <w:rPr>
          <w:rFonts w:ascii="Times New Roman" w:hAnsi="Times New Roman"/>
          <w:szCs w:val="24"/>
        </w:rPr>
        <w:tab/>
      </w:r>
      <w:r w:rsidR="00D96587" w:rsidRPr="005B3D94">
        <w:rPr>
          <w:rFonts w:ascii="Times New Roman" w:hAnsi="Times New Roman"/>
          <w:szCs w:val="24"/>
        </w:rPr>
        <w:tab/>
      </w:r>
      <w:r w:rsidR="00D96587" w:rsidRPr="005B3D94">
        <w:rPr>
          <w:rFonts w:ascii="Times New Roman" w:hAnsi="Times New Roman"/>
          <w:szCs w:val="24"/>
        </w:rPr>
        <w:tab/>
      </w:r>
      <w:r w:rsidR="00D96587" w:rsidRPr="005B3D94">
        <w:rPr>
          <w:rFonts w:ascii="Times New Roman" w:hAnsi="Times New Roman"/>
          <w:szCs w:val="24"/>
        </w:rPr>
        <w:tab/>
      </w:r>
    </w:p>
    <w:p w:rsidR="00D96587" w:rsidRPr="005B3D94" w:rsidRDefault="00741D28" w:rsidP="00741D28">
      <w:pPr>
        <w:ind w:left="3600" w:firstLine="720"/>
        <w:rPr>
          <w:rFonts w:ascii="Times New Roman" w:hAnsi="Times New Roman"/>
          <w:szCs w:val="24"/>
        </w:rPr>
      </w:pPr>
      <w:r w:rsidRPr="005B3D94">
        <w:rPr>
          <w:rFonts w:ascii="Times New Roman" w:hAnsi="Times New Roman"/>
          <w:szCs w:val="24"/>
        </w:rPr>
        <w:t>Legal Counsel</w:t>
      </w:r>
      <w:r w:rsidR="00D96587" w:rsidRPr="005B3D94">
        <w:rPr>
          <w:rFonts w:ascii="Times New Roman" w:hAnsi="Times New Roman"/>
          <w:szCs w:val="24"/>
        </w:rPr>
        <w:tab/>
      </w:r>
      <w:r w:rsidR="00D96587" w:rsidRPr="005B3D94">
        <w:rPr>
          <w:rFonts w:ascii="Times New Roman" w:hAnsi="Times New Roman"/>
          <w:szCs w:val="24"/>
        </w:rPr>
        <w:tab/>
      </w: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r w:rsidRPr="005B3D94">
        <w:rPr>
          <w:rFonts w:ascii="Times New Roman" w:hAnsi="Times New Roman"/>
          <w:szCs w:val="24"/>
        </w:rPr>
        <w:t>Subscribed and sworn to me on this ___ day of _______, 201</w:t>
      </w:r>
      <w:r w:rsidR="00F27553" w:rsidRPr="005B3D94">
        <w:rPr>
          <w:rFonts w:ascii="Times New Roman" w:hAnsi="Times New Roman"/>
          <w:szCs w:val="24"/>
        </w:rPr>
        <w:t>2</w:t>
      </w:r>
      <w:r w:rsidRPr="005B3D94">
        <w:rPr>
          <w:rFonts w:ascii="Times New Roman" w:hAnsi="Times New Roman"/>
          <w:szCs w:val="24"/>
        </w:rPr>
        <w:t>.</w:t>
      </w: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jc w:val="right"/>
        <w:rPr>
          <w:rFonts w:ascii="Times New Roman" w:hAnsi="Times New Roman"/>
          <w:szCs w:val="24"/>
        </w:rPr>
      </w:pPr>
      <w:r w:rsidRPr="005B3D94">
        <w:rPr>
          <w:rFonts w:ascii="Times New Roman" w:hAnsi="Times New Roman"/>
          <w:szCs w:val="24"/>
        </w:rPr>
        <w:t>____________________________________</w:t>
      </w:r>
    </w:p>
    <w:p w:rsidR="00D96587" w:rsidRPr="005B3D94" w:rsidRDefault="00D96587" w:rsidP="00D96587">
      <w:pPr>
        <w:jc w:val="right"/>
        <w:rPr>
          <w:rFonts w:ascii="Times New Roman" w:hAnsi="Times New Roman"/>
          <w:szCs w:val="24"/>
        </w:rPr>
      </w:pPr>
      <w:r w:rsidRPr="005B3D94">
        <w:rPr>
          <w:rFonts w:ascii="Times New Roman" w:hAnsi="Times New Roman"/>
          <w:szCs w:val="24"/>
        </w:rPr>
        <w:t>Notary Public for Oregon</w:t>
      </w:r>
      <w:r w:rsidRPr="005B3D94">
        <w:rPr>
          <w:rFonts w:ascii="Times New Roman" w:hAnsi="Times New Roman"/>
          <w:szCs w:val="24"/>
        </w:rPr>
        <w:tab/>
      </w:r>
      <w:r w:rsidRPr="005B3D94">
        <w:rPr>
          <w:rFonts w:ascii="Times New Roman" w:hAnsi="Times New Roman"/>
          <w:szCs w:val="24"/>
        </w:rPr>
        <w:tab/>
      </w:r>
      <w:r w:rsidRPr="005B3D94">
        <w:rPr>
          <w:rFonts w:ascii="Times New Roman" w:hAnsi="Times New Roman"/>
          <w:szCs w:val="24"/>
        </w:rPr>
        <w:tab/>
      </w:r>
    </w:p>
    <w:p w:rsidR="00D96587" w:rsidRPr="005B3D94" w:rsidRDefault="00D96587" w:rsidP="00D96587">
      <w:pPr>
        <w:jc w:val="both"/>
        <w:rPr>
          <w:rFonts w:ascii="Times New Roman" w:hAnsi="Times New Roman"/>
          <w:b/>
          <w:szCs w:val="24"/>
        </w:rPr>
      </w:pPr>
      <w:r w:rsidRPr="005B3D94">
        <w:rPr>
          <w:rFonts w:ascii="Times New Roman" w:hAnsi="Times New Roman"/>
          <w:szCs w:val="24"/>
        </w:rPr>
        <w:t>My Commission expires: _______________</w:t>
      </w: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6587" w:rsidRPr="005B3D94" w:rsidRDefault="00D96587" w:rsidP="00D96587">
      <w:pPr>
        <w:rPr>
          <w:rFonts w:ascii="Times New Roman" w:hAnsi="Times New Roman"/>
          <w:szCs w:val="24"/>
        </w:rPr>
      </w:pPr>
    </w:p>
    <w:p w:rsidR="00D91307" w:rsidRPr="005B3D94" w:rsidRDefault="00D91307">
      <w:pPr>
        <w:rPr>
          <w:rFonts w:ascii="Times New Roman" w:hAnsi="Times New Roman"/>
          <w:szCs w:val="24"/>
        </w:rPr>
      </w:pPr>
    </w:p>
    <w:sectPr w:rsidR="00D91307" w:rsidRPr="005B3D94" w:rsidSect="005B3D94">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D94" w:rsidRDefault="005B3D94" w:rsidP="005B3D94">
      <w:r>
        <w:separator/>
      </w:r>
    </w:p>
  </w:endnote>
  <w:endnote w:type="continuationSeparator" w:id="0">
    <w:p w:rsidR="005B3D94" w:rsidRDefault="005B3D94" w:rsidP="005B3D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1B" w:rsidRDefault="00AA2E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1B" w:rsidRDefault="00AA2E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1B" w:rsidRDefault="00AA2E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D94" w:rsidRDefault="005B3D94" w:rsidP="005B3D94">
      <w:r>
        <w:separator/>
      </w:r>
    </w:p>
  </w:footnote>
  <w:footnote w:type="continuationSeparator" w:id="0">
    <w:p w:rsidR="005B3D94" w:rsidRDefault="005B3D94" w:rsidP="005B3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1B" w:rsidRDefault="00AA2E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1B" w:rsidRDefault="00AA2E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1B" w:rsidRDefault="00AA2E1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94" w:rsidRDefault="005B3D94">
    <w:pPr>
      <w:pStyle w:val="Header"/>
    </w:pPr>
    <w:r>
      <w:t>Washington Utilities &amp; Transportation Commission</w:t>
    </w:r>
  </w:p>
  <w:p w:rsidR="005B3D94" w:rsidRDefault="005B3D94">
    <w:pPr>
      <w:pStyle w:val="Header"/>
    </w:pPr>
    <w:r>
      <w:t>February 15, 2012</w:t>
    </w:r>
  </w:p>
  <w:p w:rsidR="005B3D94" w:rsidRDefault="005B3D94">
    <w:pPr>
      <w:pStyle w:val="Header"/>
    </w:pPr>
    <w:r>
      <w:t xml:space="preserve">Page </w:t>
    </w:r>
    <w:fldSimple w:instr=" PAGE   \* MERGEFORMAT ">
      <w:r w:rsidR="00AA2E1B">
        <w:rPr>
          <w:noProof/>
        </w:rPr>
        <w:t>2</w:t>
      </w:r>
    </w:fldSimple>
  </w:p>
  <w:p w:rsidR="005B3D94" w:rsidRDefault="005B3D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rsids>
    <w:rsidRoot w:val="00D96587"/>
    <w:rsid w:val="00035FC7"/>
    <w:rsid w:val="00046124"/>
    <w:rsid w:val="00171C0D"/>
    <w:rsid w:val="00237A0E"/>
    <w:rsid w:val="0026249A"/>
    <w:rsid w:val="002B6BCA"/>
    <w:rsid w:val="00341DA3"/>
    <w:rsid w:val="003A4A92"/>
    <w:rsid w:val="004055E0"/>
    <w:rsid w:val="005B3D94"/>
    <w:rsid w:val="00600542"/>
    <w:rsid w:val="006140AC"/>
    <w:rsid w:val="006255C3"/>
    <w:rsid w:val="006958A0"/>
    <w:rsid w:val="006B109D"/>
    <w:rsid w:val="006C516E"/>
    <w:rsid w:val="00741D28"/>
    <w:rsid w:val="007D6ECA"/>
    <w:rsid w:val="00823791"/>
    <w:rsid w:val="00836FC2"/>
    <w:rsid w:val="00881DB8"/>
    <w:rsid w:val="008A1BAC"/>
    <w:rsid w:val="008E6637"/>
    <w:rsid w:val="0090752D"/>
    <w:rsid w:val="009A1508"/>
    <w:rsid w:val="00A276BF"/>
    <w:rsid w:val="00A6451F"/>
    <w:rsid w:val="00AA2E1B"/>
    <w:rsid w:val="00AA6F43"/>
    <w:rsid w:val="00BD175F"/>
    <w:rsid w:val="00BE1705"/>
    <w:rsid w:val="00BE78C9"/>
    <w:rsid w:val="00CA249B"/>
    <w:rsid w:val="00CC701C"/>
    <w:rsid w:val="00CE477E"/>
    <w:rsid w:val="00D91307"/>
    <w:rsid w:val="00D96587"/>
    <w:rsid w:val="00E1754D"/>
    <w:rsid w:val="00F27553"/>
    <w:rsid w:val="00FD3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58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49B"/>
    <w:rPr>
      <w:rFonts w:ascii="Tahoma" w:hAnsi="Tahoma" w:cs="Tahoma"/>
      <w:sz w:val="16"/>
      <w:szCs w:val="16"/>
    </w:rPr>
  </w:style>
  <w:style w:type="character" w:customStyle="1" w:styleId="BalloonTextChar">
    <w:name w:val="Balloon Text Char"/>
    <w:basedOn w:val="DefaultParagraphFont"/>
    <w:link w:val="BalloonText"/>
    <w:uiPriority w:val="99"/>
    <w:semiHidden/>
    <w:rsid w:val="00CA249B"/>
    <w:rPr>
      <w:rFonts w:ascii="Tahoma" w:eastAsia="Times" w:hAnsi="Tahoma" w:cs="Tahoma"/>
      <w:sz w:val="16"/>
      <w:szCs w:val="16"/>
    </w:rPr>
  </w:style>
  <w:style w:type="paragraph" w:styleId="Header">
    <w:name w:val="header"/>
    <w:basedOn w:val="Normal"/>
    <w:link w:val="HeaderChar"/>
    <w:uiPriority w:val="99"/>
    <w:semiHidden/>
    <w:unhideWhenUsed/>
    <w:rsid w:val="005B3D94"/>
    <w:pPr>
      <w:tabs>
        <w:tab w:val="center" w:pos="4680"/>
        <w:tab w:val="right" w:pos="9360"/>
      </w:tabs>
    </w:pPr>
  </w:style>
  <w:style w:type="character" w:customStyle="1" w:styleId="HeaderChar">
    <w:name w:val="Header Char"/>
    <w:basedOn w:val="DefaultParagraphFont"/>
    <w:link w:val="Header"/>
    <w:uiPriority w:val="99"/>
    <w:semiHidden/>
    <w:rsid w:val="005B3D94"/>
    <w:rPr>
      <w:rFonts w:ascii="Times" w:eastAsia="Times" w:hAnsi="Times" w:cs="Times New Roman"/>
      <w:sz w:val="24"/>
      <w:szCs w:val="20"/>
    </w:rPr>
  </w:style>
  <w:style w:type="paragraph" w:styleId="Footer">
    <w:name w:val="footer"/>
    <w:basedOn w:val="Normal"/>
    <w:link w:val="FooterChar"/>
    <w:uiPriority w:val="99"/>
    <w:semiHidden/>
    <w:unhideWhenUsed/>
    <w:rsid w:val="005B3D94"/>
    <w:pPr>
      <w:tabs>
        <w:tab w:val="center" w:pos="4680"/>
        <w:tab w:val="right" w:pos="9360"/>
      </w:tabs>
    </w:pPr>
  </w:style>
  <w:style w:type="character" w:customStyle="1" w:styleId="FooterChar">
    <w:name w:val="Footer Char"/>
    <w:basedOn w:val="DefaultParagraphFont"/>
    <w:link w:val="Footer"/>
    <w:uiPriority w:val="99"/>
    <w:semiHidden/>
    <w:rsid w:val="005B3D94"/>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2012-02-15T08:00:00+00:00</OpenedDate>
    <Date1 xmlns="dc463f71-b30c-4ab2-9473-d307f9d35888">2012-02-15T08:00:00+00:00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979E9028D620409F00CD0BED317092" ma:contentTypeVersion="139" ma:contentTypeDescription="" ma:contentTypeScope="" ma:versionID="acb0fc84ddf896564a85f693cb0d74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054D142-8D19-4384-803B-D2F582F0B7C5}"/>
</file>

<file path=customXml/itemProps2.xml><?xml version="1.0" encoding="utf-8"?>
<ds:datastoreItem xmlns:ds="http://schemas.openxmlformats.org/officeDocument/2006/customXml" ds:itemID="{D31275AE-1B9B-470F-A0F9-A779BEE5CFAC}"/>
</file>

<file path=customXml/itemProps3.xml><?xml version="1.0" encoding="utf-8"?>
<ds:datastoreItem xmlns:ds="http://schemas.openxmlformats.org/officeDocument/2006/customXml" ds:itemID="{FE1B9951-E721-4A7E-9E56-99B223F949AB}"/>
</file>

<file path=customXml/itemProps4.xml><?xml version="1.0" encoding="utf-8"?>
<ds:datastoreItem xmlns:ds="http://schemas.openxmlformats.org/officeDocument/2006/customXml" ds:itemID="{9A16498C-4980-4B54-9F42-346653249F56}"/>
</file>

<file path=docProps/app.xml><?xml version="1.0" encoding="utf-8"?>
<Properties xmlns="http://schemas.openxmlformats.org/officeDocument/2006/extended-properties" xmlns:vt="http://schemas.openxmlformats.org/officeDocument/2006/docPropsVTypes">
  <Template>Normal.dotm</Template>
  <TotalTime>0</TotalTime>
  <Pages>5</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2012-02-15T19:01:00Z</dcterms:created>
  <dcterms:modified xsi:type="dcterms:W3CDTF">2012-02-15T19:01:00Z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0x0101006E56B4D1795A2E4DB2F0B01679ED314A0090979E9028D620409F00CD0BED317092</vt:lpwstr>
  </property>
  <property fmtid="{D5CDD505-2E9C-101B-9397-08002B2CF9AE}" pid="4" name="_docset_NoMedatataSyncRequired">
    <vt:lpwstr>False</vt:lpwstr>
  </property>
</Properties>
</file>