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B14" w:rsidRDefault="00335B14"/>
    <w:p w:rsidR="00F22247" w:rsidRDefault="00F22247"/>
    <w:p w:rsidR="00F22247" w:rsidRDefault="00F22247"/>
    <w:p w:rsidR="00F22247" w:rsidRDefault="00F22247">
      <w:r>
        <w:t>November 12, 2010</w:t>
      </w:r>
    </w:p>
    <w:p w:rsidR="00292D0C" w:rsidRDefault="00292D0C"/>
    <w:p w:rsidR="00F22247" w:rsidRDefault="00F22247" w:rsidP="00292D0C">
      <w:pPr>
        <w:spacing w:after="0" w:line="240" w:lineRule="auto"/>
      </w:pPr>
      <w:r>
        <w:t>David Danner, Executive Secretary</w:t>
      </w:r>
    </w:p>
    <w:p w:rsidR="00F22247" w:rsidRDefault="00F22247" w:rsidP="00292D0C">
      <w:pPr>
        <w:spacing w:after="0" w:line="240" w:lineRule="auto"/>
      </w:pPr>
      <w:r>
        <w:t>Washington Utilities and Transportation Commission</w:t>
      </w:r>
    </w:p>
    <w:p w:rsidR="00F22247" w:rsidRDefault="00F22247" w:rsidP="00292D0C">
      <w:pPr>
        <w:spacing w:after="0" w:line="240" w:lineRule="auto"/>
      </w:pPr>
      <w:r>
        <w:t>1300 South Evergreen Park Drive S W</w:t>
      </w:r>
    </w:p>
    <w:p w:rsidR="00F22247" w:rsidRDefault="00F22247" w:rsidP="00292D0C">
      <w:pPr>
        <w:spacing w:after="0" w:line="240" w:lineRule="auto"/>
      </w:pPr>
      <w:r>
        <w:t>Olympia WA 98504-7250</w:t>
      </w:r>
    </w:p>
    <w:p w:rsidR="00292D0C" w:rsidRDefault="00292D0C" w:rsidP="00292D0C">
      <w:pPr>
        <w:spacing w:after="0" w:line="240" w:lineRule="auto"/>
      </w:pPr>
    </w:p>
    <w:p w:rsidR="00292D0C" w:rsidRDefault="00292D0C" w:rsidP="00292D0C">
      <w:pPr>
        <w:spacing w:after="0" w:line="240" w:lineRule="auto"/>
      </w:pPr>
    </w:p>
    <w:p w:rsidR="00CA5AD9" w:rsidRDefault="00F22247" w:rsidP="00CA5AD9">
      <w:pPr>
        <w:spacing w:after="0"/>
      </w:pPr>
      <w:r>
        <w:t xml:space="preserve">RE:  </w:t>
      </w:r>
      <w:r w:rsidR="00CA5AD9">
        <w:tab/>
        <w:t>Sanitary Service Company, Inc. (Certificate No. G-14)</w:t>
      </w:r>
    </w:p>
    <w:p w:rsidR="00CA5AD9" w:rsidRDefault="00A12C9B" w:rsidP="00CA5AD9">
      <w:pPr>
        <w:spacing w:after="0"/>
      </w:pPr>
      <w:r>
        <w:tab/>
        <w:t>Replacement</w:t>
      </w:r>
      <w:r w:rsidR="00CA5AD9">
        <w:t xml:space="preserve"> Tariff No. 7 (adopting Tariff No. 3 of Blaine Bay Refuse, Inc.)</w:t>
      </w:r>
    </w:p>
    <w:p w:rsidR="00CA5AD9" w:rsidRDefault="00CA5AD9" w:rsidP="00CA5AD9">
      <w:pPr>
        <w:spacing w:after="0"/>
      </w:pPr>
    </w:p>
    <w:p w:rsidR="00F22247" w:rsidRDefault="00F22247">
      <w:r>
        <w:t>Dear Mr. Danner:</w:t>
      </w:r>
    </w:p>
    <w:p w:rsidR="00F22247" w:rsidRDefault="00CA5AD9">
      <w:proofErr w:type="gramStart"/>
      <w:r>
        <w:t>On behalf of Sanitary Service Company, Inc. (SSC), holder of Certificate No.</w:t>
      </w:r>
      <w:proofErr w:type="gramEnd"/>
      <w:r>
        <w:t xml:space="preserve"> G-14, e</w:t>
      </w:r>
      <w:r w:rsidR="00F22247">
        <w:t xml:space="preserve">nclosed is a new tariff for the </w:t>
      </w:r>
      <w:r>
        <w:t>territory</w:t>
      </w:r>
      <w:r w:rsidR="00F22247">
        <w:t xml:space="preserve"> of Blaine Bay Refuse</w:t>
      </w:r>
      <w:r>
        <w:t xml:space="preserve"> Inc. (BBR)</w:t>
      </w:r>
      <w:r w:rsidR="00F22247">
        <w:t xml:space="preserve"> that was acquired by </w:t>
      </w:r>
      <w:r>
        <w:t>SSC</w:t>
      </w:r>
      <w:r w:rsidR="00F22247">
        <w:t xml:space="preserve"> recently.  </w:t>
      </w:r>
      <w:r w:rsidR="00DD11D9">
        <w:t xml:space="preserve">SSC adopted </w:t>
      </w:r>
      <w:r>
        <w:t xml:space="preserve">BBR’s </w:t>
      </w:r>
      <w:r w:rsidR="00DD11D9">
        <w:t xml:space="preserve">tariff and </w:t>
      </w:r>
      <w:r>
        <w:t>we therefore file this</w:t>
      </w:r>
      <w:r w:rsidR="00DD11D9">
        <w:t xml:space="preserve"> new tariff</w:t>
      </w:r>
      <w:r>
        <w:t xml:space="preserve"> under the name of “</w:t>
      </w:r>
      <w:r w:rsidR="00DD11D9">
        <w:t>Sanitary Service Company</w:t>
      </w:r>
      <w:r>
        <w:t>, Inc.”</w:t>
      </w:r>
      <w:r w:rsidR="00DD11D9">
        <w:t xml:space="preserve"> </w:t>
      </w:r>
      <w:r>
        <w:t xml:space="preserve">and under Certificate No. </w:t>
      </w:r>
      <w:proofErr w:type="gramStart"/>
      <w:r>
        <w:t>G-14, per WAC 480-70-321.</w:t>
      </w:r>
      <w:proofErr w:type="gramEnd"/>
    </w:p>
    <w:p w:rsidR="00DD11D9" w:rsidRDefault="00DD11D9">
      <w:r>
        <w:t xml:space="preserve">We have done this by </w:t>
      </w:r>
      <w:r w:rsidR="00CA5AD9">
        <w:t xml:space="preserve">preparing </w:t>
      </w:r>
      <w:r>
        <w:t xml:space="preserve">Tariff Number 7 which </w:t>
      </w:r>
      <w:r w:rsidR="00CA5AD9">
        <w:t>adopts the rates stated in</w:t>
      </w:r>
      <w:r>
        <w:t xml:space="preserve"> </w:t>
      </w:r>
      <w:r w:rsidR="00CA5AD9">
        <w:t>BBR</w:t>
      </w:r>
      <w:r>
        <w:t>’s</w:t>
      </w:r>
      <w:r w:rsidR="00CA5AD9">
        <w:t xml:space="preserve"> most recent</w:t>
      </w:r>
      <w:r>
        <w:t xml:space="preserve"> </w:t>
      </w:r>
      <w:r w:rsidR="00CA5AD9">
        <w:t>T</w:t>
      </w:r>
      <w:r>
        <w:t>ariff Number 3.  The only changes made to the tariff is the new owners, the dates and the removal of the old abbreviations such as (A), (R), (C) and (N).  No rates have been changed or has anything been added to the tariff.</w:t>
      </w:r>
      <w:r w:rsidR="00F519FC">
        <w:t xml:space="preserve">  This will leave </w:t>
      </w:r>
      <w:r w:rsidR="00CA5AD9">
        <w:t>Tariff No. 6</w:t>
      </w:r>
      <w:r w:rsidR="00F519FC">
        <w:t xml:space="preserve"> in place for </w:t>
      </w:r>
      <w:r w:rsidR="00CA5AD9">
        <w:t>SSC</w:t>
      </w:r>
      <w:r w:rsidR="00F519FC">
        <w:t xml:space="preserve"> customers </w:t>
      </w:r>
      <w:r w:rsidR="00CA5AD9">
        <w:t xml:space="preserve">in SSC’s original territory, </w:t>
      </w:r>
      <w:r w:rsidR="00F519FC">
        <w:t xml:space="preserve">and Tariff 7 for the customers served by </w:t>
      </w:r>
      <w:r w:rsidR="00CA5AD9">
        <w:t>SSC in BBR’s acquired territory within the City of Blaine</w:t>
      </w:r>
      <w:r w:rsidR="00F519FC">
        <w:t>.</w:t>
      </w:r>
    </w:p>
    <w:p w:rsidR="00DD11D9" w:rsidRDefault="00DD11D9">
      <w:r>
        <w:t xml:space="preserve">We filed this </w:t>
      </w:r>
      <w:r w:rsidR="00F519FC">
        <w:t xml:space="preserve">tariff </w:t>
      </w:r>
      <w:r>
        <w:t>on one days notice</w:t>
      </w:r>
      <w:r w:rsidR="00F519FC">
        <w:t xml:space="preserve"> per the </w:t>
      </w:r>
      <w:r w:rsidR="00CA5AD9">
        <w:t>WAC 480-70-261(2).</w:t>
      </w:r>
    </w:p>
    <w:p w:rsidR="00DD11D9" w:rsidRDefault="00DD11D9">
      <w:r>
        <w:t xml:space="preserve">If you have any questions related to this filing please contact me at (360) 734-3490 or E-mail me at </w:t>
      </w:r>
      <w:r w:rsidRPr="00CA5AD9">
        <w:t>ed@ssc-inc.com</w:t>
      </w:r>
      <w:r>
        <w:t>.</w:t>
      </w:r>
    </w:p>
    <w:p w:rsidR="00DD11D9" w:rsidRDefault="00DD11D9">
      <w:r>
        <w:t>Thank you for your consideration.</w:t>
      </w:r>
    </w:p>
    <w:p w:rsidR="00DD11D9" w:rsidRDefault="00DD11D9">
      <w:r>
        <w:t>Sincerely,</w:t>
      </w:r>
    </w:p>
    <w:p w:rsidR="00DD11D9" w:rsidRDefault="00DD11D9"/>
    <w:p w:rsidR="00F22247" w:rsidRDefault="00DD11D9">
      <w:r>
        <w:t>Edward Nikula                                                                                                                                                                          Vice President</w:t>
      </w:r>
    </w:p>
    <w:sectPr w:rsidR="00F22247" w:rsidSect="00335B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2247"/>
    <w:rsid w:val="0002281B"/>
    <w:rsid w:val="000E4107"/>
    <w:rsid w:val="00292D0C"/>
    <w:rsid w:val="002A187D"/>
    <w:rsid w:val="00335B14"/>
    <w:rsid w:val="004E4077"/>
    <w:rsid w:val="005E063B"/>
    <w:rsid w:val="00820F94"/>
    <w:rsid w:val="00A12C9B"/>
    <w:rsid w:val="00B34132"/>
    <w:rsid w:val="00B57BA3"/>
    <w:rsid w:val="00CA5AD9"/>
    <w:rsid w:val="00D0154B"/>
    <w:rsid w:val="00DA49B2"/>
    <w:rsid w:val="00DD11D9"/>
    <w:rsid w:val="00F22247"/>
    <w:rsid w:val="00F519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B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1D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2010-11-12T08:00:00+00:00</OpenedDate>
    <Date1 xmlns="dc463f71-b30c-4ab2-9473-d307f9d35888">2010-11-12T08:00:00+00:00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101842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82B77D44DCAD14A9DA109173144954A" ma:contentTypeVersion="123" ma:contentTypeDescription="" ma:contentTypeScope="" ma:versionID="9ee72a8248be079d74ffdd6be8d1b37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454D2F1-00B4-4CB6-AC41-39F3E96553F4}"/>
</file>

<file path=customXml/itemProps2.xml><?xml version="1.0" encoding="utf-8"?>
<ds:datastoreItem xmlns:ds="http://schemas.openxmlformats.org/officeDocument/2006/customXml" ds:itemID="{B254EB19-62A0-4AE0-812C-D8C3A6786152}"/>
</file>

<file path=customXml/itemProps3.xml><?xml version="1.0" encoding="utf-8"?>
<ds:datastoreItem xmlns:ds="http://schemas.openxmlformats.org/officeDocument/2006/customXml" ds:itemID="{8A27DB0A-E584-4F4D-996A-B32D8A30D955}"/>
</file>

<file path=customXml/itemProps4.xml><?xml version="1.0" encoding="utf-8"?>
<ds:datastoreItem xmlns:ds="http://schemas.openxmlformats.org/officeDocument/2006/customXml" ds:itemID="{E2AAD80F-FBF9-4A83-989E-F767B48543FC}"/>
</file>

<file path=docProps/app.xml><?xml version="1.0" encoding="utf-8"?>
<Properties xmlns="http://schemas.openxmlformats.org/officeDocument/2006/extended-properties" xmlns:vt="http://schemas.openxmlformats.org/officeDocument/2006/docPropsVTypes">
  <Template>Normal.dotm</Template>
  <TotalTime>13</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c:creator>
  <cp:lastModifiedBy>Catherine Taliaferro</cp:lastModifiedBy>
  <cp:revision>2</cp:revision>
  <cp:lastPrinted>2010-11-12T22:54:00Z</cp:lastPrinted>
  <dcterms:created xsi:type="dcterms:W3CDTF">2010-11-15T21:56:00Z</dcterms:created>
  <dcterms:modified xsi:type="dcterms:W3CDTF">2010-11-15T21:56:00Z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0x0101006E56B4D1795A2E4DB2F0B01679ED314A00C82B77D44DCAD14A9DA109173144954A</vt:lpwstr>
  </property>
  <property fmtid="{D5CDD505-2E9C-101B-9397-08002B2CF9AE}" pid="3" name="_docset_NoMedatataSyncRequired">
    <vt:lpwstr>False</vt:lpwstr>
  </property>
</Properties>
</file>