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F46B34" w:rsidRDefault="00A41525" w:rsidP="00F46B34">
      <w:r>
        <w:t>May 28th</w:t>
      </w:r>
      <w:r w:rsidR="00F46B34" w:rsidRPr="00F46B34">
        <w:t>, 20</w:t>
      </w:r>
      <w:r w:rsidR="00BF1F15">
        <w:t>10</w:t>
      </w:r>
    </w:p>
    <w:p w:rsidR="00F46B34" w:rsidRPr="00F46B34" w:rsidRDefault="00F46B34" w:rsidP="00F46B34"/>
    <w:p w:rsidR="00F46B34" w:rsidRPr="00F46B34" w:rsidRDefault="00F46B34" w:rsidP="00FF5289">
      <w:pPr>
        <w:spacing w:after="0"/>
      </w:pPr>
      <w:proofErr w:type="gramStart"/>
      <w:r w:rsidRPr="00F46B34">
        <w:t>W</w:t>
      </w:r>
      <w:r>
        <w:t>.</w:t>
      </w:r>
      <w:r w:rsidRPr="00F46B34">
        <w:t>U</w:t>
      </w:r>
      <w:r>
        <w:t>.</w:t>
      </w:r>
      <w:r w:rsidRPr="00F46B34">
        <w:t>T</w:t>
      </w:r>
      <w:r>
        <w:t>.</w:t>
      </w:r>
      <w:r w:rsidRPr="00F46B34">
        <w:t>C</w:t>
      </w:r>
      <w:r>
        <w:t>.</w:t>
      </w:r>
      <w:proofErr w:type="gramEnd"/>
    </w:p>
    <w:p w:rsidR="00F46B34" w:rsidRPr="00F46B34" w:rsidRDefault="00F46B34" w:rsidP="00FF5289">
      <w:pPr>
        <w:spacing w:after="0"/>
      </w:pPr>
      <w:r w:rsidRPr="00F46B34">
        <w:t>Tariff Division</w:t>
      </w:r>
    </w:p>
    <w:p w:rsidR="00F46B34" w:rsidRPr="00F46B34" w:rsidRDefault="00F46B34" w:rsidP="00FF5289">
      <w:pPr>
        <w:spacing w:after="0"/>
      </w:pPr>
      <w:r w:rsidRPr="00F46B34">
        <w:t>1300 S. Evergreen Park Drive SW</w:t>
      </w:r>
    </w:p>
    <w:p w:rsidR="00F46B34" w:rsidRPr="00F46B34" w:rsidRDefault="00F46B34" w:rsidP="00FF5289">
      <w:pPr>
        <w:spacing w:after="0"/>
      </w:pPr>
      <w:r w:rsidRPr="00F46B34">
        <w:t>Olympia, WA  98504-8002</w:t>
      </w:r>
    </w:p>
    <w:p w:rsidR="00F46B34" w:rsidRPr="00F46B34" w:rsidRDefault="00F46B34" w:rsidP="00F46B34">
      <w:r w:rsidRPr="00F46B34">
        <w:t>Re:  Shuttle Express Inc.  C-975, tariff #</w:t>
      </w:r>
      <w:r w:rsidR="001113E7">
        <w:t>7</w:t>
      </w:r>
    </w:p>
    <w:p w:rsidR="00F46B34" w:rsidRDefault="00F46B34" w:rsidP="00F46B34">
      <w:pPr>
        <w:rPr>
          <w:sz w:val="24"/>
        </w:rPr>
      </w:pPr>
    </w:p>
    <w:p w:rsidR="00AC2729" w:rsidRDefault="00AC2729" w:rsidP="00F46B34">
      <w:r>
        <w:t xml:space="preserve">Under WAC 480-30-361(2) </w:t>
      </w:r>
      <w:r w:rsidR="00F46B34">
        <w:t xml:space="preserve">Shuttle </w:t>
      </w:r>
      <w:r w:rsidR="001113E7">
        <w:t xml:space="preserve">Express is submitting an all new tariff # 7 to replace tariff #6.  Tariff 6 </w:t>
      </w:r>
      <w:proofErr w:type="gramStart"/>
      <w:r w:rsidR="001113E7">
        <w:t>had</w:t>
      </w:r>
      <w:proofErr w:type="gramEnd"/>
      <w:r w:rsidR="001113E7">
        <w:t xml:space="preserve"> become unwieldy</w:t>
      </w:r>
      <w:r w:rsidR="00FF5289">
        <w:t>.  Consequently</w:t>
      </w:r>
      <w:r w:rsidR="001113E7">
        <w:t xml:space="preserve">, we have reformatted our tariff and combined it into one document.  </w:t>
      </w:r>
      <w:r w:rsidR="00601A8A">
        <w:t xml:space="preserve">Changes were made to the title page </w:t>
      </w:r>
      <w:r w:rsidR="00A41525">
        <w:t xml:space="preserve">and other pages </w:t>
      </w:r>
      <w:r w:rsidR="00601A8A">
        <w:t>in accordance with WAC 480-30-341</w:t>
      </w:r>
      <w:r w:rsidR="00A41525">
        <w:t xml:space="preserve"> and</w:t>
      </w:r>
      <w:r w:rsidR="00DD44A2">
        <w:t xml:space="preserve"> 480-30-346</w:t>
      </w:r>
      <w:r w:rsidR="00A41525">
        <w:t xml:space="preserve"> respectively</w:t>
      </w:r>
      <w:r w:rsidR="00601A8A">
        <w:t xml:space="preserve">.  </w:t>
      </w:r>
      <w:r w:rsidR="00DD3955">
        <w:t xml:space="preserve">We also made some wording changes in our rules and listed the properties we cannot serve within our area.  </w:t>
      </w:r>
      <w:r>
        <w:t>We have also added</w:t>
      </w:r>
      <w:r w:rsidR="001113E7">
        <w:t xml:space="preserve"> new scheduled service routes (schedules 7</w:t>
      </w:r>
      <w:proofErr w:type="gramStart"/>
      <w:r w:rsidR="001113E7">
        <w:t>,8</w:t>
      </w:r>
      <w:proofErr w:type="gramEnd"/>
      <w:r w:rsidR="001113E7">
        <w:t xml:space="preserve"> and 9).</w:t>
      </w:r>
      <w:r>
        <w:t xml:space="preserve">  As per WAC 480-30-351, we have</w:t>
      </w:r>
      <w:r w:rsidR="001113E7">
        <w:t xml:space="preserve"> included our map</w:t>
      </w:r>
      <w:r w:rsidR="00A41525">
        <w:t xml:space="preserve"> of our certificated area</w:t>
      </w:r>
      <w:r>
        <w:t>.</w:t>
      </w:r>
    </w:p>
    <w:p w:rsidR="00F46B34" w:rsidRDefault="00AC2729" w:rsidP="00F46B34">
      <w:r>
        <w:t>A</w:t>
      </w:r>
      <w:r w:rsidR="00BF1F15">
        <w:t>gain, t</w:t>
      </w:r>
      <w:r w:rsidR="00F46B34">
        <w:t>he</w:t>
      </w:r>
      <w:r w:rsidR="001113E7">
        <w:t>re are no</w:t>
      </w:r>
      <w:r w:rsidR="00F46B34">
        <w:t xml:space="preserve"> changes </w:t>
      </w:r>
      <w:r w:rsidR="00A41525">
        <w:t>to</w:t>
      </w:r>
      <w:r w:rsidR="00F46B34">
        <w:t xml:space="preserve"> </w:t>
      </w:r>
      <w:r w:rsidR="001113E7">
        <w:t>this submission other than formatting and organization</w:t>
      </w:r>
      <w:r>
        <w:t xml:space="preserve">.  </w:t>
      </w:r>
      <w:r w:rsidR="00A41525">
        <w:t xml:space="preserve">Rates will change exactly 0%.  </w:t>
      </w:r>
      <w:r>
        <w:t>I</w:t>
      </w:r>
      <w:r w:rsidR="00601A8A">
        <w:t xml:space="preserve">n accordance with 480-30-301-3 we request </w:t>
      </w:r>
      <w:r w:rsidR="00FF5289">
        <w:t>the filing to be effective June 4, 2010</w:t>
      </w:r>
      <w:r w:rsidR="001113E7">
        <w:t>.</w:t>
      </w:r>
    </w:p>
    <w:p w:rsidR="00A41525" w:rsidRDefault="00A41525" w:rsidP="00F46B34">
      <w:r>
        <w:t>Contact information:</w:t>
      </w:r>
    </w:p>
    <w:p w:rsidR="00A41525" w:rsidRDefault="00A41525" w:rsidP="00A41525">
      <w:pPr>
        <w:spacing w:after="0"/>
      </w:pPr>
      <w:r>
        <w:t>John Rowley</w:t>
      </w:r>
    </w:p>
    <w:p w:rsidR="00A41525" w:rsidRDefault="00A41525" w:rsidP="00A41525">
      <w:pPr>
        <w:spacing w:after="0"/>
      </w:pPr>
      <w:r>
        <w:t>800 SW 16</w:t>
      </w:r>
      <w:r w:rsidRPr="00A41525">
        <w:rPr>
          <w:vertAlign w:val="superscript"/>
        </w:rPr>
        <w:t>th</w:t>
      </w:r>
      <w:r>
        <w:t xml:space="preserve"> St.</w:t>
      </w:r>
    </w:p>
    <w:p w:rsidR="00A41525" w:rsidRDefault="00A41525" w:rsidP="00A41525">
      <w:pPr>
        <w:spacing w:after="0"/>
      </w:pPr>
      <w:r>
        <w:t>Renton, WA  98057</w:t>
      </w:r>
    </w:p>
    <w:p w:rsidR="00A41525" w:rsidRDefault="00A41525" w:rsidP="00A41525">
      <w:pPr>
        <w:spacing w:after="0"/>
      </w:pPr>
      <w:r>
        <w:t>(425)981-7070</w:t>
      </w:r>
    </w:p>
    <w:p w:rsidR="00A41525" w:rsidRDefault="00A41525" w:rsidP="00A41525">
      <w:pPr>
        <w:spacing w:after="0"/>
      </w:pPr>
      <w:r>
        <w:t>(425)981-7071-fax</w:t>
      </w:r>
    </w:p>
    <w:p w:rsidR="00F46B34" w:rsidRDefault="00F46B34" w:rsidP="00F46B34">
      <w:pPr>
        <w:rPr>
          <w:sz w:val="24"/>
        </w:rPr>
      </w:pPr>
    </w:p>
    <w:p w:rsidR="00F46B34" w:rsidRDefault="00F46B34" w:rsidP="00F46B34">
      <w:r w:rsidRPr="00F46B34">
        <w:t>Respectfully,</w:t>
      </w:r>
    </w:p>
    <w:p w:rsidR="00F46B34" w:rsidRPr="00F46B34" w:rsidRDefault="00F46B34" w:rsidP="00F46B34">
      <w:r w:rsidRPr="00F46B34">
        <w:t>John Rowley</w:t>
      </w:r>
    </w:p>
    <w:p w:rsidR="00F46B34" w:rsidRDefault="00601A8A" w:rsidP="00A41525">
      <w:pPr>
        <w:spacing w:after="0"/>
      </w:pPr>
      <w:r>
        <w:t>President</w:t>
      </w:r>
    </w:p>
    <w:p w:rsidR="00601A8A" w:rsidRPr="00F46B34" w:rsidRDefault="00601A8A" w:rsidP="00A41525">
      <w:pPr>
        <w:spacing w:after="0"/>
      </w:pPr>
      <w:r>
        <w:t>Shuttle Express</w:t>
      </w:r>
    </w:p>
    <w:p w:rsidR="00F46B34" w:rsidRDefault="00F46B34"/>
    <w:sectPr w:rsidR="00F46B34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defaultTabStop w:val="720"/>
  <w:characterSpacingControl w:val="doNotCompress"/>
  <w:compat/>
  <w:rsids>
    <w:rsidRoot w:val="00740FB7"/>
    <w:rsid w:val="00000DDE"/>
    <w:rsid w:val="000154B3"/>
    <w:rsid w:val="001113E7"/>
    <w:rsid w:val="001227D0"/>
    <w:rsid w:val="00187B57"/>
    <w:rsid w:val="0042601E"/>
    <w:rsid w:val="004C5A2B"/>
    <w:rsid w:val="00546EC0"/>
    <w:rsid w:val="00601A8A"/>
    <w:rsid w:val="00740FB7"/>
    <w:rsid w:val="0076784D"/>
    <w:rsid w:val="007B7AC2"/>
    <w:rsid w:val="007C0037"/>
    <w:rsid w:val="009267E5"/>
    <w:rsid w:val="00A41525"/>
    <w:rsid w:val="00A96B0A"/>
    <w:rsid w:val="00AC2729"/>
    <w:rsid w:val="00BF1F15"/>
    <w:rsid w:val="00CC2646"/>
    <w:rsid w:val="00D3064D"/>
    <w:rsid w:val="00DD3955"/>
    <w:rsid w:val="00DD44A2"/>
    <w:rsid w:val="00E408E4"/>
    <w:rsid w:val="00E76D1D"/>
    <w:rsid w:val="00F0786B"/>
    <w:rsid w:val="00F46B34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2010-05-28T07:00:00+00:00</OpenedDate>
    <Date1 xmlns="dc463f71-b30c-4ab2-9473-d307f9d35888">2010-05-28T07:00:00+00:00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100933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E824FA26F0FD47B0AFF6520211485F" ma:contentTypeVersion="131" ma:contentTypeDescription="" ma:contentTypeScope="" ma:versionID="da3d935525c9a306a4d6735eee870f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5D59B-C9AD-4733-87B1-6686E7EA922C}"/>
</file>

<file path=customXml/itemProps2.xml><?xml version="1.0" encoding="utf-8"?>
<ds:datastoreItem xmlns:ds="http://schemas.openxmlformats.org/officeDocument/2006/customXml" ds:itemID="{2CFA3CBE-179F-4B03-A834-AE4EED79227D}"/>
</file>

<file path=customXml/itemProps3.xml><?xml version="1.0" encoding="utf-8"?>
<ds:datastoreItem xmlns:ds="http://schemas.openxmlformats.org/officeDocument/2006/customXml" ds:itemID="{089626FE-8A0B-4617-BE17-7A6384682602}"/>
</file>

<file path=customXml/itemProps4.xml><?xml version="1.0" encoding="utf-8"?>
<ds:datastoreItem xmlns:ds="http://schemas.openxmlformats.org/officeDocument/2006/customXml" ds:itemID="{48E01F60-51BD-46BC-9C65-9AB8BE9C05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Rowley</dc:creator>
  <cp:keywords/>
  <cp:lastModifiedBy>Catherine Hudspeth</cp:lastModifiedBy>
  <cp:revision>2</cp:revision>
  <dcterms:created xsi:type="dcterms:W3CDTF">2010-06-01T17:37:00Z</dcterms:created>
  <dcterms:modified xsi:type="dcterms:W3CDTF">2010-06-01T17:37:00Z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0x0101006E56B4D1795A2E4DB2F0B01679ED314A0078E824FA26F0FD47B0AFF6520211485F</vt:lpwstr>
  </property>
  <property fmtid="{D5CDD505-2E9C-101B-9397-08002B2CF9AE}" pid="3" name="_docset_NoMedatataSyncRequired">
    <vt:lpwstr>False</vt:lpwstr>
  </property>
</Properties>
</file>