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9A6DC2" w:rsidP="00DE387D">
      <w:pPr>
        <w:pStyle w:val="Heading1"/>
      </w:pPr>
      <w:r w:rsidRPr="00034E76">
        <w:t>Dockets UE-120436/UG-120437</w:t>
      </w:r>
      <w:r w:rsidR="00707DBD">
        <w:t xml:space="preserve"> and UE-110876/UG-110877 </w:t>
      </w:r>
    </w:p>
    <w:p w:rsidR="00707DBD" w:rsidRPr="00707DBD" w:rsidRDefault="00707DBD" w:rsidP="00707DBD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Consolidated)</w:t>
      </w:r>
    </w:p>
    <w:p w:rsidR="00DE387D" w:rsidRPr="00034E76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CERTIFICATE OF SERVICE</w:t>
      </w:r>
    </w:p>
    <w:p w:rsidR="00DE387D" w:rsidRPr="00034E76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DATED at Olympia, Washington this </w:t>
      </w:r>
      <w:r w:rsidR="000B7BDB">
        <w:rPr>
          <w:rFonts w:ascii="Times New Roman" w:hAnsi="Times New Roman"/>
          <w:sz w:val="24"/>
        </w:rPr>
        <w:t>8</w:t>
      </w:r>
      <w:r w:rsidR="00707DBD" w:rsidRPr="00707DBD">
        <w:rPr>
          <w:rFonts w:ascii="Times New Roman" w:hAnsi="Times New Roman"/>
          <w:sz w:val="24"/>
          <w:vertAlign w:val="superscript"/>
        </w:rPr>
        <w:t>th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 xml:space="preserve">day of </w:t>
      </w:r>
      <w:r w:rsidR="000B7BDB">
        <w:rPr>
          <w:rFonts w:ascii="Times New Roman" w:hAnsi="Times New Roman"/>
          <w:sz w:val="24"/>
        </w:rPr>
        <w:t>June</w:t>
      </w:r>
      <w:r w:rsidR="00707DBD">
        <w:rPr>
          <w:rFonts w:ascii="Times New Roman" w:hAnsi="Times New Roman"/>
          <w:sz w:val="24"/>
        </w:rPr>
        <w:t xml:space="preserve"> </w:t>
      </w:r>
      <w:r w:rsidRPr="00034E76">
        <w:rPr>
          <w:rFonts w:ascii="Times New Roman" w:hAnsi="Times New Roman"/>
          <w:sz w:val="24"/>
        </w:rPr>
        <w:t>201</w:t>
      </w:r>
      <w:r w:rsidR="000C0BC5" w:rsidRPr="00034E76">
        <w:rPr>
          <w:rFonts w:ascii="Times New Roman" w:hAnsi="Times New Roman"/>
          <w:sz w:val="24"/>
        </w:rPr>
        <w:t>2</w:t>
      </w:r>
      <w:r w:rsidRPr="00034E76">
        <w:rPr>
          <w:rFonts w:ascii="Times New Roman" w:hAnsi="Times New Roman"/>
          <w:sz w:val="24"/>
        </w:rPr>
        <w:t>.</w:t>
      </w:r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DE387D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________________________________</w:t>
      </w:r>
    </w:p>
    <w:p w:rsidR="00DE387D" w:rsidRPr="00034E76" w:rsidRDefault="009A6DC2" w:rsidP="00DE387D">
      <w:pPr>
        <w:ind w:left="4320" w:firstLine="720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KRISTA L. GROSS 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34E76">
        <w:rPr>
          <w:rFonts w:ascii="Times New Roman" w:hAnsi="Times New Roman"/>
          <w:sz w:val="24"/>
          <w:szCs w:val="24"/>
        </w:rPr>
        <w:t>HC=Highly Confidential</w:t>
      </w:r>
      <w:r w:rsidRPr="00034E76">
        <w:rPr>
          <w:rFonts w:ascii="Times New Roman" w:hAnsi="Times New Roman"/>
          <w:sz w:val="24"/>
          <w:szCs w:val="24"/>
        </w:rPr>
        <w:tab/>
      </w:r>
      <w:r w:rsidRPr="00034E76">
        <w:rPr>
          <w:rFonts w:ascii="Times New Roman" w:hAnsi="Times New Roman"/>
          <w:sz w:val="24"/>
          <w:szCs w:val="24"/>
        </w:rPr>
        <w:tab/>
        <w:t>C=Confidential</w:t>
      </w:r>
      <w:r w:rsidRPr="00034E76">
        <w:rPr>
          <w:rFonts w:ascii="Times New Roman" w:hAnsi="Times New Roman"/>
          <w:sz w:val="24"/>
          <w:szCs w:val="24"/>
        </w:rPr>
        <w:tab/>
      </w:r>
      <w:r w:rsidRPr="00034E76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034E76" w:rsidRDefault="00DE387D" w:rsidP="00DE387D">
      <w:pPr>
        <w:rPr>
          <w:rFonts w:ascii="Times New Roman" w:hAnsi="Times New Roman"/>
          <w:b/>
          <w:bCs/>
          <w:sz w:val="24"/>
        </w:rPr>
        <w:sectPr w:rsidR="00DE387D" w:rsidRPr="00034E76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034E76" w:rsidRDefault="000B7BDB" w:rsidP="00DE38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Receive </w:t>
      </w:r>
      <w:r w:rsidR="00DE387D" w:rsidRPr="00034E76">
        <w:rPr>
          <w:rFonts w:ascii="Times New Roman" w:hAnsi="Times New Roman"/>
          <w:b/>
          <w:bCs/>
          <w:sz w:val="24"/>
        </w:rPr>
        <w:t>C and NC documents:</w:t>
      </w:r>
    </w:p>
    <w:p w:rsidR="00DE387D" w:rsidRPr="00034E76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Avista Corporation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David J. Meyer, Esq.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Avista Corporation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P.O. Box 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1411 E. Mission Ave, MSC-13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Spokane, WA  99220-3727</w:t>
      </w:r>
    </w:p>
    <w:p w:rsidR="009A6DC2" w:rsidRPr="00034E76" w:rsidRDefault="009A6DC2" w:rsidP="009A6DC2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(509) 495-4316</w:t>
      </w:r>
    </w:p>
    <w:p w:rsidR="009A6DC2" w:rsidRPr="00034E76" w:rsidRDefault="000B7BDB" w:rsidP="009A6DC2">
      <w:pPr>
        <w:spacing w:line="264" w:lineRule="auto"/>
        <w:rPr>
          <w:rFonts w:ascii="Times New Roman" w:hAnsi="Times New Roman"/>
          <w:sz w:val="24"/>
        </w:rPr>
      </w:pPr>
      <w:hyperlink r:id="rId9" w:history="1">
        <w:r w:rsidR="009A6DC2" w:rsidRPr="00034E76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:rsidR="00DE387D" w:rsidRPr="00034E76" w:rsidRDefault="00DE387D" w:rsidP="00DE387D">
      <w:pPr>
        <w:rPr>
          <w:rFonts w:ascii="Times New Roman" w:hAnsi="Times New Roman"/>
          <w:sz w:val="24"/>
        </w:rPr>
      </w:pPr>
    </w:p>
    <w:p w:rsidR="00DE387D" w:rsidRPr="00034E76" w:rsidRDefault="009A6DC2" w:rsidP="00DE387D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i/>
          <w:iCs/>
          <w:sz w:val="24"/>
        </w:rPr>
        <w:t>For Public Counsel</w:t>
      </w:r>
      <w:r w:rsidR="00DE387D" w:rsidRPr="00034E76">
        <w:rPr>
          <w:rFonts w:ascii="Times New Roman" w:hAnsi="Times New Roman"/>
          <w:iCs/>
          <w:sz w:val="24"/>
        </w:rPr>
        <w:t>: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Simon J. ffitch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Lisa W. Gafken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Public Counsel Section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Office of the Attorney General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  <w:lang w:val="fr-FR"/>
        </w:rPr>
      </w:pPr>
      <w:r w:rsidRPr="00034E76">
        <w:rPr>
          <w:rFonts w:ascii="Times New Roman" w:hAnsi="Times New Roman"/>
          <w:sz w:val="24"/>
        </w:rPr>
        <w:t>800 Fifth Avenue, Suite 2</w:t>
      </w:r>
      <w:r w:rsidRPr="00034E76">
        <w:rPr>
          <w:rFonts w:ascii="Times New Roman" w:hAnsi="Times New Roman"/>
          <w:sz w:val="24"/>
          <w:lang w:val="fr-FR"/>
        </w:rPr>
        <w:t>000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98104-3188</w:t>
      </w:r>
    </w:p>
    <w:p w:rsidR="00E57C76" w:rsidRPr="00034E76" w:rsidRDefault="00E57C76" w:rsidP="00E57C76">
      <w:pPr>
        <w:spacing w:line="264" w:lineRule="auto"/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464-6451</w:t>
      </w:r>
    </w:p>
    <w:p w:rsidR="00DE387D" w:rsidRPr="00034E76" w:rsidRDefault="000B7BDB" w:rsidP="00034E76">
      <w:pPr>
        <w:spacing w:line="264" w:lineRule="auto"/>
        <w:rPr>
          <w:rFonts w:ascii="Times New Roman" w:hAnsi="Times New Roman"/>
          <w:b/>
          <w:bCs/>
          <w:sz w:val="24"/>
        </w:rPr>
      </w:pPr>
      <w:hyperlink r:id="rId10" w:history="1">
        <w:r w:rsidR="00E57C76" w:rsidRPr="00034E76">
          <w:rPr>
            <w:rStyle w:val="Hyperlink"/>
            <w:rFonts w:ascii="Times New Roman" w:hAnsi="Times New Roman"/>
            <w:sz w:val="24"/>
          </w:rPr>
          <w:t>simonf@atg.wa.gov</w:t>
        </w:r>
      </w:hyperlink>
      <w:r w:rsidR="00034E76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E57C76" w:rsidRPr="00034E76">
          <w:rPr>
            <w:rStyle w:val="Hyperlink"/>
            <w:rFonts w:ascii="Times New Roman" w:hAnsi="Times New Roman"/>
            <w:sz w:val="24"/>
          </w:rPr>
          <w:t>lisa.gafken@atg.wa.gov</w:t>
        </w:r>
      </w:hyperlink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C40CE8" w:rsidRPr="00034E76" w:rsidRDefault="00C40CE8" w:rsidP="00C40CE8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ICNU: 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Melinda Davison 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Davison Van Cleve, P.C.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333 S.W. Taylor, Suite 400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 97204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503-241-7242</w:t>
      </w:r>
    </w:p>
    <w:p w:rsidR="00C40CE8" w:rsidRPr="00034E76" w:rsidRDefault="00C40CE8" w:rsidP="00C40CE8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E-mail:  </w:t>
      </w:r>
      <w:hyperlink r:id="rId12" w:history="1">
        <w:r w:rsidRPr="00034E76">
          <w:rPr>
            <w:rStyle w:val="Hyperlink"/>
            <w:rFonts w:ascii="Times New Roman" w:hAnsi="Times New Roman"/>
            <w:sz w:val="24"/>
          </w:rPr>
          <w:t>mjd@dvclaw.com</w:t>
        </w:r>
      </w:hyperlink>
      <w:r w:rsidRPr="00034E76">
        <w:rPr>
          <w:rFonts w:ascii="Times New Roman" w:hAnsi="Times New Roman"/>
          <w:sz w:val="24"/>
        </w:rPr>
        <w:t xml:space="preserve">  </w:t>
      </w:r>
    </w:p>
    <w:p w:rsidR="00C40CE8" w:rsidRDefault="00C40CE8" w:rsidP="00DE387D">
      <w:pPr>
        <w:rPr>
          <w:rFonts w:ascii="Times New Roman" w:hAnsi="Times New Roman"/>
          <w:i/>
          <w:sz w:val="24"/>
        </w:rPr>
      </w:pPr>
    </w:p>
    <w:p w:rsidR="000B7BDB" w:rsidRDefault="000B7BDB" w:rsidP="00DE387D">
      <w:pPr>
        <w:rPr>
          <w:rFonts w:ascii="Times New Roman" w:hAnsi="Times New Roman"/>
          <w:i/>
          <w:sz w:val="24"/>
        </w:rPr>
      </w:pPr>
    </w:p>
    <w:p w:rsidR="008C2F13" w:rsidRPr="00034E76" w:rsidRDefault="008C2F13" w:rsidP="00DE387D">
      <w:pPr>
        <w:rPr>
          <w:rFonts w:ascii="Times New Roman" w:hAnsi="Times New Roman"/>
          <w:sz w:val="24"/>
        </w:rPr>
      </w:pPr>
      <w:bookmarkStart w:id="0" w:name="_GoBack"/>
      <w:bookmarkEnd w:id="0"/>
      <w:r w:rsidRPr="00034E76">
        <w:rPr>
          <w:rFonts w:ascii="Times New Roman" w:hAnsi="Times New Roman"/>
          <w:i/>
          <w:sz w:val="24"/>
        </w:rPr>
        <w:t xml:space="preserve">For NWEC: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Todd D. True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proofErr w:type="spellStart"/>
      <w:r w:rsidRPr="00034E76">
        <w:rPr>
          <w:rFonts w:ascii="Times New Roman" w:hAnsi="Times New Roman"/>
          <w:sz w:val="24"/>
        </w:rPr>
        <w:t>Earthjustice</w:t>
      </w:r>
      <w:proofErr w:type="spellEnd"/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705 Second Avenue, Suite 203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98104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(206) 343-7340 | Phone</w:t>
      </w:r>
    </w:p>
    <w:p w:rsidR="008C2F13" w:rsidRPr="00034E76" w:rsidRDefault="000B7BDB" w:rsidP="008C2F13">
      <w:pPr>
        <w:rPr>
          <w:rFonts w:ascii="Times New Roman" w:hAnsi="Times New Roman"/>
          <w:sz w:val="24"/>
        </w:rPr>
      </w:pPr>
      <w:hyperlink r:id="rId13" w:history="1">
        <w:r w:rsidR="008C2F13" w:rsidRPr="00034E76">
          <w:rPr>
            <w:rStyle w:val="Hyperlink"/>
            <w:rFonts w:ascii="Times New Roman" w:hAnsi="Times New Roman"/>
            <w:sz w:val="24"/>
          </w:rPr>
          <w:t>ttrue@earthjustice.org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034E76" w:rsidRPr="00034E76" w:rsidRDefault="00034E76" w:rsidP="008C2F13">
      <w:pPr>
        <w:rPr>
          <w:rFonts w:ascii="Times New Roman" w:hAnsi="Times New Roman"/>
          <w:iCs/>
          <w:sz w:val="24"/>
        </w:rPr>
      </w:pPr>
      <w:r w:rsidRPr="00034E76">
        <w:rPr>
          <w:rFonts w:ascii="Times New Roman" w:hAnsi="Times New Roman"/>
          <w:sz w:val="24"/>
        </w:rPr>
        <w:t xml:space="preserve">Electronic Service Only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0B7BDB" w:rsidRPr="00C40CE8" w:rsidRDefault="000B7BDB" w:rsidP="000B7BD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Receive NC documents only:  </w:t>
      </w:r>
    </w:p>
    <w:p w:rsidR="000B7BDB" w:rsidRDefault="000B7BDB" w:rsidP="008C2F13">
      <w:pPr>
        <w:rPr>
          <w:rFonts w:ascii="Times New Roman" w:hAnsi="Times New Roman"/>
          <w:i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The Energy Project: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Ronald Roseman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Attorney At Law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2011 14th Avenue East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Seattle, WA  98112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206-324-9792</w:t>
      </w:r>
    </w:p>
    <w:p w:rsidR="008C2F13" w:rsidRPr="00034E76" w:rsidRDefault="000B7BDB" w:rsidP="008C2F13">
      <w:pPr>
        <w:rPr>
          <w:rFonts w:ascii="Times New Roman" w:hAnsi="Times New Roman"/>
          <w:sz w:val="24"/>
        </w:rPr>
      </w:pPr>
      <w:hyperlink r:id="rId14" w:history="1">
        <w:r w:rsidR="008C2F13" w:rsidRPr="00034E76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p w:rsidR="008C2F13" w:rsidRPr="00034E76" w:rsidRDefault="008C2F13" w:rsidP="008C2F13">
      <w:pPr>
        <w:rPr>
          <w:rFonts w:ascii="Times New Roman" w:hAnsi="Times New Roman"/>
          <w:i/>
          <w:sz w:val="24"/>
        </w:rPr>
      </w:pPr>
      <w:r w:rsidRPr="00034E76">
        <w:rPr>
          <w:rFonts w:ascii="Times New Roman" w:hAnsi="Times New Roman"/>
          <w:i/>
          <w:sz w:val="24"/>
        </w:rPr>
        <w:t xml:space="preserve">For </w:t>
      </w:r>
      <w:proofErr w:type="spellStart"/>
      <w:r w:rsidRPr="00034E76">
        <w:rPr>
          <w:rFonts w:ascii="Times New Roman" w:hAnsi="Times New Roman"/>
          <w:i/>
          <w:sz w:val="24"/>
        </w:rPr>
        <w:t>NWIGU</w:t>
      </w:r>
      <w:proofErr w:type="spellEnd"/>
      <w:r w:rsidRPr="00034E76">
        <w:rPr>
          <w:rFonts w:ascii="Times New Roman" w:hAnsi="Times New Roman"/>
          <w:i/>
          <w:sz w:val="24"/>
        </w:rPr>
        <w:t xml:space="preserve">: 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 xml:space="preserve">Tommy A. Brooks 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Cable Huston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1001 SW Fifth Avenue, Suite 2000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Portland, OR 97204-1136</w:t>
      </w:r>
    </w:p>
    <w:p w:rsidR="008C2F13" w:rsidRPr="00034E76" w:rsidRDefault="008C2F13" w:rsidP="008C2F13">
      <w:pPr>
        <w:rPr>
          <w:rFonts w:ascii="Times New Roman" w:hAnsi="Times New Roman"/>
          <w:sz w:val="24"/>
        </w:rPr>
      </w:pPr>
      <w:r w:rsidRPr="00034E76">
        <w:rPr>
          <w:rFonts w:ascii="Times New Roman" w:hAnsi="Times New Roman"/>
          <w:sz w:val="24"/>
        </w:rPr>
        <w:t>503-224-3092</w:t>
      </w:r>
    </w:p>
    <w:p w:rsidR="008C2F13" w:rsidRPr="00034E76" w:rsidRDefault="000B7BDB" w:rsidP="008C2F13">
      <w:pPr>
        <w:rPr>
          <w:rFonts w:ascii="Times New Roman" w:hAnsi="Times New Roman"/>
          <w:sz w:val="24"/>
        </w:rPr>
      </w:pPr>
      <w:hyperlink r:id="rId15" w:history="1">
        <w:r w:rsidR="005428D0" w:rsidRPr="00034E76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8C2F13" w:rsidRPr="00034E76">
        <w:rPr>
          <w:rFonts w:ascii="Times New Roman" w:hAnsi="Times New Roman"/>
          <w:sz w:val="24"/>
        </w:rPr>
        <w:t xml:space="preserve"> </w:t>
      </w:r>
    </w:p>
    <w:p w:rsidR="008C2F13" w:rsidRPr="00034E76" w:rsidRDefault="008C2F13" w:rsidP="00DE387D">
      <w:pPr>
        <w:rPr>
          <w:rFonts w:ascii="Times New Roman" w:hAnsi="Times New Roman"/>
          <w:sz w:val="24"/>
        </w:rPr>
      </w:pPr>
    </w:p>
    <w:sectPr w:rsidR="008C2F13" w:rsidRPr="00034E76" w:rsidSect="00C40CE8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B7BD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4E76"/>
    <w:rsid w:val="000B7BDB"/>
    <w:rsid w:val="000C0BC5"/>
    <w:rsid w:val="00366392"/>
    <w:rsid w:val="003D23F3"/>
    <w:rsid w:val="005428D0"/>
    <w:rsid w:val="005B118E"/>
    <w:rsid w:val="00707DBD"/>
    <w:rsid w:val="008C2F13"/>
    <w:rsid w:val="009A6DC2"/>
    <w:rsid w:val="009F2049"/>
    <w:rsid w:val="00AB106C"/>
    <w:rsid w:val="00C0665B"/>
    <w:rsid w:val="00C40CE8"/>
    <w:rsid w:val="00CD1563"/>
    <w:rsid w:val="00DE387D"/>
    <w:rsid w:val="00E5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rsid w:val="00E5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true@earthjustice.or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jd@dvc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.gafken@atg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vid.meyer@avistacorp.com" TargetMode="External"/><Relationship Id="rId14" Type="http://schemas.openxmlformats.org/officeDocument/2006/relationships/hyperlink" Target="mailto:ronaldrose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8E0F9-11AD-48BC-BBAF-9BC79C0C2A41}"/>
</file>

<file path=customXml/itemProps2.xml><?xml version="1.0" encoding="utf-8"?>
<ds:datastoreItem xmlns:ds="http://schemas.openxmlformats.org/officeDocument/2006/customXml" ds:itemID="{AA2FF4F5-2787-4121-9F16-AC11A85FBBFF}"/>
</file>

<file path=customXml/itemProps3.xml><?xml version="1.0" encoding="utf-8"?>
<ds:datastoreItem xmlns:ds="http://schemas.openxmlformats.org/officeDocument/2006/customXml" ds:itemID="{F84A6A7F-D4F9-42C5-A4C7-096CBB34B1F8}"/>
</file>

<file path=customXml/itemProps4.xml><?xml version="1.0" encoding="utf-8"?>
<ds:datastoreItem xmlns:ds="http://schemas.openxmlformats.org/officeDocument/2006/customXml" ds:itemID="{982E70E0-791A-4E9F-B3F4-D3A54DD20B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2012-06-08T20:04:00Z</dcterms:created>
  <dcterms:modified xsi:type="dcterms:W3CDTF">2012-06-08T20:05:00Z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