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7D470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FE5D08" w:rsidTr="00FE5D0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707" w:rsidRDefault="00B67691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FE5D08" w:rsidTr="00FE5D0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707" w:rsidRDefault="00B676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6/1/2018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707" w:rsidRDefault="00B676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003031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707" w:rsidRDefault="007D4707">
                  <w:pPr>
                    <w:spacing w:after="0" w:line="240" w:lineRule="auto"/>
                  </w:pPr>
                </w:p>
              </w:tc>
            </w:tr>
            <w:tr w:rsidR="00FE5D08" w:rsidTr="00FE5D08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707" w:rsidRDefault="00B676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6/1/2018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707" w:rsidRDefault="007D470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707" w:rsidRDefault="007D470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707" w:rsidRDefault="007D4707">
                  <w:pPr>
                    <w:spacing w:after="0" w:line="240" w:lineRule="auto"/>
                  </w:pPr>
                </w:p>
              </w:tc>
            </w:tr>
            <w:tr w:rsidR="007D470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707" w:rsidRDefault="00B676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707" w:rsidRDefault="00B676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707" w:rsidRDefault="00B676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707" w:rsidRDefault="00B676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707" w:rsidRDefault="00B676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7D470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707" w:rsidRDefault="00B676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707" w:rsidRDefault="00B676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707" w:rsidRDefault="00B676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707" w:rsidRDefault="00B676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707" w:rsidRDefault="00B676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7D470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707" w:rsidRDefault="007D470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707" w:rsidRDefault="007D470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707" w:rsidRDefault="007D470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707" w:rsidRDefault="007D470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707" w:rsidRDefault="007D4707">
                  <w:pPr>
                    <w:spacing w:after="0" w:line="240" w:lineRule="auto"/>
                  </w:pPr>
                </w:p>
              </w:tc>
            </w:tr>
            <w:tr w:rsidR="007D470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707" w:rsidRDefault="00B676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Frontier Communications Northwest, Inc.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707" w:rsidRDefault="00B676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Carl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Erhart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VP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SNET America,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Inc,d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/b/a SBC long Distance East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7979 N Belt Line STE S2A90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Irving, TX 75063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carl.erhart@ftr.com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707" w:rsidRDefault="00B676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(972) 399-2403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707" w:rsidRDefault="00B676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707" w:rsidRDefault="00B676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7D470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707" w:rsidRDefault="007D470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707" w:rsidRDefault="007D470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707" w:rsidRDefault="007D470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707" w:rsidRDefault="007D470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707" w:rsidRDefault="007D4707">
                  <w:pPr>
                    <w:spacing w:after="0" w:line="240" w:lineRule="auto"/>
                  </w:pPr>
                </w:p>
              </w:tc>
            </w:tr>
            <w:tr w:rsidR="007D470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707" w:rsidRDefault="00B676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707" w:rsidRDefault="00B676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Lisa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Gafken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707" w:rsidRDefault="00B676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707" w:rsidRDefault="00B676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707" w:rsidRDefault="00B676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7D470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707" w:rsidRDefault="007D470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707" w:rsidRDefault="007D470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707" w:rsidRDefault="007D470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707" w:rsidRDefault="007D470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707" w:rsidRDefault="007D4707">
                  <w:pPr>
                    <w:spacing w:after="0" w:line="240" w:lineRule="auto"/>
                  </w:pPr>
                </w:p>
              </w:tc>
            </w:tr>
          </w:tbl>
          <w:p w:rsidR="007D4707" w:rsidRDefault="007D4707">
            <w:pPr>
              <w:spacing w:after="0" w:line="240" w:lineRule="auto"/>
            </w:pPr>
          </w:p>
        </w:tc>
      </w:tr>
    </w:tbl>
    <w:p w:rsidR="007D4707" w:rsidRDefault="007D4707">
      <w:pPr>
        <w:spacing w:after="0" w:line="240" w:lineRule="auto"/>
      </w:pPr>
    </w:p>
    <w:sectPr w:rsidR="007D4707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691" w:rsidRDefault="00B67691">
      <w:pPr>
        <w:spacing w:after="0" w:line="240" w:lineRule="auto"/>
      </w:pPr>
      <w:r>
        <w:separator/>
      </w:r>
    </w:p>
  </w:endnote>
  <w:endnote w:type="continuationSeparator" w:id="0">
    <w:p w:rsidR="00B67691" w:rsidRDefault="00B6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7D4707">
      <w:tc>
        <w:tcPr>
          <w:tcW w:w="7860" w:type="dxa"/>
        </w:tcPr>
        <w:p w:rsidR="007D4707" w:rsidRDefault="007D470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D4707" w:rsidRDefault="007D4707">
          <w:pPr>
            <w:pStyle w:val="EmptyCellLayoutStyle"/>
            <w:spacing w:after="0" w:line="240" w:lineRule="auto"/>
          </w:pPr>
        </w:p>
      </w:tc>
    </w:tr>
    <w:tr w:rsidR="007D4707">
      <w:tc>
        <w:tcPr>
          <w:tcW w:w="7860" w:type="dxa"/>
        </w:tcPr>
        <w:p w:rsidR="007D4707" w:rsidRDefault="007D470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7D470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D4707" w:rsidRDefault="00B6769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7D4707" w:rsidRDefault="007D4707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691" w:rsidRDefault="00B67691">
      <w:pPr>
        <w:spacing w:after="0" w:line="240" w:lineRule="auto"/>
      </w:pPr>
      <w:r>
        <w:separator/>
      </w:r>
    </w:p>
  </w:footnote>
  <w:footnote w:type="continuationSeparator" w:id="0">
    <w:p w:rsidR="00B67691" w:rsidRDefault="00B67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07"/>
    <w:rsid w:val="007D4707"/>
    <w:rsid w:val="00B67691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CE756D-A889-4073-A375-2DB94972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53D4CFC85D47F42B39B330B25343702" ma:contentTypeVersion="136" ma:contentTypeDescription="" ma:contentTypeScope="" ma:versionID="9c2b0ae6c3ea0db214110cb79ee8350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2000-04-03T07:00:00+00:00</OpenedDate>
    <SignificantOrder xmlns="dc463f71-b30c-4ab2-9473-d307f9d35888">false</SignificantOrder>
    <Date1 xmlns="dc463f71-b30c-4ab2-9473-d307f9d35888">2018-06-01T07:00:00+00:00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Verizon Northwest Inc.;Integra Telecom of Washington, Inc.</CaseCompanyNames>
    <Nickname xmlns="http://schemas.microsoft.com/sharepoint/v3" xsi:nil="true"/>
    <DocketNumber xmlns="dc463f71-b30c-4ab2-9473-d307f9d35888">003031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8B56409-CBCB-494C-8B50-29093A224696}"/>
</file>

<file path=customXml/itemProps2.xml><?xml version="1.0" encoding="utf-8"?>
<ds:datastoreItem xmlns:ds="http://schemas.openxmlformats.org/officeDocument/2006/customXml" ds:itemID="{708FE5E3-5FE0-47E3-B483-D04F013469AF}"/>
</file>

<file path=customXml/itemProps3.xml><?xml version="1.0" encoding="utf-8"?>
<ds:datastoreItem xmlns:ds="http://schemas.openxmlformats.org/officeDocument/2006/customXml" ds:itemID="{05AF971B-4AD3-4B59-98A9-70190633DCFE}"/>
</file>

<file path=customXml/itemProps4.xml><?xml version="1.0" encoding="utf-8"?>
<ds:datastoreItem xmlns:ds="http://schemas.openxmlformats.org/officeDocument/2006/customXml" ds:itemID="{BE9A0C48-B347-438A-AF06-F9772288E9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2018-06-01T21:30:00Z</dcterms:created>
  <dcterms:modified xsi:type="dcterms:W3CDTF">2018-06-01T21:30:00Z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0x0101006E56B4D1795A2E4DB2F0B01679ED314A00853D4CFC85D47F42B39B330B25343702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