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14B" w:rsidRDefault="0019414B" w:rsidP="00723EF4"/>
    <w:p w:rsidR="0019414B" w:rsidRDefault="0019414B" w:rsidP="0019414B"/>
    <w:p w:rsidR="0019414B" w:rsidRDefault="0019414B" w:rsidP="0019414B"/>
    <w:p w:rsidR="0019414B" w:rsidRDefault="0019414B" w:rsidP="0019414B"/>
    <w:p w:rsidR="0019414B" w:rsidRDefault="0019414B" w:rsidP="0019414B"/>
    <w:p w:rsidR="0019414B" w:rsidRDefault="0019414B" w:rsidP="0019414B"/>
    <w:p w:rsidR="0019414B" w:rsidRDefault="0078585C" w:rsidP="0019414B">
      <w:r>
        <w:t>October 5</w:t>
      </w:r>
      <w:r w:rsidRPr="0078585C">
        <w:rPr>
          <w:vertAlign w:val="superscript"/>
        </w:rPr>
        <w:t>th</w:t>
      </w:r>
      <w:r>
        <w:t>, 2015</w:t>
      </w:r>
    </w:p>
    <w:p w:rsidR="0019414B" w:rsidRDefault="0019414B" w:rsidP="0019414B"/>
    <w:p w:rsidR="0019414B" w:rsidRDefault="0019414B" w:rsidP="0019414B"/>
    <w:p w:rsidR="0078585C" w:rsidRDefault="0078585C" w:rsidP="0078585C">
      <w:r>
        <w:t>Mr. Steven V. King, Executive Secretary</w:t>
      </w:r>
    </w:p>
    <w:p w:rsidR="0078585C" w:rsidRDefault="0078585C" w:rsidP="0078585C">
      <w:r>
        <w:t>Washington Utilities and Transportation Commission</w:t>
      </w:r>
    </w:p>
    <w:p w:rsidR="0078585C" w:rsidRDefault="0078585C" w:rsidP="0078585C">
      <w:r>
        <w:t>1300 South Evergreen Park Drive SW</w:t>
      </w:r>
    </w:p>
    <w:p w:rsidR="0078585C" w:rsidRDefault="0078585C" w:rsidP="0078585C">
      <w:r>
        <w:t>Olympia, WA 98504-7250</w:t>
      </w:r>
    </w:p>
    <w:p w:rsidR="0078585C" w:rsidRDefault="0078585C" w:rsidP="0078585C">
      <w:r>
        <w:t xml:space="preserve"> </w:t>
      </w:r>
    </w:p>
    <w:p w:rsidR="0078585C" w:rsidRDefault="0078585C" w:rsidP="0078585C">
      <w:r>
        <w:t>Re:  Docket UT-151612, Petition to receive support from the Universal Service Communications Program</w:t>
      </w:r>
    </w:p>
    <w:p w:rsidR="0078585C" w:rsidRDefault="0078585C" w:rsidP="0078585C">
      <w:r>
        <w:t xml:space="preserve"> </w:t>
      </w:r>
    </w:p>
    <w:p w:rsidR="0078585C" w:rsidRDefault="0078585C" w:rsidP="0078585C">
      <w:r>
        <w:t>Dear Mr. King:</w:t>
      </w:r>
    </w:p>
    <w:p w:rsidR="0078585C" w:rsidRDefault="0078585C" w:rsidP="0078585C">
      <w:r>
        <w:t xml:space="preserve"> </w:t>
      </w:r>
    </w:p>
    <w:p w:rsidR="0078585C" w:rsidRDefault="0078585C" w:rsidP="0078585C">
      <w:r>
        <w:t>As a result of working with commission staff, please find replacement and supplement pages to Toledo Telephone Company, Inc., original petition dated July 30, 2015 to receive funds under the Universal Service Communications Program.  The following replacement and supplement pages are enclosed:</w:t>
      </w:r>
    </w:p>
    <w:p w:rsidR="0078585C" w:rsidRDefault="0078585C" w:rsidP="0078585C">
      <w:r>
        <w:t xml:space="preserve"> </w:t>
      </w:r>
    </w:p>
    <w:p w:rsidR="0078585C" w:rsidRDefault="0078585C" w:rsidP="0078585C">
      <w:r>
        <w:t>Replacement Pages:</w:t>
      </w:r>
    </w:p>
    <w:p w:rsidR="0078585C" w:rsidRDefault="0078585C" w:rsidP="0078585C">
      <w:r>
        <w:t>Cover Letter (WORD &amp; PDF)</w:t>
      </w:r>
    </w:p>
    <w:p w:rsidR="0078585C" w:rsidRDefault="0078585C" w:rsidP="0078585C">
      <w:r>
        <w:t>Petition (WORD &amp; PDF)</w:t>
      </w:r>
    </w:p>
    <w:p w:rsidR="0078585C" w:rsidRDefault="0078585C" w:rsidP="0078585C">
      <w:r>
        <w:t>Exhibits 2, 3 (WORD &amp; PDF)</w:t>
      </w:r>
    </w:p>
    <w:p w:rsidR="0078585C" w:rsidRDefault="0078585C" w:rsidP="0078585C">
      <w:r>
        <w:t>Exhibit 4 (EXCEL &amp;PDF)</w:t>
      </w:r>
    </w:p>
    <w:p w:rsidR="0078585C" w:rsidRDefault="0078585C" w:rsidP="0078585C">
      <w:r>
        <w:t>Exhibit 5, Audited financial statements (PDF)</w:t>
      </w:r>
    </w:p>
    <w:p w:rsidR="0078585C" w:rsidRDefault="0078585C" w:rsidP="0078585C">
      <w:r>
        <w:t xml:space="preserve"> </w:t>
      </w:r>
    </w:p>
    <w:p w:rsidR="0078585C" w:rsidRDefault="0078585C" w:rsidP="0078585C">
      <w:r>
        <w:t>Supplement Pages:</w:t>
      </w:r>
    </w:p>
    <w:p w:rsidR="0078585C" w:rsidRDefault="0078585C" w:rsidP="0078585C">
      <w:r>
        <w:t>Signed Exhibits 7,8 and 9 (PDF only)</w:t>
      </w:r>
    </w:p>
    <w:p w:rsidR="0078585C" w:rsidRDefault="0078585C" w:rsidP="0078585C">
      <w:r>
        <w:t xml:space="preserve"> </w:t>
      </w:r>
    </w:p>
    <w:p w:rsidR="0019414B" w:rsidRDefault="0078585C" w:rsidP="0078585C">
      <w:r>
        <w:t>Sincerely</w:t>
      </w:r>
    </w:p>
    <w:p w:rsidR="0019414B" w:rsidRDefault="00072EFA" w:rsidP="0019414B">
      <w:r>
        <w:rPr>
          <w:noProof/>
        </w:rPr>
        <w:drawing>
          <wp:inline distT="0" distB="0" distL="0" distR="0">
            <wp:extent cx="1562100" cy="3429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562100" cy="342900"/>
                    </a:xfrm>
                    <a:prstGeom prst="rect">
                      <a:avLst/>
                    </a:prstGeom>
                    <a:noFill/>
                    <a:ln w="9525">
                      <a:noFill/>
                      <a:miter lim="800000"/>
                      <a:headEnd/>
                      <a:tailEnd/>
                    </a:ln>
                  </pic:spPr>
                </pic:pic>
              </a:graphicData>
            </a:graphic>
          </wp:inline>
        </w:drawing>
      </w:r>
    </w:p>
    <w:p w:rsidR="0019414B" w:rsidRDefault="0019414B" w:rsidP="0019414B"/>
    <w:p w:rsidR="0019414B" w:rsidRDefault="0019414B" w:rsidP="0019414B">
      <w:r>
        <w:t>Dale Merten</w:t>
      </w:r>
    </w:p>
    <w:p w:rsidR="00874C3D" w:rsidRDefault="0019414B" w:rsidP="0019414B">
      <w:r>
        <w:t>Chief Operating Officer</w:t>
      </w:r>
    </w:p>
    <w:p w:rsidR="00874C3D" w:rsidRDefault="00874C3D" w:rsidP="0019414B"/>
    <w:p w:rsidR="0019414B" w:rsidRDefault="00874C3D" w:rsidP="0019414B">
      <w:r>
        <w:t>Encl/</w:t>
      </w:r>
    </w:p>
    <w:p w:rsidR="006C7815" w:rsidRPr="00723EF4" w:rsidRDefault="006C7815" w:rsidP="00723EF4"/>
    <w:sectPr w:rsidR="006C7815" w:rsidRPr="00723EF4" w:rsidSect="006C7815">
      <w:headerReference w:type="default" r:id="rId8"/>
      <w:footerReference w:type="default" r:id="rId9"/>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627" w:rsidRDefault="00840627" w:rsidP="00840627">
      <w:r>
        <w:separator/>
      </w:r>
    </w:p>
  </w:endnote>
  <w:endnote w:type="continuationSeparator" w:id="0">
    <w:p w:rsidR="00840627" w:rsidRDefault="00840627" w:rsidP="0084062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627" w:rsidRDefault="004318F5" w:rsidP="004318F5">
    <w:pPr>
      <w:pStyle w:val="Footer"/>
      <w:jc w:val="center"/>
    </w:pPr>
    <w:r>
      <w:rPr>
        <w:noProof/>
      </w:rPr>
      <w:drawing>
        <wp:inline distT="0" distB="0" distL="0" distR="0">
          <wp:extent cx="5943600" cy="447040"/>
          <wp:effectExtent l="19050" t="0" r="0" b="0"/>
          <wp:docPr id="4" name="Picture 3" descr="Letterhead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TR.jpg"/>
                  <pic:cNvPicPr/>
                </pic:nvPicPr>
                <pic:blipFill>
                  <a:blip r:embed="rId1"/>
                  <a:stretch>
                    <a:fillRect/>
                  </a:stretch>
                </pic:blipFill>
                <pic:spPr>
                  <a:xfrm>
                    <a:off x="0" y="0"/>
                    <a:ext cx="5943600" cy="447040"/>
                  </a:xfrm>
                  <a:prstGeom prst="rect">
                    <a:avLst/>
                  </a:prstGeom>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627" w:rsidRDefault="00840627" w:rsidP="00840627">
      <w:r>
        <w:separator/>
      </w:r>
    </w:p>
  </w:footnote>
  <w:footnote w:type="continuationSeparator" w:id="0">
    <w:p w:rsidR="00840627" w:rsidRDefault="00840627" w:rsidP="0084062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627" w:rsidRDefault="00840627" w:rsidP="00840627">
    <w:pPr>
      <w:pStyle w:val="Header"/>
      <w:jc w:val="center"/>
    </w:pPr>
    <w:r>
      <w:rPr>
        <w:noProof/>
      </w:rPr>
      <w:drawing>
        <wp:inline distT="0" distB="0" distL="0" distR="0">
          <wp:extent cx="2818015" cy="822960"/>
          <wp:effectExtent l="19050" t="0" r="1385" b="0"/>
          <wp:docPr id="1" name="Picture 0" descr="ToledoT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doTel_Logo.jpg"/>
                  <pic:cNvPicPr/>
                </pic:nvPicPr>
                <pic:blipFill>
                  <a:blip r:embed="rId1"/>
                  <a:stretch>
                    <a:fillRect/>
                  </a:stretch>
                </pic:blipFill>
                <pic:spPr>
                  <a:xfrm>
                    <a:off x="0" y="0"/>
                    <a:ext cx="2818015" cy="822960"/>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748B4"/>
    <w:multiLevelType w:val="hybridMultilevel"/>
    <w:tmpl w:val="D9D2D1BE"/>
    <w:lvl w:ilvl="0" w:tplc="66C617F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2051"/>
  </w:hdrShapeDefaults>
  <w:footnotePr>
    <w:footnote w:id="-1"/>
    <w:footnote w:id="0"/>
  </w:footnotePr>
  <w:endnotePr>
    <w:endnote w:id="-1"/>
    <w:endnote w:id="0"/>
  </w:endnotePr>
  <w:compat/>
  <w:rsids>
    <w:rsidRoot w:val="00840627"/>
    <w:rsid w:val="00072EFA"/>
    <w:rsid w:val="0019414B"/>
    <w:rsid w:val="003B0924"/>
    <w:rsid w:val="004318F5"/>
    <w:rsid w:val="005119EB"/>
    <w:rsid w:val="005C22FF"/>
    <w:rsid w:val="006C7815"/>
    <w:rsid w:val="0070694D"/>
    <w:rsid w:val="00723EF4"/>
    <w:rsid w:val="00752D49"/>
    <w:rsid w:val="0078585C"/>
    <w:rsid w:val="007D0436"/>
    <w:rsid w:val="00840627"/>
    <w:rsid w:val="00874C3D"/>
    <w:rsid w:val="00A0183A"/>
    <w:rsid w:val="00A65DFB"/>
    <w:rsid w:val="00D94687"/>
    <w:rsid w:val="00F27ED2"/>
    <w:rsid w:val="00FD7834"/>
  </w:rsids>
  <m:mathPr>
    <m:mathFont m:val="@ＭＳ ゴシック"/>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723EF4"/>
    <w:pPr>
      <w:spacing w:after="0" w:line="240" w:lineRule="auto"/>
    </w:pPr>
    <w:rPr>
      <w:rFonts w:ascii="Arial" w:hAnsi="Ari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40627"/>
    <w:pPr>
      <w:tabs>
        <w:tab w:val="center" w:pos="4680"/>
        <w:tab w:val="right" w:pos="9360"/>
      </w:tabs>
    </w:pPr>
  </w:style>
  <w:style w:type="character" w:customStyle="1" w:styleId="HeaderChar">
    <w:name w:val="Header Char"/>
    <w:basedOn w:val="DefaultParagraphFont"/>
    <w:link w:val="Header"/>
    <w:uiPriority w:val="99"/>
    <w:semiHidden/>
    <w:rsid w:val="00840627"/>
  </w:style>
  <w:style w:type="paragraph" w:styleId="Footer">
    <w:name w:val="footer"/>
    <w:basedOn w:val="Normal"/>
    <w:link w:val="FooterChar"/>
    <w:uiPriority w:val="99"/>
    <w:semiHidden/>
    <w:unhideWhenUsed/>
    <w:rsid w:val="00840627"/>
    <w:pPr>
      <w:tabs>
        <w:tab w:val="center" w:pos="4680"/>
        <w:tab w:val="right" w:pos="9360"/>
      </w:tabs>
    </w:pPr>
  </w:style>
  <w:style w:type="character" w:customStyle="1" w:styleId="FooterChar">
    <w:name w:val="Footer Char"/>
    <w:basedOn w:val="DefaultParagraphFont"/>
    <w:link w:val="Footer"/>
    <w:uiPriority w:val="99"/>
    <w:semiHidden/>
    <w:rsid w:val="00840627"/>
  </w:style>
  <w:style w:type="paragraph" w:styleId="BalloonText">
    <w:name w:val="Balloon Text"/>
    <w:basedOn w:val="Normal"/>
    <w:link w:val="BalloonTextChar"/>
    <w:uiPriority w:val="99"/>
    <w:semiHidden/>
    <w:unhideWhenUsed/>
    <w:rsid w:val="00840627"/>
    <w:rPr>
      <w:rFonts w:ascii="Tahoma" w:hAnsi="Tahoma" w:cs="Tahoma"/>
      <w:sz w:val="16"/>
      <w:szCs w:val="16"/>
    </w:rPr>
  </w:style>
  <w:style w:type="character" w:customStyle="1" w:styleId="BalloonTextChar">
    <w:name w:val="Balloon Text Char"/>
    <w:basedOn w:val="DefaultParagraphFont"/>
    <w:link w:val="BalloonText"/>
    <w:uiPriority w:val="99"/>
    <w:semiHidden/>
    <w:rsid w:val="008406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1" Type="http://schemas.openxmlformats.org/officeDocument/2006/relationships/numbering" Target="numbering.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Replacement Page</DocumentSetType>
    <IsConfidential xmlns="dc463f71-b30c-4ab2-9473-d307f9d35888">false</IsConfidential>
    <AgendaOrder xmlns="dc463f71-b30c-4ab2-9473-d307f9d35888">false</AgendaOrder>
    <CaseType xmlns="dc463f71-b30c-4ab2-9473-d307f9d35888">Petition</CaseType>
    <IndustryCode xmlns="dc463f71-b30c-4ab2-9473-d307f9d35888">170</IndustryCode>
    <CaseStatus xmlns="dc463f71-b30c-4ab2-9473-d307f9d35888">Closed</CaseStatus>
    <OpenedDate xmlns="dc463f71-b30c-4ab2-9473-d307f9d35888">2015-07-30T07:00:00+00:00</OpenedDate>
    <Date1 xmlns="dc463f71-b30c-4ab2-9473-d307f9d35888">2015-10-05T07:00:00+00:00</Date1>
    <IsDocumentOrder xmlns="dc463f71-b30c-4ab2-9473-d307f9d35888" xsi:nil="true"/>
    <IsHighlyConfidential xmlns="dc463f71-b30c-4ab2-9473-d307f9d35888">false</IsHighlyConfidential>
    <CaseCompanyNames xmlns="dc463f71-b30c-4ab2-9473-d307f9d35888">Toledo Telephone Co., Inc., The</CaseCompanyNames>
    <DocketNumber xmlns="dc463f71-b30c-4ab2-9473-d307f9d35888">151612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A7D5C7D6116E448BFEB2CC941F1B8FD" ma:contentTypeVersion="119" ma:contentTypeDescription="" ma:contentTypeScope="" ma:versionID="26796a3def1e7d225b9ce44253c67e6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99988F-CEA0-4E49-A703-C40AA460C309}"/>
</file>

<file path=customXml/itemProps2.xml><?xml version="1.0" encoding="utf-8"?>
<ds:datastoreItem xmlns:ds="http://schemas.openxmlformats.org/officeDocument/2006/customXml" ds:itemID="{8305CFFA-BDBD-46BD-A0BB-39B3ED945489}"/>
</file>

<file path=customXml/itemProps3.xml><?xml version="1.0" encoding="utf-8"?>
<ds:datastoreItem xmlns:ds="http://schemas.openxmlformats.org/officeDocument/2006/customXml" ds:itemID="{F4C11836-E893-4901-9FAA-B86156B6D330}"/>
</file>

<file path=customXml/itemProps4.xml><?xml version="1.0" encoding="utf-8"?>
<ds:datastoreItem xmlns:ds="http://schemas.openxmlformats.org/officeDocument/2006/customXml" ds:itemID="{A3E788A0-B4C9-4BF2-A602-284706BC884F}"/>
</file>

<file path=docProps/app.xml><?xml version="1.0" encoding="utf-8"?>
<Properties xmlns="http://schemas.openxmlformats.org/officeDocument/2006/extended-properties" xmlns:vt="http://schemas.openxmlformats.org/officeDocument/2006/docPropsVTypes">
  <Template>Normal.dotm</Template>
  <TotalTime>1</TotalTime>
  <Pages>1</Pages>
  <Words>72</Words>
  <Characters>416</Characters>
  <Application>Microsoft Macintosh Word</Application>
  <DocSecurity>0</DocSecurity>
  <Lines>3</Lines>
  <Paragraphs>1</Paragraphs>
  <ScaleCrop>false</ScaleCrop>
  <Company>Microsoft</Company>
  <LinksUpToDate>false</LinksUpToDate>
  <CharactersWithSpaces>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sheilar</dc:creator>
  <cp:lastModifiedBy>Dale Merten</cp:lastModifiedBy>
  <cp:revision>3</cp:revision>
  <cp:lastPrinted>2014-07-22T21:26:00Z</cp:lastPrinted>
  <dcterms:created xsi:type="dcterms:W3CDTF">2015-10-05T15:55:00Z</dcterms:created>
  <dcterms:modified xsi:type="dcterms:W3CDTF">2015-10-05T15:55:00Z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0x0101006E56B4D1795A2E4DB2F0B01679ED314A009A7D5C7D6116E448BFEB2CC941F1B8FD</vt:lpwstr>
  </property>
  <property fmtid="{D5CDD505-2E9C-101B-9397-08002B2CF9AE}" pid="3" name="_docset_NoMedatataSyncRequired">
    <vt:lpwstr>False</vt:lpwstr>
  </property>
</Properties>
</file>