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</w:t>
      </w:r>
      <w:r w:rsidR="001430C2">
        <w:t>20436</w:t>
      </w:r>
      <w:r>
        <w:t>/UG-1</w:t>
      </w:r>
      <w:r w:rsidR="001430C2">
        <w:t>20437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 xml:space="preserve">On </w:t>
      </w:r>
      <w:r w:rsidR="00B2430D">
        <w:t>June 6, 2012,</w:t>
      </w:r>
      <w:bookmarkStart w:id="0" w:name="_GoBack"/>
      <w:bookmarkEnd w:id="0"/>
      <w:r>
        <w:t xml:space="preserve"> I served a true and correct copy of the following documents on the parties listed below:</w:t>
      </w:r>
    </w:p>
    <w:p w:rsidR="00DA277B" w:rsidRDefault="00DA277B" w:rsidP="00DA277B"/>
    <w:p w:rsidR="00BF689A" w:rsidRDefault="003A531D" w:rsidP="00A84C57">
      <w:pPr>
        <w:ind w:left="1440" w:hanging="720"/>
      </w:pPr>
      <w:r>
        <w:t>1.</w:t>
      </w:r>
      <w:r>
        <w:tab/>
      </w:r>
      <w:r w:rsidR="00BF689A">
        <w:t>Agreement Concerning Confidential Information (Todd D. True);</w:t>
      </w:r>
    </w:p>
    <w:p w:rsidR="00BF689A" w:rsidRDefault="00BF689A" w:rsidP="00A84C57">
      <w:pPr>
        <w:ind w:left="1440" w:hanging="720"/>
      </w:pPr>
      <w:r>
        <w:t>2.</w:t>
      </w:r>
      <w:r>
        <w:tab/>
        <w:t>Agreement Concerning Confidential Information (Amanda W. Goodin);</w:t>
      </w:r>
    </w:p>
    <w:p w:rsidR="00BF689A" w:rsidRDefault="00BF689A" w:rsidP="00A84C57">
      <w:pPr>
        <w:ind w:left="1440" w:hanging="720"/>
      </w:pPr>
      <w:r>
        <w:t>3.</w:t>
      </w:r>
      <w:r>
        <w:tab/>
        <w:t>Agreement Concerning Confidential Information (Kristen L. Boyles);</w:t>
      </w:r>
    </w:p>
    <w:p w:rsidR="00BF689A" w:rsidRDefault="00BF689A" w:rsidP="00A84C57">
      <w:pPr>
        <w:ind w:left="1440" w:hanging="720"/>
      </w:pPr>
      <w:r>
        <w:t>4.</w:t>
      </w:r>
      <w:r>
        <w:tab/>
        <w:t>Agreement Concerning Confidential Information (Catherine Hamborg);</w:t>
      </w:r>
    </w:p>
    <w:p w:rsidR="00BF689A" w:rsidRDefault="00BF689A" w:rsidP="00A84C57">
      <w:pPr>
        <w:ind w:left="1440" w:hanging="720"/>
      </w:pPr>
      <w:r>
        <w:t>5.</w:t>
      </w:r>
      <w:r>
        <w:tab/>
        <w:t>Agreement Concerning Confidential Information (Nancy Hirsh);</w:t>
      </w:r>
    </w:p>
    <w:p w:rsidR="003A531D" w:rsidRDefault="00BF689A" w:rsidP="00A84C57">
      <w:pPr>
        <w:ind w:left="1440" w:hanging="720"/>
      </w:pPr>
      <w:r>
        <w:t>6.</w:t>
      </w:r>
      <w:r>
        <w:tab/>
        <w:t>Agreement Concerning Confidential Information (Ralph C. Cavanagh); and</w:t>
      </w:r>
    </w:p>
    <w:p w:rsidR="00BF689A" w:rsidRDefault="00BF689A" w:rsidP="00A84C57">
      <w:pPr>
        <w:ind w:left="1440" w:hanging="720"/>
      </w:pPr>
      <w:r>
        <w:t>7.</w:t>
      </w:r>
      <w:r>
        <w:tab/>
        <w:t>Certificate of Service.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18"/>
        <w:gridCol w:w="3258"/>
      </w:tblGrid>
      <w:tr w:rsidR="00CF5ADD" w:rsidTr="00A10502">
        <w:tc>
          <w:tcPr>
            <w:tcW w:w="6318" w:type="dxa"/>
          </w:tcPr>
          <w:p w:rsidR="00CD6DC8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  <w:r w:rsidR="0005016F">
              <w:rPr>
                <w:sz w:val="22"/>
              </w:rPr>
              <w:t xml:space="preserve">, </w:t>
            </w:r>
            <w:r>
              <w:rPr>
                <w:sz w:val="22"/>
              </w:rPr>
              <w:t>Kelly O. Norwood</w:t>
            </w:r>
            <w:r w:rsidR="0005016F">
              <w:rPr>
                <w:sz w:val="22"/>
              </w:rPr>
              <w:t xml:space="preserve">, </w:t>
            </w:r>
            <w:r w:rsidR="00CD6DC8"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  <w:r w:rsidR="0005016F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7552AA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 w:rsidR="00DE03C6">
              <w:rPr>
                <w:i/>
                <w:sz w:val="22"/>
              </w:rPr>
              <w:t>Avista</w:t>
            </w:r>
            <w:proofErr w:type="spellEnd"/>
            <w:r w:rsidR="00DE03C6"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837871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033802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2024686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931897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50128743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A10502">
        <w:tc>
          <w:tcPr>
            <w:tcW w:w="63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  <w:r w:rsidR="00A10502">
              <w:rPr>
                <w:sz w:val="22"/>
              </w:rPr>
              <w:t>, Assistant Attorney General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Michael A. Fassio</w:t>
            </w:r>
            <w:r w:rsidR="00A10502">
              <w:rPr>
                <w:sz w:val="22"/>
              </w:rPr>
              <w:t xml:space="preserve">, </w:t>
            </w:r>
            <w:r w:rsidR="00DE03C6"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</w:t>
            </w:r>
            <w:r w:rsidR="001430C2">
              <w:rPr>
                <w:sz w:val="22"/>
              </w:rPr>
              <w:t>9</w:t>
            </w:r>
            <w:r>
              <w:rPr>
                <w:sz w:val="22"/>
              </w:rPr>
              <w:t xml:space="preserve">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1430C2">
              <w:rPr>
                <w:sz w:val="22"/>
              </w:rPr>
              <w:t>dtrotter@utc.wa.gov</w:t>
            </w:r>
          </w:p>
          <w:p w:rsidR="001430C2" w:rsidRDefault="001430C2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mfassio@utc.wa.gov</w:t>
            </w:r>
          </w:p>
          <w:p w:rsidR="00DE03C6" w:rsidRDefault="007552AA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805A73"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870064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908084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49838756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179415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4897727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696BAD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Simon J. </w:t>
            </w:r>
            <w:proofErr w:type="spellStart"/>
            <w:r>
              <w:rPr>
                <w:sz w:val="22"/>
              </w:rPr>
              <w:t>ffitch</w:t>
            </w:r>
            <w:proofErr w:type="spellEnd"/>
            <w:r w:rsidR="00A10502">
              <w:rPr>
                <w:sz w:val="22"/>
              </w:rPr>
              <w:t xml:space="preserve">, </w:t>
            </w:r>
            <w:r w:rsidR="00696BAD">
              <w:rPr>
                <w:sz w:val="22"/>
              </w:rPr>
              <w:t>Senior Assistant Attorney General</w:t>
            </w:r>
          </w:p>
          <w:p w:rsidR="008F1F26" w:rsidRDefault="008F1F26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Lisa W. </w:t>
            </w:r>
            <w:proofErr w:type="spellStart"/>
            <w:r>
              <w:rPr>
                <w:sz w:val="22"/>
              </w:rPr>
              <w:t>Gafken</w:t>
            </w:r>
            <w:proofErr w:type="spellEnd"/>
            <w:r>
              <w:rPr>
                <w:sz w:val="22"/>
              </w:rPr>
              <w:t>, Assistant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696BAD" w:rsidRDefault="00696BAD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464-6451 | </w:t>
            </w:r>
            <w:r w:rsidR="008F1F26">
              <w:rPr>
                <w:sz w:val="22"/>
              </w:rPr>
              <w:t>Phone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1430C2" w:rsidRDefault="001430C2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carolw@atg.wa.gov</w:t>
            </w:r>
          </w:p>
          <w:p w:rsidR="008F1F26" w:rsidRDefault="008F1F26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lisa.gafken@atg.wa.gov</w:t>
            </w:r>
          </w:p>
          <w:p w:rsidR="001430C2" w:rsidRDefault="007552AA" w:rsidP="001430C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30C2"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258579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606157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9729981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142266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4813455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A10502">
        <w:tc>
          <w:tcPr>
            <w:tcW w:w="6318" w:type="dxa"/>
          </w:tcPr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Melinda J. Davison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696BAD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mjd</w:t>
            </w:r>
            <w:r w:rsidR="00CD4911" w:rsidRPr="00CD4911">
              <w:rPr>
                <w:sz w:val="22"/>
              </w:rPr>
              <w:t>@dvclaw.com</w:t>
            </w:r>
          </w:p>
          <w:p w:rsidR="00CD4911" w:rsidRDefault="007552AA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 w:rsidR="00805A73"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507570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12520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9325328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427880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6477160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A10502">
        <w:tc>
          <w:tcPr>
            <w:tcW w:w="63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7552AA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1C7C80">
            <w:pPr>
              <w:rPr>
                <w:sz w:val="20"/>
              </w:rPr>
            </w:pP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484771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968021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867536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63197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B2430D" w:rsidP="001C7C8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92379842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A10502">
        <w:tc>
          <w:tcPr>
            <w:tcW w:w="6318" w:type="dxa"/>
          </w:tcPr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</w:t>
            </w:r>
            <w:r w:rsidR="00696BAD">
              <w:rPr>
                <w:sz w:val="22"/>
                <w:szCs w:val="22"/>
              </w:rPr>
              <w:t>harles</w:t>
            </w:r>
            <w:r w:rsidRPr="00286A9C">
              <w:rPr>
                <w:sz w:val="22"/>
                <w:szCs w:val="22"/>
              </w:rPr>
              <w:t xml:space="preserve">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A10502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05016F" w:rsidRDefault="007552AA" w:rsidP="0005016F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CD6DC8" w:rsidRPr="00286A9C">
              <w:rPr>
                <w:i/>
                <w:sz w:val="22"/>
                <w:szCs w:val="22"/>
              </w:rPr>
              <w:t>or The Energy Project</w:t>
            </w:r>
          </w:p>
          <w:p w:rsidR="0005016F" w:rsidRPr="0005016F" w:rsidRDefault="0005016F" w:rsidP="0005016F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A10502">
            <w:pPr>
              <w:rPr>
                <w:sz w:val="20"/>
              </w:rPr>
            </w:pPr>
          </w:p>
          <w:p w:rsidR="001C7C80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665897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139345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8123666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862258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CD6DC8" w:rsidRDefault="00B2430D" w:rsidP="0005016F">
            <w:pPr>
              <w:rPr>
                <w:sz w:val="22"/>
              </w:rPr>
            </w:pPr>
            <w:sdt>
              <w:sdtPr>
                <w:rPr>
                  <w:sz w:val="20"/>
                </w:rPr>
                <w:id w:val="49229630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</w:tc>
      </w:tr>
      <w:tr w:rsidR="003D57C4" w:rsidTr="00A10502">
        <w:tc>
          <w:tcPr>
            <w:tcW w:w="6318" w:type="dxa"/>
          </w:tcPr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7552AA" w:rsidP="00A10502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805A73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805A73"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A1050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A10502">
            <w:pPr>
              <w:keepNext/>
              <w:keepLines/>
              <w:rPr>
                <w:sz w:val="20"/>
              </w:rPr>
            </w:pPr>
          </w:p>
          <w:p w:rsidR="001C7C80" w:rsidRPr="003A03D0" w:rsidRDefault="00B2430D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21095769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B2430D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2118568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B2430D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2023227169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B2430D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10343431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B2430D" w:rsidP="00A10502">
            <w:pPr>
              <w:keepNext/>
              <w:keepLines/>
              <w:rPr>
                <w:sz w:val="20"/>
              </w:rPr>
            </w:pPr>
            <w:sdt>
              <w:sdtPr>
                <w:rPr>
                  <w:sz w:val="20"/>
                </w:rPr>
                <w:id w:val="-1435661883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</w:p>
          <w:p w:rsidR="003D57C4" w:rsidRDefault="003D57C4" w:rsidP="00A10502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696BAD" w:rsidTr="00A10502">
        <w:tc>
          <w:tcPr>
            <w:tcW w:w="6318" w:type="dxa"/>
          </w:tcPr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Paula E. </w:t>
            </w:r>
            <w:proofErr w:type="spellStart"/>
            <w:r>
              <w:rPr>
                <w:sz w:val="22"/>
                <w:szCs w:val="22"/>
              </w:rPr>
              <w:t>Pyron</w:t>
            </w:r>
            <w:proofErr w:type="spellEnd"/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 Wolf Berry Court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97035-1827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636-2580 | Phone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636-0703 | Fax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 w:rsidRPr="0044745C">
              <w:rPr>
                <w:sz w:val="22"/>
                <w:szCs w:val="22"/>
              </w:rPr>
              <w:t>ppyron@nwigu.org</w:t>
            </w:r>
          </w:p>
          <w:p w:rsidR="00A10502" w:rsidRDefault="00A10502" w:rsidP="00A10502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A10502" w:rsidRPr="003A03D0" w:rsidRDefault="00A10502" w:rsidP="00A10502">
            <w:pPr>
              <w:rPr>
                <w:sz w:val="20"/>
              </w:rPr>
            </w:pPr>
          </w:p>
          <w:p w:rsidR="00A10502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805905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facsimile</w:t>
            </w:r>
          </w:p>
          <w:p w:rsidR="00A10502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15139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overnight </w:t>
            </w:r>
            <w:r w:rsidR="00A10502">
              <w:rPr>
                <w:sz w:val="20"/>
              </w:rPr>
              <w:t>mail</w:t>
            </w:r>
          </w:p>
          <w:p w:rsidR="00A10502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821645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A10502" w:rsidRPr="003A03D0">
              <w:rPr>
                <w:sz w:val="20"/>
              </w:rPr>
              <w:t xml:space="preserve"> via first-class U.S. mail</w:t>
            </w:r>
          </w:p>
          <w:p w:rsidR="00A10502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195895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A10502" w:rsidRPr="003A03D0">
              <w:rPr>
                <w:sz w:val="20"/>
              </w:rPr>
              <w:t xml:space="preserve"> via hand delivery</w:t>
            </w:r>
          </w:p>
          <w:p w:rsidR="00A10502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650518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10502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A10502">
              <w:rPr>
                <w:sz w:val="20"/>
              </w:rPr>
              <w:t xml:space="preserve"> via e</w:t>
            </w:r>
            <w:r w:rsidR="00A10502" w:rsidRPr="003A03D0">
              <w:rPr>
                <w:sz w:val="20"/>
              </w:rPr>
              <w:t>mail</w:t>
            </w:r>
          </w:p>
          <w:p w:rsidR="00696BAD" w:rsidRPr="003A03D0" w:rsidRDefault="00696BAD" w:rsidP="001C7C80">
            <w:pPr>
              <w:rPr>
                <w:sz w:val="20"/>
              </w:rPr>
            </w:pPr>
          </w:p>
        </w:tc>
      </w:tr>
      <w:tr w:rsidR="00696BAD" w:rsidTr="00A10502">
        <w:tc>
          <w:tcPr>
            <w:tcW w:w="6318" w:type="dxa"/>
          </w:tcPr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Donald W. </w:t>
            </w:r>
            <w:proofErr w:type="spellStart"/>
            <w:r w:rsidRPr="00963ED4">
              <w:rPr>
                <w:sz w:val="22"/>
                <w:szCs w:val="22"/>
              </w:rPr>
              <w:t>Schoenbeck</w:t>
            </w:r>
            <w:proofErr w:type="spellEnd"/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RCS, Inc.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900 Washington Street</w:t>
            </w:r>
            <w:r>
              <w:rPr>
                <w:sz w:val="22"/>
                <w:szCs w:val="22"/>
              </w:rPr>
              <w:t xml:space="preserve">, </w:t>
            </w:r>
            <w:r w:rsidRPr="00963ED4">
              <w:rPr>
                <w:sz w:val="22"/>
                <w:szCs w:val="22"/>
              </w:rPr>
              <w:t>Suite 780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 xml:space="preserve">Vancouver, WA </w:t>
            </w:r>
            <w:r>
              <w:rPr>
                <w:sz w:val="22"/>
                <w:szCs w:val="22"/>
              </w:rPr>
              <w:t xml:space="preserve"> </w:t>
            </w:r>
            <w:r w:rsidRPr="00963ED4">
              <w:rPr>
                <w:sz w:val="22"/>
                <w:szCs w:val="22"/>
              </w:rPr>
              <w:t>98660</w:t>
            </w:r>
          </w:p>
          <w:p w:rsidR="00696BAD" w:rsidRPr="00963ED4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(503) 232-6155 x222</w:t>
            </w:r>
            <w:r>
              <w:rPr>
                <w:sz w:val="22"/>
                <w:szCs w:val="22"/>
              </w:rPr>
              <w:t xml:space="preserve"> | Phone</w:t>
            </w:r>
          </w:p>
          <w:p w:rsidR="00696BAD" w:rsidRDefault="00696BAD" w:rsidP="00696BAD">
            <w:pPr>
              <w:pStyle w:val="SingleSpacing"/>
              <w:rPr>
                <w:sz w:val="22"/>
                <w:szCs w:val="22"/>
              </w:rPr>
            </w:pPr>
            <w:r w:rsidRPr="00963ED4">
              <w:rPr>
                <w:sz w:val="22"/>
                <w:szCs w:val="22"/>
              </w:rPr>
              <w:t>dws@r-c-s-inc.com</w:t>
            </w:r>
          </w:p>
          <w:p w:rsidR="00696BAD" w:rsidRPr="00963ED4" w:rsidRDefault="007552AA" w:rsidP="00696BAD">
            <w:pPr>
              <w:pStyle w:val="SingleSpacing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696BAD" w:rsidRPr="00963ED4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696BAD" w:rsidRPr="00963ED4">
              <w:rPr>
                <w:i/>
                <w:sz w:val="22"/>
                <w:szCs w:val="22"/>
              </w:rPr>
              <w:t>Intervenor</w:t>
            </w:r>
            <w:proofErr w:type="spellEnd"/>
            <w:r w:rsidR="00696BAD" w:rsidRPr="00963ED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696BAD" w:rsidRDefault="00696BAD" w:rsidP="00805A73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696BAD" w:rsidRPr="003A03D0" w:rsidRDefault="00696BAD" w:rsidP="00696BAD">
            <w:pPr>
              <w:rPr>
                <w:sz w:val="20"/>
              </w:rPr>
            </w:pPr>
          </w:p>
          <w:p w:rsidR="00696BAD" w:rsidRPr="003A03D0" w:rsidRDefault="00B2430D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708349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facsimile</w:t>
            </w:r>
          </w:p>
          <w:p w:rsidR="00696BAD" w:rsidRPr="003A03D0" w:rsidRDefault="00B2430D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085572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overnight </w:t>
            </w:r>
            <w:r w:rsidR="00696BAD">
              <w:rPr>
                <w:sz w:val="20"/>
              </w:rPr>
              <w:t>mail</w:t>
            </w:r>
          </w:p>
          <w:p w:rsidR="00696BAD" w:rsidRPr="003A03D0" w:rsidRDefault="00B2430D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440749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696BAD" w:rsidRPr="003A03D0">
              <w:rPr>
                <w:sz w:val="20"/>
              </w:rPr>
              <w:t xml:space="preserve"> via first-class U.S. mail</w:t>
            </w:r>
          </w:p>
          <w:p w:rsidR="00696BAD" w:rsidRPr="003A03D0" w:rsidRDefault="00B2430D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16232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696BAD" w:rsidRPr="003A03D0">
              <w:rPr>
                <w:sz w:val="20"/>
              </w:rPr>
              <w:t xml:space="preserve"> via hand delivery</w:t>
            </w:r>
          </w:p>
          <w:p w:rsidR="00696BAD" w:rsidRPr="003A03D0" w:rsidRDefault="00B2430D" w:rsidP="00696BA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3895908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96BAD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696BAD">
              <w:rPr>
                <w:sz w:val="20"/>
              </w:rPr>
              <w:t xml:space="preserve"> via e</w:t>
            </w:r>
            <w:r w:rsidR="00696BAD" w:rsidRPr="003A03D0">
              <w:rPr>
                <w:sz w:val="20"/>
              </w:rPr>
              <w:t>mail</w:t>
            </w:r>
          </w:p>
          <w:p w:rsidR="00696BAD" w:rsidRPr="003A03D0" w:rsidRDefault="00696BAD" w:rsidP="001C7C80">
            <w:pPr>
              <w:rPr>
                <w:sz w:val="20"/>
              </w:rPr>
            </w:pPr>
          </w:p>
        </w:tc>
      </w:tr>
      <w:tr w:rsidR="003D57C4" w:rsidTr="00A10502">
        <w:tc>
          <w:tcPr>
            <w:tcW w:w="6318" w:type="dxa"/>
          </w:tcPr>
          <w:p w:rsidR="008467DE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 Hirsh</w:t>
            </w:r>
          </w:p>
          <w:p w:rsidR="008467DE" w:rsidRDefault="008467DE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Director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A10502" w:rsidP="00A1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nancy</w:t>
            </w:r>
            <w:r w:rsidR="00805A73" w:rsidRPr="00CD4911">
              <w:rPr>
                <w:sz w:val="22"/>
                <w:szCs w:val="22"/>
              </w:rPr>
              <w:t>@nwenergy.org</w:t>
            </w:r>
          </w:p>
          <w:p w:rsidR="00CD4911" w:rsidRDefault="00805A73" w:rsidP="00A1050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A10502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1C7C80" w:rsidRPr="003A03D0" w:rsidRDefault="001C7C80" w:rsidP="00A10502">
            <w:pPr>
              <w:rPr>
                <w:sz w:val="20"/>
              </w:rPr>
            </w:pPr>
          </w:p>
          <w:p w:rsidR="001C7C80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5810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facsimile</w:t>
            </w:r>
          </w:p>
          <w:p w:rsidR="001C7C80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716815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overnight </w:t>
            </w:r>
            <w:r w:rsidR="001C7C80">
              <w:rPr>
                <w:sz w:val="20"/>
              </w:rPr>
              <w:t>mail</w:t>
            </w:r>
          </w:p>
          <w:p w:rsidR="001C7C80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417927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first-class U.S. mail</w:t>
            </w:r>
          </w:p>
          <w:p w:rsidR="001C7C80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226592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 w:rsidRPr="003A03D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1C7C80" w:rsidRPr="003A03D0">
              <w:rPr>
                <w:sz w:val="20"/>
              </w:rPr>
              <w:t xml:space="preserve"> via hand delivery</w:t>
            </w:r>
          </w:p>
          <w:p w:rsidR="001C7C80" w:rsidRPr="003A03D0" w:rsidRDefault="00B2430D" w:rsidP="00A1050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29213074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C7C80">
                  <w:rPr>
                    <w:rFonts w:ascii="Meiryo" w:eastAsia="Meiryo" w:hAnsi="Meiryo" w:cs="Meiryo" w:hint="eastAsia"/>
                    <w:sz w:val="20"/>
                  </w:rPr>
                  <w:t>☒</w:t>
                </w:r>
              </w:sdtContent>
            </w:sdt>
            <w:r w:rsidR="001C7C80">
              <w:rPr>
                <w:sz w:val="20"/>
              </w:rPr>
              <w:t xml:space="preserve"> via e</w:t>
            </w:r>
            <w:r w:rsidR="001C7C80" w:rsidRPr="003A03D0">
              <w:rPr>
                <w:sz w:val="20"/>
              </w:rPr>
              <w:t>mail</w:t>
            </w:r>
            <w:r w:rsidR="001C7C80">
              <w:rPr>
                <w:sz w:val="20"/>
              </w:rPr>
              <w:t xml:space="preserve"> [per request]</w:t>
            </w:r>
          </w:p>
          <w:p w:rsidR="003D57C4" w:rsidRDefault="003D57C4" w:rsidP="00A10502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BF689A">
        <w:t>6</w:t>
      </w:r>
      <w:r w:rsidR="00A533CC">
        <w:t>th</w:t>
      </w:r>
      <w:r w:rsidR="00A178D5">
        <w:t xml:space="preserve"> day of </w:t>
      </w:r>
      <w:r w:rsidR="00926A2C">
        <w:t>June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A10502">
        <w:t>2</w:t>
      </w:r>
      <w:r w:rsidRPr="003D02F3">
        <w:t>,</w:t>
      </w:r>
      <w:r>
        <w:t xml:space="preserve"> at Seattle, Washington.</w:t>
      </w:r>
    </w:p>
    <w:p w:rsidR="008B433A" w:rsidRPr="008F391B" w:rsidRDefault="00AB6513" w:rsidP="00AB6513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 wp14:anchorId="2DB7EF98" wp14:editId="046F557E">
            <wp:extent cx="2598420" cy="952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9A" w:rsidRDefault="00BF689A">
      <w:r>
        <w:separator/>
      </w:r>
    </w:p>
  </w:endnote>
  <w:endnote w:type="continuationSeparator" w:id="0">
    <w:p w:rsidR="00BF689A" w:rsidRDefault="00BF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9A" w:rsidRDefault="00BF689A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B84270" wp14:editId="49D99E1A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BF689A" w:rsidRDefault="00BF689A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696BAD" w:rsidRDefault="00696BAD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>CERTIFICATE OF SERVICE  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430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9A" w:rsidRDefault="00BF689A">
      <w:r>
        <w:separator/>
      </w:r>
    </w:p>
  </w:footnote>
  <w:footnote w:type="continuationSeparator" w:id="0">
    <w:p w:rsidR="00BF689A" w:rsidRDefault="00BF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45C"/>
    <w:rsid w:val="00015AB2"/>
    <w:rsid w:val="000317D1"/>
    <w:rsid w:val="00033AC7"/>
    <w:rsid w:val="000401B9"/>
    <w:rsid w:val="0005016F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E6A12"/>
    <w:rsid w:val="000F024A"/>
    <w:rsid w:val="000F07EE"/>
    <w:rsid w:val="000F6F59"/>
    <w:rsid w:val="00104EF3"/>
    <w:rsid w:val="00117438"/>
    <w:rsid w:val="00122292"/>
    <w:rsid w:val="00126D2D"/>
    <w:rsid w:val="00132CE6"/>
    <w:rsid w:val="001430C2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B03CC"/>
    <w:rsid w:val="001B1470"/>
    <w:rsid w:val="001C103A"/>
    <w:rsid w:val="001C2F64"/>
    <w:rsid w:val="001C7242"/>
    <w:rsid w:val="001C7C80"/>
    <w:rsid w:val="001D0F33"/>
    <w:rsid w:val="001D2109"/>
    <w:rsid w:val="001E112B"/>
    <w:rsid w:val="001E6E7A"/>
    <w:rsid w:val="001F19D4"/>
    <w:rsid w:val="00214CA5"/>
    <w:rsid w:val="00220319"/>
    <w:rsid w:val="00220402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23FC1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4E5D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6BAD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2AA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67DE"/>
    <w:rsid w:val="008473EC"/>
    <w:rsid w:val="00851FB1"/>
    <w:rsid w:val="00856038"/>
    <w:rsid w:val="008743C3"/>
    <w:rsid w:val="00874401"/>
    <w:rsid w:val="00874EC6"/>
    <w:rsid w:val="008764B8"/>
    <w:rsid w:val="008813EC"/>
    <w:rsid w:val="00887281"/>
    <w:rsid w:val="00897EEF"/>
    <w:rsid w:val="008A5BFB"/>
    <w:rsid w:val="008B433A"/>
    <w:rsid w:val="008D33E4"/>
    <w:rsid w:val="008E0693"/>
    <w:rsid w:val="008F1811"/>
    <w:rsid w:val="008F1F26"/>
    <w:rsid w:val="008F391B"/>
    <w:rsid w:val="009016D5"/>
    <w:rsid w:val="00910988"/>
    <w:rsid w:val="00912397"/>
    <w:rsid w:val="00912ECB"/>
    <w:rsid w:val="009256FC"/>
    <w:rsid w:val="00926A2C"/>
    <w:rsid w:val="009308C1"/>
    <w:rsid w:val="009313A1"/>
    <w:rsid w:val="00932D00"/>
    <w:rsid w:val="00956AA9"/>
    <w:rsid w:val="00963ED4"/>
    <w:rsid w:val="00971CC8"/>
    <w:rsid w:val="00972B69"/>
    <w:rsid w:val="0097711B"/>
    <w:rsid w:val="00981D52"/>
    <w:rsid w:val="00986B42"/>
    <w:rsid w:val="00987BD4"/>
    <w:rsid w:val="009902EC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0502"/>
    <w:rsid w:val="00A1729D"/>
    <w:rsid w:val="00A178D5"/>
    <w:rsid w:val="00A20DED"/>
    <w:rsid w:val="00A31FEC"/>
    <w:rsid w:val="00A35FA4"/>
    <w:rsid w:val="00A416E7"/>
    <w:rsid w:val="00A533CC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513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2430D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43F9"/>
    <w:rsid w:val="00BF6590"/>
    <w:rsid w:val="00BF689A"/>
    <w:rsid w:val="00C03C37"/>
    <w:rsid w:val="00C0625A"/>
    <w:rsid w:val="00C1591D"/>
    <w:rsid w:val="00C21930"/>
    <w:rsid w:val="00C22207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56E11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202F6"/>
    <w:rsid w:val="00E43647"/>
    <w:rsid w:val="00E46826"/>
    <w:rsid w:val="00E54E81"/>
    <w:rsid w:val="00E6088A"/>
    <w:rsid w:val="00E73DC1"/>
    <w:rsid w:val="00E744B6"/>
    <w:rsid w:val="00E749E9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430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E03E7-7038-4894-B0C7-186CEDBFB4A1}"/>
</file>

<file path=customXml/itemProps2.xml><?xml version="1.0" encoding="utf-8"?>
<ds:datastoreItem xmlns:ds="http://schemas.openxmlformats.org/officeDocument/2006/customXml" ds:itemID="{FDE73C07-22E9-47E5-9201-B9FC4AAC0B7C}"/>
</file>

<file path=customXml/itemProps3.xml><?xml version="1.0" encoding="utf-8"?>
<ds:datastoreItem xmlns:ds="http://schemas.openxmlformats.org/officeDocument/2006/customXml" ds:itemID="{9F323033-9489-43B3-A62F-54CF48CDF89C}"/>
</file>

<file path=customXml/itemProps4.xml><?xml version="1.0" encoding="utf-8"?>
<ds:datastoreItem xmlns:ds="http://schemas.openxmlformats.org/officeDocument/2006/customXml" ds:itemID="{AFB5BAAE-8A4E-477A-9B4C-DE0CFC72CD48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3</cp:revision>
  <cp:lastPrinted>2012-06-06T17:14:00Z</cp:lastPrinted>
  <dcterms:created xsi:type="dcterms:W3CDTF">2012-06-06T18:27:00Z</dcterms:created>
  <dcterms:modified xsi:type="dcterms:W3CDTF">2012-06-06T18:29:00Z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243029562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UE-120436/UG-120437 (Consolidated) NWEC Confidentiality Agreements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0x0101006E56B4D1795A2E4DB2F0B01679ED314A00DEEBBBECEF4A9741925D1E0FF525C9BE</vt:lpwstr>
  </property>
  <property fmtid="{D5CDD505-2E9C-101B-9397-08002B2CF9AE}" pid="8" name="_docset_NoMedatataSyncRequired">
    <vt:lpwstr>False</vt:lpwstr>
  </property>
</Properties>
</file>