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5C" w:rsidRDefault="00E217CB">
      <w:pPr>
        <w:widowControl w:val="0"/>
        <w:ind w:left="4320"/>
        <w:rPr>
          <w:rFonts w:eastAsia="SimSun" w:cs="Times New Roman"/>
          <w:b/>
          <w:lang w:eastAsia="zh-CN"/>
        </w:rPr>
      </w:pPr>
      <w:bookmarkStart w:id="0" w:name="_GoBack"/>
      <w:bookmarkEnd w:id="0"/>
      <w:r>
        <w:rPr>
          <w:rFonts w:eastAsia="SimSun" w:cs="Times New Roman"/>
          <w:b/>
          <w:lang w:eastAsia="zh-CN"/>
        </w:rPr>
        <w:t>EXHIBIT NO. ___(MBM-5)</w:t>
      </w:r>
      <w:r>
        <w:rPr>
          <w:rFonts w:eastAsia="SimSun" w:cs="Times New Roman"/>
          <w:b/>
          <w:lang w:eastAsia="zh-CN"/>
        </w:rPr>
        <w:br/>
        <w:t>DOCKETS UE</w:t>
      </w:r>
      <w:r>
        <w:rPr>
          <w:rFonts w:eastAsia="SimSun" w:cs="Times New Roman"/>
          <w:b/>
          <w:lang w:eastAsia="zh-CN"/>
        </w:rPr>
        <w:noBreakHyphen/>
        <w:t>151871/UG-151872</w:t>
      </w:r>
      <w:r>
        <w:rPr>
          <w:rFonts w:eastAsia="SimSun" w:cs="Times New Roman"/>
          <w:b/>
          <w:lang w:eastAsia="zh-CN"/>
        </w:rPr>
        <w:br/>
        <w:t xml:space="preserve">PSE EQUIPMENT LEASING SERVICE </w:t>
      </w:r>
      <w:r>
        <w:rPr>
          <w:rFonts w:eastAsia="SimSun" w:cs="Times New Roman"/>
          <w:b/>
          <w:lang w:eastAsia="zh-CN"/>
        </w:rPr>
        <w:br/>
        <w:t>WITNESS:  </w:t>
      </w:r>
      <w:r>
        <w:rPr>
          <w:rFonts w:eastAsia="SimSun" w:cs="Times New Roman"/>
          <w:b/>
          <w:sz w:val="22"/>
          <w:szCs w:val="22"/>
          <w:lang w:eastAsia="zh-CN"/>
        </w:rPr>
        <w:t>MALCOLM B. MCCULLOCH</w:t>
      </w: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tabs>
          <w:tab w:val="left" w:pos="6480"/>
        </w:tabs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E217CB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BEFORE THE</w:t>
      </w:r>
    </w:p>
    <w:p w:rsidR="004C0C5C" w:rsidRDefault="00E217CB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WASHINGTON UTILITIES AND TRANSPORTATION COMMISSION</w:t>
      </w: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30"/>
        <w:gridCol w:w="4423"/>
      </w:tblGrid>
      <w:tr w:rsidR="004C0C5C">
        <w:trPr>
          <w:cantSplit/>
        </w:trPr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:rsidR="004C0C5C" w:rsidRDefault="00E217CB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WASHINGTON UTILITIES AND</w:t>
            </w:r>
          </w:p>
          <w:p w:rsidR="004C0C5C" w:rsidRDefault="00E217CB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TRANSPORTATION COMMISSION,</w:t>
            </w:r>
          </w:p>
          <w:p w:rsidR="004C0C5C" w:rsidRDefault="004C0C5C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  <w:p w:rsidR="004C0C5C" w:rsidRDefault="00E217CB">
            <w:pPr>
              <w:widowControl w:val="0"/>
              <w:tabs>
                <w:tab w:val="left" w:pos="2168"/>
                <w:tab w:val="left" w:pos="4550"/>
              </w:tabs>
              <w:spacing w:line="240" w:lineRule="exact"/>
              <w:ind w:right="360"/>
              <w:jc w:val="righ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Complainant,</w:t>
            </w:r>
          </w:p>
          <w:p w:rsidR="004C0C5C" w:rsidRDefault="004C0C5C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  <w:p w:rsidR="004C0C5C" w:rsidRDefault="00E217CB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ab/>
              <w:t>v.</w:t>
            </w:r>
          </w:p>
          <w:p w:rsidR="004C0C5C" w:rsidRDefault="004C0C5C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  <w:p w:rsidR="004C0C5C" w:rsidRDefault="00E217CB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PUGET SOUND ENERGY,</w:t>
            </w:r>
          </w:p>
          <w:p w:rsidR="004C0C5C" w:rsidRDefault="004C0C5C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  <w:p w:rsidR="004C0C5C" w:rsidRDefault="00E217CB">
            <w:pPr>
              <w:widowControl w:val="0"/>
              <w:tabs>
                <w:tab w:val="left" w:pos="2168"/>
              </w:tabs>
              <w:spacing w:line="240" w:lineRule="exact"/>
              <w:ind w:right="360"/>
              <w:jc w:val="righ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Respondent.</w:t>
            </w:r>
          </w:p>
          <w:p w:rsidR="004C0C5C" w:rsidRDefault="004C0C5C">
            <w:pPr>
              <w:widowControl w:val="0"/>
              <w:tabs>
                <w:tab w:val="left" w:pos="1440"/>
              </w:tabs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4C0C5C" w:rsidRDefault="004C0C5C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4423" w:type="dxa"/>
            <w:vAlign w:val="center"/>
          </w:tcPr>
          <w:p w:rsidR="004C0C5C" w:rsidRDefault="00E217CB">
            <w:pPr>
              <w:widowControl w:val="0"/>
              <w:tabs>
                <w:tab w:val="left" w:pos="1076"/>
                <w:tab w:val="left" w:pos="1605"/>
              </w:tabs>
              <w:spacing w:line="240" w:lineRule="exact"/>
              <w:ind w:left="198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Dockets</w:t>
            </w:r>
            <w:r>
              <w:rPr>
                <w:rFonts w:eastAsia="SimSun" w:cs="Times New Roman"/>
                <w:b/>
                <w:lang w:eastAsia="zh-CN"/>
              </w:rPr>
              <w:tab/>
              <w:t>UE-151871</w:t>
            </w:r>
          </w:p>
          <w:p w:rsidR="004C0C5C" w:rsidRDefault="00E217CB">
            <w:pPr>
              <w:widowControl w:val="0"/>
              <w:tabs>
                <w:tab w:val="left" w:pos="1076"/>
                <w:tab w:val="left" w:pos="1605"/>
              </w:tabs>
              <w:spacing w:line="240" w:lineRule="exact"/>
              <w:ind w:left="198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ab/>
              <w:t>UG-151872</w:t>
            </w:r>
          </w:p>
          <w:p w:rsidR="004C0C5C" w:rsidRDefault="004C0C5C">
            <w:pPr>
              <w:widowControl w:val="0"/>
              <w:spacing w:line="240" w:lineRule="exact"/>
              <w:ind w:left="198"/>
              <w:rPr>
                <w:rFonts w:eastAsia="SimSun" w:cs="Times New Roman"/>
                <w:b/>
                <w:lang w:eastAsia="zh-CN"/>
              </w:rPr>
            </w:pPr>
          </w:p>
        </w:tc>
      </w:tr>
    </w:tbl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E217CB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 xml:space="preserve">FOURTH EXHIBIT TO THE </w:t>
      </w:r>
      <w:proofErr w:type="spellStart"/>
      <w:r>
        <w:rPr>
          <w:rFonts w:eastAsia="SimSun" w:cs="Times New Roman"/>
          <w:b/>
          <w:lang w:eastAsia="zh-CN"/>
        </w:rPr>
        <w:t>PREFILED</w:t>
      </w:r>
      <w:proofErr w:type="spellEnd"/>
      <w:r>
        <w:rPr>
          <w:rFonts w:eastAsia="SimSun" w:cs="Times New Roman"/>
          <w:b/>
          <w:lang w:eastAsia="zh-CN"/>
        </w:rPr>
        <w:t xml:space="preserve"> DIRECT TESTIMONY OF</w:t>
      </w:r>
    </w:p>
    <w:p w:rsidR="004C0C5C" w:rsidRDefault="00E217CB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MALCOLM B. MCCULLOCH</w:t>
      </w:r>
    </w:p>
    <w:p w:rsidR="004C0C5C" w:rsidRDefault="00E217CB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ON BEHALF OF PUGET SOUND ENERGY</w:t>
      </w: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4C0C5C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4C0C5C" w:rsidRDefault="00E217CB">
      <w:pPr>
        <w:widowControl w:val="0"/>
        <w:jc w:val="center"/>
        <w:rPr>
          <w:rFonts w:eastAsia="Times New Roman" w:cs="Times New Roman"/>
          <w:b/>
        </w:rPr>
        <w:sectPr w:rsidR="004C0C5C">
          <w:head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  <w:r>
        <w:rPr>
          <w:rFonts w:eastAsia="Times New Roman" w:cs="Times New Roman"/>
          <w:b/>
        </w:rPr>
        <w:t>February 25, 2016</w:t>
      </w:r>
    </w:p>
    <w:p w:rsidR="004C0C5C" w:rsidRDefault="00E217CB">
      <w:pPr>
        <w:widowControl w:val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Figure 1 – Lease Solutions Roles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C0C5C">
        <w:tc>
          <w:tcPr>
            <w:tcW w:w="9576" w:type="dxa"/>
          </w:tcPr>
          <w:p w:rsidR="004C0C5C" w:rsidRDefault="00E217CB">
            <w:pPr>
              <w:widowControl w:val="0"/>
              <w:spacing w:line="48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w:drawing>
                <wp:inline distT="0" distB="0" distL="0" distR="0" wp14:anchorId="6A2A3228" wp14:editId="6FD3297B">
                  <wp:extent cx="4754880" cy="3091688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 4-1.t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309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C5C" w:rsidRDefault="004C0C5C">
      <w:pPr>
        <w:widowControl w:val="0"/>
        <w:spacing w:line="480" w:lineRule="auto"/>
        <w:jc w:val="center"/>
        <w:rPr>
          <w:rFonts w:eastAsia="Times New Roman" w:cs="Times New Roman"/>
          <w:b/>
        </w:rPr>
      </w:pPr>
    </w:p>
    <w:p w:rsidR="004C0C5C" w:rsidRDefault="00E217CB">
      <w:pPr>
        <w:widowControl w:val="0"/>
        <w:spacing w:line="480" w:lineRule="auto"/>
        <w:ind w:left="72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Figure 2 – Service Partner Paths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C0C5C">
        <w:tc>
          <w:tcPr>
            <w:tcW w:w="9576" w:type="dxa"/>
          </w:tcPr>
          <w:p w:rsidR="004C0C5C" w:rsidRDefault="00E217CB">
            <w:pPr>
              <w:spacing w:line="48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w:drawing>
                <wp:inline distT="0" distB="0" distL="0" distR="0" wp14:anchorId="12EB44AE" wp14:editId="66B67763">
                  <wp:extent cx="5943600" cy="37541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 4-2.t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5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C5C" w:rsidRDefault="00E217CB">
      <w:pPr>
        <w:keepNext/>
        <w:widowControl w:val="0"/>
        <w:spacing w:line="480" w:lineRule="auto"/>
        <w:ind w:left="72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Figure 3 – PSE Path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C0C5C">
        <w:tc>
          <w:tcPr>
            <w:tcW w:w="9576" w:type="dxa"/>
          </w:tcPr>
          <w:p w:rsidR="004C0C5C" w:rsidRDefault="00E217CB">
            <w:pPr>
              <w:widowControl w:val="0"/>
              <w:spacing w:line="48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10F094E" wp14:editId="38E49DDF">
                  <wp:extent cx="5029200" cy="2626241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 4-3.tif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5" t="6353" r="3452" b="6475"/>
                          <a:stretch/>
                        </pic:blipFill>
                        <pic:spPr bwMode="auto">
                          <a:xfrm>
                            <a:off x="0" y="0"/>
                            <a:ext cx="5029200" cy="2626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C5C" w:rsidRDefault="004C0C5C">
      <w:pPr>
        <w:widowControl w:val="0"/>
        <w:spacing w:line="480" w:lineRule="auto"/>
        <w:jc w:val="center"/>
        <w:rPr>
          <w:rFonts w:eastAsia="Times New Roman" w:cs="Times New Roman"/>
        </w:rPr>
      </w:pPr>
    </w:p>
    <w:p w:rsidR="004C0C5C" w:rsidRDefault="00E217CB">
      <w:pPr>
        <w:widowControl w:val="0"/>
        <w:spacing w:line="480" w:lineRule="auto"/>
        <w:ind w:left="72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Figure 4 – Hybrid Path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C0C5C">
        <w:tc>
          <w:tcPr>
            <w:tcW w:w="9576" w:type="dxa"/>
          </w:tcPr>
          <w:p w:rsidR="004C0C5C" w:rsidRDefault="00E217CB">
            <w:pPr>
              <w:spacing w:line="48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w:drawing>
                <wp:inline distT="0" distB="0" distL="0" distR="0" wp14:anchorId="3589581E" wp14:editId="71064F9C">
                  <wp:extent cx="5029200" cy="238141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 4-4.tif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1" t="6407" r="3329" b="6796"/>
                          <a:stretch/>
                        </pic:blipFill>
                        <pic:spPr bwMode="auto">
                          <a:xfrm>
                            <a:off x="0" y="0"/>
                            <a:ext cx="5029200" cy="2381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C5C" w:rsidRDefault="004C0C5C">
      <w:pPr>
        <w:spacing w:line="480" w:lineRule="auto"/>
        <w:jc w:val="center"/>
        <w:rPr>
          <w:rFonts w:eastAsia="Times New Roman" w:cs="Times New Roman"/>
          <w:b/>
        </w:rPr>
      </w:pPr>
    </w:p>
    <w:p w:rsidR="004C0C5C" w:rsidRDefault="004C0C5C">
      <w:pPr>
        <w:widowControl w:val="0"/>
        <w:spacing w:line="480" w:lineRule="auto"/>
        <w:ind w:left="720"/>
        <w:jc w:val="center"/>
        <w:rPr>
          <w:rFonts w:eastAsia="Times New Roman" w:cs="Times New Roman"/>
          <w:b/>
        </w:rPr>
      </w:pPr>
    </w:p>
    <w:p w:rsidR="004C0C5C" w:rsidRDefault="004C0C5C">
      <w:pPr>
        <w:widowControl w:val="0"/>
        <w:spacing w:line="480" w:lineRule="auto"/>
        <w:ind w:left="720"/>
        <w:jc w:val="center"/>
        <w:rPr>
          <w:rFonts w:eastAsia="Times New Roman" w:cs="Times New Roman"/>
          <w:b/>
        </w:rPr>
      </w:pPr>
    </w:p>
    <w:p w:rsidR="004C0C5C" w:rsidRDefault="00E217CB">
      <w:pPr>
        <w:keepNext/>
        <w:widowControl w:val="0"/>
        <w:spacing w:line="480" w:lineRule="auto"/>
        <w:ind w:left="72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Figure 5 – Partner Path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C0C5C">
        <w:tc>
          <w:tcPr>
            <w:tcW w:w="9576" w:type="dxa"/>
          </w:tcPr>
          <w:p w:rsidR="004C0C5C" w:rsidRDefault="00E217CB">
            <w:pPr>
              <w:spacing w:line="480" w:lineRule="auto"/>
              <w:jc w:val="center"/>
              <w:rPr>
                <w:rFonts w:eastAsia="SimSun" w:cs="Times New Roman"/>
              </w:rPr>
            </w:pPr>
            <w:r>
              <w:rPr>
                <w:rFonts w:eastAsia="SimSun" w:cs="Times New Roman"/>
                <w:noProof/>
              </w:rPr>
              <w:drawing>
                <wp:inline distT="0" distB="0" distL="0" distR="0" wp14:anchorId="1A291646" wp14:editId="354845FC">
                  <wp:extent cx="5521569" cy="2667000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 4-5.tif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3" t="6167" r="3747" b="6151"/>
                          <a:stretch/>
                        </pic:blipFill>
                        <pic:spPr bwMode="auto">
                          <a:xfrm>
                            <a:off x="0" y="0"/>
                            <a:ext cx="5521569" cy="2667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C5C" w:rsidRDefault="004C0C5C">
      <w:pPr>
        <w:spacing w:line="480" w:lineRule="auto"/>
        <w:rPr>
          <w:rFonts w:eastAsia="SimSun" w:cs="Times New Roman"/>
        </w:rPr>
      </w:pPr>
    </w:p>
    <w:p w:rsidR="004C0C5C" w:rsidRDefault="004C0C5C">
      <w:pPr>
        <w:pStyle w:val="BodyText"/>
      </w:pPr>
    </w:p>
    <w:p w:rsidR="004C0C5C" w:rsidRDefault="004C0C5C">
      <w:pPr>
        <w:pStyle w:val="BodyText"/>
      </w:pPr>
    </w:p>
    <w:p w:rsidR="004C0C5C" w:rsidRDefault="004C0C5C">
      <w:pPr>
        <w:pStyle w:val="BodyText"/>
      </w:pPr>
    </w:p>
    <w:sectPr w:rsidR="004C0C5C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5C" w:rsidRDefault="00E217CB">
      <w:r>
        <w:separator/>
      </w:r>
    </w:p>
  </w:endnote>
  <w:endnote w:type="continuationSeparator" w:id="0">
    <w:p w:rsidR="004C0C5C" w:rsidRDefault="00E2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5C" w:rsidRDefault="004C0C5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0C5C" w:rsidRDefault="00E217CB">
        <w:pPr>
          <w:pStyle w:val="Footer"/>
          <w:jc w:val="center"/>
          <w:rPr>
            <w:noProof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578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0C5C" w:rsidRDefault="00E217CB">
        <w:pPr>
          <w:pStyle w:val="Footer"/>
          <w:jc w:val="center"/>
          <w:rPr>
            <w:noProof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5C" w:rsidRDefault="00E217CB">
      <w:r>
        <w:separator/>
      </w:r>
    </w:p>
  </w:footnote>
  <w:footnote w:type="continuationSeparator" w:id="0">
    <w:p w:rsidR="004C0C5C" w:rsidRDefault="00E2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5C" w:rsidRDefault="00E217CB">
    <w:pPr>
      <w:pStyle w:val="Header"/>
      <w:rPr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0" allowOverlap="1" wp14:anchorId="20BAF535" wp14:editId="3F5DC68C">
              <wp:simplePos x="0" y="0"/>
              <wp:positionH relativeFrom="column">
                <wp:posOffset>-177166</wp:posOffset>
              </wp:positionH>
              <wp:positionV relativeFrom="paragraph">
                <wp:posOffset>-88900</wp:posOffset>
              </wp:positionV>
              <wp:extent cx="0" cy="9258300"/>
              <wp:effectExtent l="19050" t="0" r="1905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Dn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" o:allowincell="f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5C" w:rsidRDefault="00E217CB">
    <w:pPr>
      <w:pStyle w:val="Header"/>
      <w:rPr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0" allowOverlap="1" wp14:anchorId="3DB9F27B" wp14:editId="21982137">
              <wp:simplePos x="0" y="0"/>
              <wp:positionH relativeFrom="column">
                <wp:posOffset>-177166</wp:posOffset>
              </wp:positionH>
              <wp:positionV relativeFrom="paragraph">
                <wp:posOffset>-88900</wp:posOffset>
              </wp:positionV>
              <wp:extent cx="0" cy="9258300"/>
              <wp:effectExtent l="19050" t="0" r="1905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" o:allowincell="f" strokeweight="3pt">
              <v:stroke linestyle="thinThin"/>
            </v:line>
          </w:pict>
        </mc:Fallback>
      </mc:AlternateContent>
    </w:r>
  </w:p>
  <w:p w:rsidR="004C0C5C" w:rsidRDefault="004C0C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5C" w:rsidRDefault="004C0C5C">
    <w:pPr>
      <w:pStyle w:val="Header"/>
      <w:rPr>
        <w:sz w:val="36"/>
        <w:szCs w:val="36"/>
        <w:u w:val="singl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5C" w:rsidRDefault="004C0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DateAndTime/>
  <w:proofState w:spelling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DocStamp_1_OptionalControlValues" w:val="ClientMatter|&amp;Client/Matter Number|0|%cm"/>
    <w:docVar w:name="MPDocID" w:val="LEGAL130018411.2"/>
    <w:docVar w:name="MPDocIDTemplate" w:val="%c-|%m/|%l|%n|.%v"/>
    <w:docVar w:name="MPDocIDTemplateDefault" w:val="%c-|%m/|%n|.%v"/>
    <w:docVar w:name="NewDocStampType" w:val="7"/>
    <w:docVar w:name="zzmpFixed_MacPacVersion" w:val="9.0"/>
  </w:docVars>
  <w:rsids>
    <w:rsidRoot w:val="004C0C5C"/>
    <w:rsid w:val="004C0C5C"/>
    <w:rsid w:val="00E2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Pr>
      <w:szCs w:val="20"/>
    </w:rPr>
  </w:style>
  <w:style w:type="paragraph" w:customStyle="1" w:styleId="BTIndent">
    <w:name w:val="BT Indent"/>
    <w:basedOn w:val="BodyText"/>
    <w:uiPriority w:val="99"/>
    <w:pPr>
      <w:ind w:left="720"/>
    </w:pPr>
  </w:style>
  <w:style w:type="paragraph" w:customStyle="1" w:styleId="Table">
    <w:name w:val="Table"/>
    <w:basedOn w:val="Normal"/>
    <w:uiPriority w:val="24"/>
    <w:qFormat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Pr>
      <w:szCs w:val="20"/>
    </w:rPr>
  </w:style>
  <w:style w:type="paragraph" w:customStyle="1" w:styleId="ResH1">
    <w:name w:val="Res H1"/>
    <w:basedOn w:val="Heading2"/>
    <w:uiPriority w:val="34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Indent">
    <w:name w:val="Body Text Indent"/>
    <w:basedOn w:val="BodyText"/>
    <w:link w:val="BodyTextIndentChar"/>
    <w:uiPriority w:val="14"/>
    <w:qFormat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Pr>
      <w:i/>
      <w:iCs/>
    </w:rPr>
  </w:style>
  <w:style w:type="character" w:styleId="IntenseEmphasis">
    <w:name w:val="Intense Emphasis"/>
    <w:basedOn w:val="DefaultParagraphFont"/>
    <w:uiPriority w:val="99"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Pr>
      <w:b/>
      <w:bCs/>
      <w:smallCaps/>
      <w:spacing w:val="5"/>
    </w:rPr>
  </w:style>
  <w:style w:type="paragraph" w:styleId="NoSpacing">
    <w:name w:val="No Spacing"/>
    <w:uiPriority w:val="24"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rsid w:val="00E217C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Pr>
      <w:vanish w:val="0"/>
      <w:color w:val="80808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Pr>
      <w:szCs w:val="20"/>
    </w:rPr>
  </w:style>
  <w:style w:type="paragraph" w:customStyle="1" w:styleId="BTIndent">
    <w:name w:val="BT Indent"/>
    <w:basedOn w:val="BodyText"/>
    <w:uiPriority w:val="99"/>
    <w:pPr>
      <w:ind w:left="720"/>
    </w:pPr>
  </w:style>
  <w:style w:type="paragraph" w:customStyle="1" w:styleId="Table">
    <w:name w:val="Table"/>
    <w:basedOn w:val="Normal"/>
    <w:uiPriority w:val="24"/>
    <w:qFormat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Pr>
      <w:szCs w:val="20"/>
    </w:rPr>
  </w:style>
  <w:style w:type="paragraph" w:customStyle="1" w:styleId="ResH1">
    <w:name w:val="Res H1"/>
    <w:basedOn w:val="Heading2"/>
    <w:uiPriority w:val="34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Indent">
    <w:name w:val="Body Text Indent"/>
    <w:basedOn w:val="BodyText"/>
    <w:link w:val="BodyTextIndentChar"/>
    <w:uiPriority w:val="14"/>
    <w:qFormat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Pr>
      <w:i/>
      <w:iCs/>
    </w:rPr>
  </w:style>
  <w:style w:type="character" w:styleId="IntenseEmphasis">
    <w:name w:val="Intense Emphasis"/>
    <w:basedOn w:val="DefaultParagraphFont"/>
    <w:uiPriority w:val="99"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Pr>
      <w:b/>
      <w:bCs/>
      <w:smallCaps/>
      <w:spacing w:val="5"/>
    </w:rPr>
  </w:style>
  <w:style w:type="paragraph" w:styleId="NoSpacing">
    <w:name w:val="No Spacing"/>
    <w:uiPriority w:val="24"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rsid w:val="00E217C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Pr>
      <w:vanish w:val="0"/>
      <w:color w:val="80808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tif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tif"/><Relationship Id="rId17" Type="http://schemas.openxmlformats.org/officeDocument/2006/relationships/footer" Target="footer2.xml"/><Relationship Id="rId25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if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5.tif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tif"/><Relationship Id="rId2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29AFAD-EB28-483C-B6F4-EB537FAA7FA5}"/>
</file>

<file path=customXml/itemProps2.xml><?xml version="1.0" encoding="utf-8"?>
<ds:datastoreItem xmlns:ds="http://schemas.openxmlformats.org/officeDocument/2006/customXml" ds:itemID="{93450F4E-69A3-4E46-AAF3-E798BDB4F32E}"/>
</file>

<file path=customXml/itemProps3.xml><?xml version="1.0" encoding="utf-8"?>
<ds:datastoreItem xmlns:ds="http://schemas.openxmlformats.org/officeDocument/2006/customXml" ds:itemID="{8E01207B-8BA7-4D49-A328-33545140802D}"/>
</file>

<file path=customXml/itemProps4.xml><?xml version="1.0" encoding="utf-8"?>
<ds:datastoreItem xmlns:ds="http://schemas.openxmlformats.org/officeDocument/2006/customXml" ds:itemID="{FAA52CAC-D053-4E69-807B-73BD48EDDFC3}"/>
</file>

<file path=customXml/itemProps5.xml><?xml version="1.0" encoding="utf-8"?>
<ds:datastoreItem xmlns:ds="http://schemas.openxmlformats.org/officeDocument/2006/customXml" ds:itemID="{258B604F-8FC0-4EED-9482-FF05BA2B6CDB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9</TotalTime>
  <Pages>4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7</cp:revision>
  <cp:lastPrinted>2016-02-25T17:45:00Z</cp:lastPrinted>
  <dcterms:created xsi:type="dcterms:W3CDTF">2016-02-25T17:46:00Z</dcterms:created>
  <dcterms:modified xsi:type="dcterms:W3CDTF">2016-02-25T23:41:00Z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AIL_MSG_ID1">
    <vt:lpwstr>ABAAVOAfoSrQoyyY/MsWzuOXDMyKaxbbjMeCZBbK7b0YYNgCyijYM5Cwz0VxkL6ZKp3R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4AAAUmLmXdMZevQnMl0DkdcUjKQsbqux8xzTjZcjl+iZcxSAC+1k9ztNSg==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