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6E9" w:rsidRDefault="007626E9" w:rsidP="007626E9">
      <w:pPr>
        <w:pStyle w:val="NoSpacing"/>
        <w:jc w:val="center"/>
        <w:rPr>
          <w:sz w:val="14"/>
        </w:rPr>
      </w:pPr>
      <w:r>
        <w:rPr>
          <w:noProof/>
        </w:rPr>
        <w:drawing>
          <wp:inline distT="0" distB="0" distL="0" distR="0" wp14:anchorId="5B6AE9B5" wp14:editId="2F949D78">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7626E9" w:rsidRDefault="007626E9" w:rsidP="007626E9">
      <w:pPr>
        <w:pStyle w:val="NoSpacing"/>
        <w:jc w:val="center"/>
        <w:rPr>
          <w:rFonts w:ascii="Arial" w:hAnsi="Arial"/>
          <w:b/>
          <w:color w:val="008000"/>
          <w:sz w:val="18"/>
        </w:rPr>
      </w:pPr>
    </w:p>
    <w:p w:rsidR="007626E9" w:rsidRDefault="007626E9" w:rsidP="007626E9">
      <w:pPr>
        <w:pStyle w:val="NoSpacing"/>
        <w:spacing w:after="80"/>
        <w:jc w:val="center"/>
        <w:rPr>
          <w:rFonts w:ascii="Arial" w:hAnsi="Arial"/>
          <w:b/>
          <w:color w:val="008000"/>
          <w:sz w:val="18"/>
        </w:rPr>
      </w:pPr>
      <w:r>
        <w:rPr>
          <w:rFonts w:ascii="Arial" w:hAnsi="Arial"/>
          <w:b/>
          <w:color w:val="008000"/>
          <w:sz w:val="18"/>
        </w:rPr>
        <w:t>STATE OF WASHINGTON</w:t>
      </w:r>
    </w:p>
    <w:p w:rsidR="007626E9" w:rsidRDefault="007626E9" w:rsidP="007626E9">
      <w:pPr>
        <w:pStyle w:val="NoSpacing"/>
        <w:spacing w:after="80"/>
        <w:jc w:val="center"/>
        <w:rPr>
          <w:rFonts w:ascii="Arial" w:hAnsi="Arial"/>
          <w:color w:val="008000"/>
          <w:sz w:val="28"/>
        </w:rPr>
      </w:pPr>
      <w:r>
        <w:rPr>
          <w:rFonts w:ascii="Arial" w:hAnsi="Arial"/>
          <w:color w:val="008000"/>
          <w:sz w:val="28"/>
        </w:rPr>
        <w:t>UTILITIES AND TRANSPORTATION COMMISSION</w:t>
      </w:r>
    </w:p>
    <w:p w:rsidR="007626E9" w:rsidRDefault="007626E9" w:rsidP="007626E9">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7626E9" w:rsidRDefault="007626E9" w:rsidP="007626E9">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53344A" w:rsidRPr="007626E9" w:rsidRDefault="0041177C" w:rsidP="00954C8A">
      <w:pPr>
        <w:jc w:val="center"/>
      </w:pPr>
      <w:r w:rsidRPr="007626E9">
        <w:t>July 2</w:t>
      </w:r>
      <w:r w:rsidR="007626E9" w:rsidRPr="007626E9">
        <w:t>3</w:t>
      </w:r>
      <w:r w:rsidRPr="007626E9">
        <w:t>, 2013</w:t>
      </w:r>
    </w:p>
    <w:p w:rsidR="007626E9" w:rsidRDefault="007626E9" w:rsidP="0053344A">
      <w:pPr>
        <w:jc w:val="center"/>
      </w:pPr>
    </w:p>
    <w:p w:rsidR="007626E9" w:rsidRPr="007626E9" w:rsidRDefault="007626E9" w:rsidP="0053344A">
      <w:pPr>
        <w:jc w:val="center"/>
      </w:pPr>
    </w:p>
    <w:p w:rsidR="0053344A" w:rsidRPr="007626E9" w:rsidRDefault="0053344A" w:rsidP="0053344A">
      <w:pPr>
        <w:jc w:val="center"/>
        <w:rPr>
          <w:b/>
        </w:rPr>
      </w:pPr>
      <w:r w:rsidRPr="007626E9">
        <w:rPr>
          <w:b/>
        </w:rPr>
        <w:t xml:space="preserve">NOTICE OF </w:t>
      </w:r>
      <w:r w:rsidR="003C5A0C" w:rsidRPr="007626E9">
        <w:rPr>
          <w:b/>
        </w:rPr>
        <w:t xml:space="preserve">POTENTIAL </w:t>
      </w:r>
      <w:r w:rsidR="003C5A0C" w:rsidRPr="007626E9">
        <w:rPr>
          <w:b/>
          <w:i/>
        </w:rPr>
        <w:t>EX PARTE</w:t>
      </w:r>
      <w:r w:rsidR="003C5A0C" w:rsidRPr="007626E9">
        <w:rPr>
          <w:b/>
        </w:rPr>
        <w:t xml:space="preserve"> COMMUNICATIONS</w:t>
      </w:r>
    </w:p>
    <w:p w:rsidR="00302AD4" w:rsidRDefault="00302AD4" w:rsidP="0053344A">
      <w:pPr>
        <w:jc w:val="center"/>
      </w:pPr>
    </w:p>
    <w:p w:rsidR="007626E9" w:rsidRPr="007626E9" w:rsidRDefault="007626E9" w:rsidP="0053344A">
      <w:pPr>
        <w:jc w:val="center"/>
      </w:pPr>
    </w:p>
    <w:p w:rsidR="0041177C" w:rsidRPr="007626E9" w:rsidRDefault="0053344A" w:rsidP="0041177C">
      <w:pPr>
        <w:pStyle w:val="NoSpacing"/>
        <w:spacing w:line="288" w:lineRule="auto"/>
        <w:ind w:left="720" w:hanging="720"/>
        <w:rPr>
          <w:rFonts w:ascii="Times New Roman" w:hAnsi="Times New Roman"/>
          <w:sz w:val="24"/>
          <w:szCs w:val="24"/>
        </w:rPr>
      </w:pPr>
      <w:r w:rsidRPr="007626E9">
        <w:rPr>
          <w:rFonts w:ascii="Times New Roman" w:hAnsi="Times New Roman"/>
          <w:sz w:val="24"/>
          <w:szCs w:val="24"/>
        </w:rPr>
        <w:t>RE:</w:t>
      </w:r>
      <w:r w:rsidR="008C040D" w:rsidRPr="007626E9">
        <w:rPr>
          <w:rFonts w:ascii="Times New Roman" w:hAnsi="Times New Roman"/>
          <w:sz w:val="24"/>
          <w:szCs w:val="24"/>
        </w:rPr>
        <w:tab/>
      </w:r>
      <w:r w:rsidR="0041177C" w:rsidRPr="007626E9">
        <w:rPr>
          <w:rFonts w:ascii="Times New Roman" w:hAnsi="Times New Roman"/>
          <w:i/>
          <w:sz w:val="24"/>
          <w:szCs w:val="24"/>
        </w:rPr>
        <w:t>Washington Utilities and Transportation Commission v. Puget Sound Energy, Inc.</w:t>
      </w:r>
      <w:r w:rsidR="0041177C" w:rsidRPr="007626E9">
        <w:rPr>
          <w:rFonts w:ascii="Times New Roman" w:hAnsi="Times New Roman"/>
          <w:sz w:val="24"/>
          <w:szCs w:val="24"/>
        </w:rPr>
        <w:t>, Docket UE-130617</w:t>
      </w:r>
    </w:p>
    <w:p w:rsidR="008C040D" w:rsidRPr="007626E9" w:rsidRDefault="008C040D" w:rsidP="0053344A"/>
    <w:p w:rsidR="0057361E" w:rsidRPr="007626E9" w:rsidRDefault="0041177C" w:rsidP="00B23990">
      <w:pPr>
        <w:spacing w:line="288" w:lineRule="auto"/>
      </w:pPr>
      <w:r w:rsidRPr="007626E9">
        <w:t>On April 25, 2013, Puget Sound Energy, Inc. (PSE</w:t>
      </w:r>
      <w:r w:rsidR="002F6ED4" w:rsidRPr="007626E9">
        <w:t xml:space="preserve"> or the Company</w:t>
      </w:r>
      <w:r w:rsidRPr="007626E9">
        <w:t>) filed with the Washington Utilities and Transportation Commission (Commission) revisions to its currently effective Tariff WN U-60, designated as the Schedule 95 “Power Cost Adjustment Clause</w:t>
      </w:r>
      <w:r w:rsidR="00511429" w:rsidRPr="007626E9">
        <w:t>,</w:t>
      </w:r>
      <w:r w:rsidRPr="007626E9">
        <w:t>”</w:t>
      </w:r>
      <w:r w:rsidR="00511429" w:rsidRPr="007626E9">
        <w:t xml:space="preserve"> designated as Docket UE-130617.</w:t>
      </w:r>
      <w:r w:rsidRPr="007626E9">
        <w:t xml:space="preserve">  </w:t>
      </w:r>
      <w:r w:rsidR="00511429" w:rsidRPr="007626E9">
        <w:t xml:space="preserve">On July 2, 2013, PSE filed supplemental testimony and exhibits to its </w:t>
      </w:r>
      <w:r w:rsidR="0075126E" w:rsidRPr="007626E9">
        <w:t>power cost only rate case (P</w:t>
      </w:r>
      <w:r w:rsidR="00511429" w:rsidRPr="007626E9">
        <w:t>CORC</w:t>
      </w:r>
      <w:r w:rsidR="0075126E" w:rsidRPr="007626E9">
        <w:t>)</w:t>
      </w:r>
      <w:r w:rsidR="00511429" w:rsidRPr="007626E9">
        <w:t xml:space="preserve"> request</w:t>
      </w:r>
      <w:r w:rsidR="002F6ED4" w:rsidRPr="007626E9">
        <w:t xml:space="preserve">, seeking </w:t>
      </w:r>
      <w:r w:rsidR="00511429" w:rsidRPr="007626E9">
        <w:t>an increase in electric service rates in the amount of $419,934</w:t>
      </w:r>
      <w:r w:rsidR="00F728B9" w:rsidRPr="007626E9">
        <w:t>, representing an average rate increase of</w:t>
      </w:r>
      <w:r w:rsidR="00511429" w:rsidRPr="007626E9">
        <w:t xml:space="preserve"> 0.02 percent.  </w:t>
      </w:r>
    </w:p>
    <w:p w:rsidR="0041177C" w:rsidRPr="007626E9" w:rsidRDefault="0041177C" w:rsidP="00B23990">
      <w:pPr>
        <w:spacing w:line="288" w:lineRule="auto"/>
      </w:pPr>
    </w:p>
    <w:p w:rsidR="0075126E" w:rsidRPr="007626E9" w:rsidRDefault="002F6ED4" w:rsidP="00B23990">
      <w:pPr>
        <w:spacing w:line="288" w:lineRule="auto"/>
      </w:pPr>
      <w:r w:rsidRPr="007626E9">
        <w:t xml:space="preserve">At </w:t>
      </w:r>
      <w:r w:rsidR="000F6212" w:rsidRPr="007626E9">
        <w:t xml:space="preserve">its regularly scheduled Open Meeting on July 26, 2013, </w:t>
      </w:r>
      <w:r w:rsidRPr="007626E9">
        <w:t>t</w:t>
      </w:r>
      <w:r w:rsidR="00511429" w:rsidRPr="007626E9">
        <w:t xml:space="preserve">he Commission will consider </w:t>
      </w:r>
      <w:r w:rsidR="00F728B9" w:rsidRPr="007626E9">
        <w:t xml:space="preserve">PSE petitions in </w:t>
      </w:r>
      <w:r w:rsidR="0075126E" w:rsidRPr="007626E9">
        <w:t xml:space="preserve">Docket UE-131099, </w:t>
      </w:r>
      <w:r w:rsidR="00F728B9" w:rsidRPr="007626E9">
        <w:t>in which the Company seeks</w:t>
      </w:r>
      <w:r w:rsidR="0075126E" w:rsidRPr="007626E9">
        <w:t xml:space="preserve"> approval of the sale of the water rights and assets associated with the Electron Hydroelectric Project, and Docket UE-131230, </w:t>
      </w:r>
      <w:r w:rsidR="00F728B9" w:rsidRPr="007626E9">
        <w:t xml:space="preserve">in which </w:t>
      </w:r>
      <w:r w:rsidR="0075126E" w:rsidRPr="007626E9">
        <w:t>PSE</w:t>
      </w:r>
      <w:r w:rsidR="00F728B9" w:rsidRPr="007626E9">
        <w:t xml:space="preserve"> requests</w:t>
      </w:r>
      <w:r w:rsidR="0075126E" w:rsidRPr="007626E9">
        <w:t xml:space="preserve"> approval of the sale of its development interests in Phase II of the Lower Snake River Wind Facility</w:t>
      </w:r>
      <w:r w:rsidR="003F545E" w:rsidRPr="007626E9">
        <w:t>.</w:t>
      </w:r>
      <w:r w:rsidR="0075126E" w:rsidRPr="007626E9">
        <w:t xml:space="preserve">  </w:t>
      </w:r>
      <w:r w:rsidR="00F728B9" w:rsidRPr="007626E9">
        <w:t>Each of these petitions addresses assets or interests that are also included in the PCORC, although the issues</w:t>
      </w:r>
      <w:r w:rsidR="00261ADE" w:rsidRPr="007626E9">
        <w:t xml:space="preserve"> presented</w:t>
      </w:r>
      <w:r w:rsidR="00F728B9" w:rsidRPr="007626E9">
        <w:t xml:space="preserve"> in each of the dockets are different.  </w:t>
      </w:r>
      <w:r w:rsidRPr="007626E9">
        <w:t>The</w:t>
      </w:r>
      <w:r w:rsidR="0075126E" w:rsidRPr="007626E9">
        <w:t xml:space="preserve"> Commission does not anticipate </w:t>
      </w:r>
      <w:r w:rsidR="00F728B9" w:rsidRPr="007626E9">
        <w:t xml:space="preserve">discussing any issues in the PCORC during the Open Meeting, but interested persons may </w:t>
      </w:r>
      <w:r w:rsidR="004A4EDB" w:rsidRPr="007626E9">
        <w:t>raise such issue in the course of their comments on the other two dockets.  Accordingly,</w:t>
      </w:r>
      <w:r w:rsidRPr="007626E9">
        <w:t xml:space="preserve"> in an abundance of caution and to satisfy RCW 34.05.455, the Commission gives notice to all parties in the above-referenced matter that issues within the PCORC proceeding may be discussed at the July 26</w:t>
      </w:r>
      <w:r w:rsidRPr="007626E9">
        <w:rPr>
          <w:vertAlign w:val="superscript"/>
        </w:rPr>
        <w:t>th</w:t>
      </w:r>
      <w:r w:rsidRPr="007626E9">
        <w:t xml:space="preserve"> Open Meeting.</w:t>
      </w:r>
      <w:r w:rsidR="008D703E" w:rsidRPr="007626E9">
        <w:t xml:space="preserve">  Parties </w:t>
      </w:r>
      <w:r w:rsidR="004A4EDB" w:rsidRPr="007626E9">
        <w:t>may</w:t>
      </w:r>
      <w:r w:rsidR="008D703E" w:rsidRPr="007626E9">
        <w:t xml:space="preserve"> attend and respond to any </w:t>
      </w:r>
      <w:r w:rsidR="004A4EDB" w:rsidRPr="007626E9">
        <w:t xml:space="preserve">such </w:t>
      </w:r>
      <w:r w:rsidR="008D703E" w:rsidRPr="007626E9">
        <w:t>comments.</w:t>
      </w:r>
    </w:p>
    <w:p w:rsidR="0075126E" w:rsidRPr="007626E9" w:rsidRDefault="0075126E" w:rsidP="00B23990">
      <w:pPr>
        <w:spacing w:line="288" w:lineRule="auto"/>
      </w:pPr>
    </w:p>
    <w:p w:rsidR="008C040D" w:rsidRPr="007626E9" w:rsidRDefault="008C040D" w:rsidP="0053344A"/>
    <w:p w:rsidR="00665C6E" w:rsidRPr="007626E9" w:rsidRDefault="00665C6E" w:rsidP="0053344A"/>
    <w:p w:rsidR="008C040D" w:rsidRPr="007626E9" w:rsidRDefault="00665C6E" w:rsidP="0053344A">
      <w:r w:rsidRPr="007626E9">
        <w:t>MARGUERITE E. FRIEDLANDER</w:t>
      </w:r>
    </w:p>
    <w:p w:rsidR="008C040D" w:rsidRPr="007626E9" w:rsidRDefault="008C040D" w:rsidP="0053344A">
      <w:r w:rsidRPr="007626E9">
        <w:t>Administrative Law Judge</w:t>
      </w:r>
    </w:p>
    <w:p w:rsidR="008C040D" w:rsidRPr="007626E9" w:rsidRDefault="008C040D" w:rsidP="0053344A"/>
    <w:p w:rsidR="008C040D" w:rsidRPr="007626E9" w:rsidRDefault="008C040D" w:rsidP="0053344A">
      <w:r w:rsidRPr="007626E9">
        <w:t>cc:</w:t>
      </w:r>
      <w:r w:rsidRPr="007626E9">
        <w:tab/>
        <w:t>All Parties</w:t>
      </w:r>
      <w:bookmarkStart w:id="0" w:name="_GoBack"/>
      <w:bookmarkEnd w:id="0"/>
    </w:p>
    <w:sectPr w:rsidR="008C040D" w:rsidRPr="007626E9" w:rsidSect="00A47EA6">
      <w:headerReference w:type="first" r:id="rId10"/>
      <w:pgSz w:w="12240" w:h="15840" w:code="1"/>
      <w:pgMar w:top="720" w:right="144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862" w:rsidRDefault="00E50862" w:rsidP="004F7885">
      <w:r>
        <w:separator/>
      </w:r>
    </w:p>
  </w:endnote>
  <w:endnote w:type="continuationSeparator" w:id="0">
    <w:p w:rsidR="00E50862" w:rsidRDefault="00E50862" w:rsidP="004F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862" w:rsidRDefault="00E50862" w:rsidP="004F7885">
      <w:r>
        <w:separator/>
      </w:r>
    </w:p>
  </w:footnote>
  <w:footnote w:type="continuationSeparator" w:id="0">
    <w:p w:rsidR="00E50862" w:rsidRDefault="00E50862" w:rsidP="004F7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797" w:rsidRPr="00961797" w:rsidRDefault="00961797" w:rsidP="00961797">
    <w:pPr>
      <w:pStyle w:val="Header"/>
      <w:tabs>
        <w:tab w:val="clear" w:pos="4680"/>
      </w:tabs>
      <w:rPr>
        <w:b/>
        <w:sz w:val="20"/>
        <w:szCs w:val="20"/>
      </w:rPr>
    </w:pPr>
    <w:r>
      <w:tab/>
    </w:r>
    <w:r w:rsidRPr="00961797">
      <w:rPr>
        <w:b/>
        <w:sz w:val="20"/>
        <w:szCs w:val="20"/>
      </w:rPr>
      <w:t>[Service Date July 23,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34C"/>
    <w:multiLevelType w:val="hybridMultilevel"/>
    <w:tmpl w:val="DCC894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3A4233"/>
    <w:multiLevelType w:val="hybridMultilevel"/>
    <w:tmpl w:val="C8CCE1C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2D52A0"/>
    <w:multiLevelType w:val="hybridMultilevel"/>
    <w:tmpl w:val="F5D220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6AF57F1B"/>
    <w:multiLevelType w:val="hybridMultilevel"/>
    <w:tmpl w:val="1100A01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nsid w:val="6FFB33BB"/>
    <w:multiLevelType w:val="hybridMultilevel"/>
    <w:tmpl w:val="979605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44A"/>
    <w:rsid w:val="00011147"/>
    <w:rsid w:val="0002494E"/>
    <w:rsid w:val="000274A6"/>
    <w:rsid w:val="00030915"/>
    <w:rsid w:val="0003328A"/>
    <w:rsid w:val="0003499A"/>
    <w:rsid w:val="000431C6"/>
    <w:rsid w:val="00053BCA"/>
    <w:rsid w:val="000648AC"/>
    <w:rsid w:val="00067B9A"/>
    <w:rsid w:val="00086899"/>
    <w:rsid w:val="0009728F"/>
    <w:rsid w:val="000A6F22"/>
    <w:rsid w:val="000C4FF0"/>
    <w:rsid w:val="000D299D"/>
    <w:rsid w:val="000D4DA1"/>
    <w:rsid w:val="000E7146"/>
    <w:rsid w:val="000F0B97"/>
    <w:rsid w:val="000F6212"/>
    <w:rsid w:val="000F6D1B"/>
    <w:rsid w:val="001023E3"/>
    <w:rsid w:val="00134ACC"/>
    <w:rsid w:val="00141B56"/>
    <w:rsid w:val="00142A0D"/>
    <w:rsid w:val="00154B2A"/>
    <w:rsid w:val="00156146"/>
    <w:rsid w:val="00157644"/>
    <w:rsid w:val="001B4AD7"/>
    <w:rsid w:val="001C21B9"/>
    <w:rsid w:val="001C3F2D"/>
    <w:rsid w:val="001C7185"/>
    <w:rsid w:val="001D1269"/>
    <w:rsid w:val="001D14B0"/>
    <w:rsid w:val="001E3529"/>
    <w:rsid w:val="001E6A51"/>
    <w:rsid w:val="001F0E71"/>
    <w:rsid w:val="002051B0"/>
    <w:rsid w:val="00212C17"/>
    <w:rsid w:val="00220C8B"/>
    <w:rsid w:val="00224D18"/>
    <w:rsid w:val="00227707"/>
    <w:rsid w:val="002546FB"/>
    <w:rsid w:val="00256A9B"/>
    <w:rsid w:val="002572FB"/>
    <w:rsid w:val="00261ADE"/>
    <w:rsid w:val="00272306"/>
    <w:rsid w:val="0027490D"/>
    <w:rsid w:val="002961F9"/>
    <w:rsid w:val="002A292E"/>
    <w:rsid w:val="002A4664"/>
    <w:rsid w:val="002B4B56"/>
    <w:rsid w:val="002C26D8"/>
    <w:rsid w:val="002D2C25"/>
    <w:rsid w:val="002E7C9E"/>
    <w:rsid w:val="002F6ED4"/>
    <w:rsid w:val="00301C29"/>
    <w:rsid w:val="00302AD4"/>
    <w:rsid w:val="003367B9"/>
    <w:rsid w:val="00345F37"/>
    <w:rsid w:val="003616B7"/>
    <w:rsid w:val="003658FC"/>
    <w:rsid w:val="00372528"/>
    <w:rsid w:val="00372671"/>
    <w:rsid w:val="00393892"/>
    <w:rsid w:val="00394585"/>
    <w:rsid w:val="003A1638"/>
    <w:rsid w:val="003A3B0A"/>
    <w:rsid w:val="003A46E2"/>
    <w:rsid w:val="003B6669"/>
    <w:rsid w:val="003C003E"/>
    <w:rsid w:val="003C13E4"/>
    <w:rsid w:val="003C5A0C"/>
    <w:rsid w:val="003E48FC"/>
    <w:rsid w:val="003E6E9A"/>
    <w:rsid w:val="003F545E"/>
    <w:rsid w:val="003F7D57"/>
    <w:rsid w:val="00400C6E"/>
    <w:rsid w:val="00401808"/>
    <w:rsid w:val="00402BAC"/>
    <w:rsid w:val="00405775"/>
    <w:rsid w:val="004074C3"/>
    <w:rsid w:val="0041177C"/>
    <w:rsid w:val="004132A9"/>
    <w:rsid w:val="0042060A"/>
    <w:rsid w:val="0042245E"/>
    <w:rsid w:val="004251D9"/>
    <w:rsid w:val="00425A01"/>
    <w:rsid w:val="00433546"/>
    <w:rsid w:val="00442F5F"/>
    <w:rsid w:val="00452BE2"/>
    <w:rsid w:val="00471A88"/>
    <w:rsid w:val="00476142"/>
    <w:rsid w:val="004A4EDB"/>
    <w:rsid w:val="004B765B"/>
    <w:rsid w:val="004E77D7"/>
    <w:rsid w:val="004F33D0"/>
    <w:rsid w:val="004F7421"/>
    <w:rsid w:val="004F7885"/>
    <w:rsid w:val="005051B2"/>
    <w:rsid w:val="00511429"/>
    <w:rsid w:val="00515693"/>
    <w:rsid w:val="0052185E"/>
    <w:rsid w:val="0053344A"/>
    <w:rsid w:val="0054293D"/>
    <w:rsid w:val="00544A2A"/>
    <w:rsid w:val="005512A4"/>
    <w:rsid w:val="005558F0"/>
    <w:rsid w:val="0055678B"/>
    <w:rsid w:val="0057361E"/>
    <w:rsid w:val="00574964"/>
    <w:rsid w:val="00577079"/>
    <w:rsid w:val="00577B35"/>
    <w:rsid w:val="00586BC7"/>
    <w:rsid w:val="005902E6"/>
    <w:rsid w:val="00593E2A"/>
    <w:rsid w:val="0059742B"/>
    <w:rsid w:val="005A174A"/>
    <w:rsid w:val="005B0BEE"/>
    <w:rsid w:val="005B4566"/>
    <w:rsid w:val="005C2BEF"/>
    <w:rsid w:val="005C35B2"/>
    <w:rsid w:val="005D4F79"/>
    <w:rsid w:val="005E3846"/>
    <w:rsid w:val="005F0BEB"/>
    <w:rsid w:val="005F356D"/>
    <w:rsid w:val="00606051"/>
    <w:rsid w:val="00625C34"/>
    <w:rsid w:val="006546F8"/>
    <w:rsid w:val="00656232"/>
    <w:rsid w:val="00660626"/>
    <w:rsid w:val="006621E3"/>
    <w:rsid w:val="00665C6E"/>
    <w:rsid w:val="00671EDE"/>
    <w:rsid w:val="00683FE0"/>
    <w:rsid w:val="006910CD"/>
    <w:rsid w:val="006913BB"/>
    <w:rsid w:val="006918B6"/>
    <w:rsid w:val="006930B3"/>
    <w:rsid w:val="006961A8"/>
    <w:rsid w:val="006A26B3"/>
    <w:rsid w:val="006B1EAA"/>
    <w:rsid w:val="006C0D97"/>
    <w:rsid w:val="006C5BB3"/>
    <w:rsid w:val="006C5C7B"/>
    <w:rsid w:val="006D2CE1"/>
    <w:rsid w:val="006E40A6"/>
    <w:rsid w:val="006E43B7"/>
    <w:rsid w:val="006E5F35"/>
    <w:rsid w:val="006F3BD7"/>
    <w:rsid w:val="006F570A"/>
    <w:rsid w:val="006F5FAA"/>
    <w:rsid w:val="00715AAF"/>
    <w:rsid w:val="00746D98"/>
    <w:rsid w:val="0075126E"/>
    <w:rsid w:val="007626E9"/>
    <w:rsid w:val="007823DE"/>
    <w:rsid w:val="007924F2"/>
    <w:rsid w:val="007B134F"/>
    <w:rsid w:val="007C3DE1"/>
    <w:rsid w:val="007C53E7"/>
    <w:rsid w:val="007D0E5C"/>
    <w:rsid w:val="007D7FF3"/>
    <w:rsid w:val="007E5D12"/>
    <w:rsid w:val="007E62A9"/>
    <w:rsid w:val="007F00BD"/>
    <w:rsid w:val="007F5A90"/>
    <w:rsid w:val="008115C7"/>
    <w:rsid w:val="00822105"/>
    <w:rsid w:val="0084703E"/>
    <w:rsid w:val="00851D06"/>
    <w:rsid w:val="00856501"/>
    <w:rsid w:val="0088127D"/>
    <w:rsid w:val="00896569"/>
    <w:rsid w:val="008A1754"/>
    <w:rsid w:val="008B166F"/>
    <w:rsid w:val="008C040D"/>
    <w:rsid w:val="008C0C50"/>
    <w:rsid w:val="008C58B0"/>
    <w:rsid w:val="008D2010"/>
    <w:rsid w:val="008D703E"/>
    <w:rsid w:val="008D7AC8"/>
    <w:rsid w:val="008E7ED3"/>
    <w:rsid w:val="00905CAF"/>
    <w:rsid w:val="00924289"/>
    <w:rsid w:val="00954C8A"/>
    <w:rsid w:val="00961797"/>
    <w:rsid w:val="00983239"/>
    <w:rsid w:val="0098620E"/>
    <w:rsid w:val="00993079"/>
    <w:rsid w:val="00997E97"/>
    <w:rsid w:val="009A7976"/>
    <w:rsid w:val="009C7680"/>
    <w:rsid w:val="009D4193"/>
    <w:rsid w:val="009D54DA"/>
    <w:rsid w:val="009E589E"/>
    <w:rsid w:val="009F0F9A"/>
    <w:rsid w:val="00A05C8C"/>
    <w:rsid w:val="00A07D13"/>
    <w:rsid w:val="00A34A92"/>
    <w:rsid w:val="00A460A9"/>
    <w:rsid w:val="00A47EA6"/>
    <w:rsid w:val="00A702DC"/>
    <w:rsid w:val="00A72F44"/>
    <w:rsid w:val="00AA42C5"/>
    <w:rsid w:val="00AB3F45"/>
    <w:rsid w:val="00AB4C07"/>
    <w:rsid w:val="00AC1CA1"/>
    <w:rsid w:val="00AC434E"/>
    <w:rsid w:val="00AE21EE"/>
    <w:rsid w:val="00AF0EE6"/>
    <w:rsid w:val="00AF76B6"/>
    <w:rsid w:val="00B020BC"/>
    <w:rsid w:val="00B07550"/>
    <w:rsid w:val="00B2121A"/>
    <w:rsid w:val="00B23990"/>
    <w:rsid w:val="00B54CAA"/>
    <w:rsid w:val="00B55F5A"/>
    <w:rsid w:val="00B566A0"/>
    <w:rsid w:val="00B57DA1"/>
    <w:rsid w:val="00B6025C"/>
    <w:rsid w:val="00B63D07"/>
    <w:rsid w:val="00B66AD9"/>
    <w:rsid w:val="00B74369"/>
    <w:rsid w:val="00B87A8B"/>
    <w:rsid w:val="00B971AB"/>
    <w:rsid w:val="00BB206E"/>
    <w:rsid w:val="00BD3105"/>
    <w:rsid w:val="00C00BA9"/>
    <w:rsid w:val="00C01C18"/>
    <w:rsid w:val="00C142EC"/>
    <w:rsid w:val="00C3332B"/>
    <w:rsid w:val="00C430E1"/>
    <w:rsid w:val="00C45037"/>
    <w:rsid w:val="00C45636"/>
    <w:rsid w:val="00C46E16"/>
    <w:rsid w:val="00C612C3"/>
    <w:rsid w:val="00C64036"/>
    <w:rsid w:val="00C73F78"/>
    <w:rsid w:val="00C9600E"/>
    <w:rsid w:val="00CA22C0"/>
    <w:rsid w:val="00CC0CE1"/>
    <w:rsid w:val="00CC3D6C"/>
    <w:rsid w:val="00CC4AD3"/>
    <w:rsid w:val="00CD0654"/>
    <w:rsid w:val="00CE131C"/>
    <w:rsid w:val="00CF3ADF"/>
    <w:rsid w:val="00D07F1A"/>
    <w:rsid w:val="00D20F53"/>
    <w:rsid w:val="00D21B0F"/>
    <w:rsid w:val="00D277EB"/>
    <w:rsid w:val="00D30216"/>
    <w:rsid w:val="00D317E8"/>
    <w:rsid w:val="00D323FF"/>
    <w:rsid w:val="00D42D9D"/>
    <w:rsid w:val="00D451D7"/>
    <w:rsid w:val="00D46768"/>
    <w:rsid w:val="00D50D4B"/>
    <w:rsid w:val="00D52A01"/>
    <w:rsid w:val="00D53885"/>
    <w:rsid w:val="00D56845"/>
    <w:rsid w:val="00D67BB2"/>
    <w:rsid w:val="00D81868"/>
    <w:rsid w:val="00D82E75"/>
    <w:rsid w:val="00D927D5"/>
    <w:rsid w:val="00DA2373"/>
    <w:rsid w:val="00DA28BB"/>
    <w:rsid w:val="00DA579B"/>
    <w:rsid w:val="00DB069D"/>
    <w:rsid w:val="00DB1317"/>
    <w:rsid w:val="00DC45E1"/>
    <w:rsid w:val="00DD7AEE"/>
    <w:rsid w:val="00DF177B"/>
    <w:rsid w:val="00DF5AF6"/>
    <w:rsid w:val="00DF5C42"/>
    <w:rsid w:val="00DF6793"/>
    <w:rsid w:val="00E0522C"/>
    <w:rsid w:val="00E2038C"/>
    <w:rsid w:val="00E24381"/>
    <w:rsid w:val="00E326C6"/>
    <w:rsid w:val="00E41698"/>
    <w:rsid w:val="00E50862"/>
    <w:rsid w:val="00E566C3"/>
    <w:rsid w:val="00E74912"/>
    <w:rsid w:val="00E75CB1"/>
    <w:rsid w:val="00E838EC"/>
    <w:rsid w:val="00EA4EA8"/>
    <w:rsid w:val="00EC76A4"/>
    <w:rsid w:val="00ED6860"/>
    <w:rsid w:val="00EE0D03"/>
    <w:rsid w:val="00EE23B4"/>
    <w:rsid w:val="00EE66EB"/>
    <w:rsid w:val="00EF100F"/>
    <w:rsid w:val="00F11D7C"/>
    <w:rsid w:val="00F344E4"/>
    <w:rsid w:val="00F365DE"/>
    <w:rsid w:val="00F67F34"/>
    <w:rsid w:val="00F70259"/>
    <w:rsid w:val="00F709C6"/>
    <w:rsid w:val="00F728B9"/>
    <w:rsid w:val="00F7639E"/>
    <w:rsid w:val="00F763AC"/>
    <w:rsid w:val="00F83A7D"/>
    <w:rsid w:val="00F94675"/>
    <w:rsid w:val="00FA23F7"/>
    <w:rsid w:val="00FD32EF"/>
    <w:rsid w:val="00FE2583"/>
    <w:rsid w:val="00FF2727"/>
    <w:rsid w:val="00FF476E"/>
    <w:rsid w:val="00FF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Pr>
      <w:rFonts w:ascii="Palatino Linotype" w:hAnsi="Palatino Linotype"/>
    </w:rPr>
  </w:style>
  <w:style w:type="character" w:styleId="Hyperlink">
    <w:name w:val="Hyperlink"/>
    <w:rsid w:val="008C040D"/>
    <w:rPr>
      <w:color w:val="0000FF"/>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4F7885"/>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4F7885"/>
  </w:style>
  <w:style w:type="character" w:styleId="FootnoteReference">
    <w:name w:val="footnote reference"/>
    <w:rsid w:val="004F7885"/>
    <w:rPr>
      <w:vertAlign w:val="superscript"/>
    </w:rPr>
  </w:style>
  <w:style w:type="character" w:styleId="CommentReference">
    <w:name w:val="annotation reference"/>
    <w:rsid w:val="006E5F35"/>
    <w:rPr>
      <w:sz w:val="16"/>
      <w:szCs w:val="16"/>
    </w:rPr>
  </w:style>
  <w:style w:type="paragraph" w:styleId="CommentText">
    <w:name w:val="annotation text"/>
    <w:basedOn w:val="Normal"/>
    <w:link w:val="CommentTextChar"/>
    <w:rsid w:val="006E5F35"/>
    <w:rPr>
      <w:sz w:val="20"/>
      <w:szCs w:val="20"/>
    </w:rPr>
  </w:style>
  <w:style w:type="character" w:customStyle="1" w:styleId="CommentTextChar">
    <w:name w:val="Comment Text Char"/>
    <w:basedOn w:val="DefaultParagraphFont"/>
    <w:link w:val="CommentText"/>
    <w:rsid w:val="006E5F35"/>
  </w:style>
  <w:style w:type="paragraph" w:styleId="CommentSubject">
    <w:name w:val="annotation subject"/>
    <w:basedOn w:val="CommentText"/>
    <w:next w:val="CommentText"/>
    <w:link w:val="CommentSubjectChar"/>
    <w:rsid w:val="006E5F35"/>
    <w:rPr>
      <w:b/>
      <w:bCs/>
    </w:rPr>
  </w:style>
  <w:style w:type="character" w:customStyle="1" w:styleId="CommentSubjectChar">
    <w:name w:val="Comment Subject Char"/>
    <w:link w:val="CommentSubject"/>
    <w:rsid w:val="006E5F35"/>
    <w:rPr>
      <w:b/>
      <w:bCs/>
    </w:rPr>
  </w:style>
  <w:style w:type="paragraph" w:styleId="Revision">
    <w:name w:val="Revision"/>
    <w:hidden/>
    <w:uiPriority w:val="99"/>
    <w:semiHidden/>
    <w:rsid w:val="006E5F35"/>
    <w:rPr>
      <w:sz w:val="24"/>
      <w:szCs w:val="24"/>
    </w:rPr>
  </w:style>
  <w:style w:type="paragraph" w:styleId="BalloonText">
    <w:name w:val="Balloon Text"/>
    <w:basedOn w:val="Normal"/>
    <w:link w:val="BalloonTextChar"/>
    <w:rsid w:val="006E5F35"/>
    <w:rPr>
      <w:rFonts w:ascii="Tahoma" w:hAnsi="Tahoma"/>
      <w:sz w:val="16"/>
      <w:szCs w:val="16"/>
    </w:rPr>
  </w:style>
  <w:style w:type="character" w:customStyle="1" w:styleId="BalloonTextChar">
    <w:name w:val="Balloon Text Char"/>
    <w:link w:val="BalloonText"/>
    <w:rsid w:val="006E5F35"/>
    <w:rPr>
      <w:rFonts w:ascii="Tahoma" w:hAnsi="Tahoma" w:cs="Tahoma"/>
      <w:sz w:val="16"/>
      <w:szCs w:val="16"/>
    </w:rPr>
  </w:style>
  <w:style w:type="paragraph" w:styleId="Header">
    <w:name w:val="header"/>
    <w:basedOn w:val="Normal"/>
    <w:link w:val="HeaderChar"/>
    <w:uiPriority w:val="99"/>
    <w:rsid w:val="001B4AD7"/>
    <w:pPr>
      <w:tabs>
        <w:tab w:val="center" w:pos="4680"/>
        <w:tab w:val="right" w:pos="9360"/>
      </w:tabs>
    </w:pPr>
  </w:style>
  <w:style w:type="character" w:customStyle="1" w:styleId="HeaderChar">
    <w:name w:val="Header Char"/>
    <w:link w:val="Header"/>
    <w:uiPriority w:val="99"/>
    <w:rsid w:val="001B4AD7"/>
    <w:rPr>
      <w:sz w:val="24"/>
      <w:szCs w:val="24"/>
    </w:rPr>
  </w:style>
  <w:style w:type="paragraph" w:styleId="Footer">
    <w:name w:val="footer"/>
    <w:basedOn w:val="Normal"/>
    <w:link w:val="FooterChar"/>
    <w:rsid w:val="001B4AD7"/>
    <w:pPr>
      <w:tabs>
        <w:tab w:val="center" w:pos="4680"/>
        <w:tab w:val="right" w:pos="9360"/>
      </w:tabs>
    </w:pPr>
  </w:style>
  <w:style w:type="character" w:customStyle="1" w:styleId="FooterChar">
    <w:name w:val="Footer Char"/>
    <w:link w:val="Footer"/>
    <w:rsid w:val="001B4AD7"/>
    <w:rPr>
      <w:sz w:val="24"/>
      <w:szCs w:val="24"/>
    </w:rPr>
  </w:style>
  <w:style w:type="character" w:styleId="PageNumber">
    <w:name w:val="page number"/>
    <w:basedOn w:val="DefaultParagraphFont"/>
    <w:rsid w:val="00593E2A"/>
  </w:style>
  <w:style w:type="paragraph" w:styleId="NoSpacing">
    <w:name w:val="No Spacing"/>
    <w:uiPriority w:val="1"/>
    <w:qFormat/>
    <w:rsid w:val="0041177C"/>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Pr>
      <w:rFonts w:ascii="Palatino Linotype" w:hAnsi="Palatino Linotype"/>
    </w:rPr>
  </w:style>
  <w:style w:type="character" w:styleId="Hyperlink">
    <w:name w:val="Hyperlink"/>
    <w:rsid w:val="008C040D"/>
    <w:rPr>
      <w:color w:val="0000FF"/>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4F7885"/>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4F7885"/>
  </w:style>
  <w:style w:type="character" w:styleId="FootnoteReference">
    <w:name w:val="footnote reference"/>
    <w:rsid w:val="004F7885"/>
    <w:rPr>
      <w:vertAlign w:val="superscript"/>
    </w:rPr>
  </w:style>
  <w:style w:type="character" w:styleId="CommentReference">
    <w:name w:val="annotation reference"/>
    <w:rsid w:val="006E5F35"/>
    <w:rPr>
      <w:sz w:val="16"/>
      <w:szCs w:val="16"/>
    </w:rPr>
  </w:style>
  <w:style w:type="paragraph" w:styleId="CommentText">
    <w:name w:val="annotation text"/>
    <w:basedOn w:val="Normal"/>
    <w:link w:val="CommentTextChar"/>
    <w:rsid w:val="006E5F35"/>
    <w:rPr>
      <w:sz w:val="20"/>
      <w:szCs w:val="20"/>
    </w:rPr>
  </w:style>
  <w:style w:type="character" w:customStyle="1" w:styleId="CommentTextChar">
    <w:name w:val="Comment Text Char"/>
    <w:basedOn w:val="DefaultParagraphFont"/>
    <w:link w:val="CommentText"/>
    <w:rsid w:val="006E5F35"/>
  </w:style>
  <w:style w:type="paragraph" w:styleId="CommentSubject">
    <w:name w:val="annotation subject"/>
    <w:basedOn w:val="CommentText"/>
    <w:next w:val="CommentText"/>
    <w:link w:val="CommentSubjectChar"/>
    <w:rsid w:val="006E5F35"/>
    <w:rPr>
      <w:b/>
      <w:bCs/>
    </w:rPr>
  </w:style>
  <w:style w:type="character" w:customStyle="1" w:styleId="CommentSubjectChar">
    <w:name w:val="Comment Subject Char"/>
    <w:link w:val="CommentSubject"/>
    <w:rsid w:val="006E5F35"/>
    <w:rPr>
      <w:b/>
      <w:bCs/>
    </w:rPr>
  </w:style>
  <w:style w:type="paragraph" w:styleId="Revision">
    <w:name w:val="Revision"/>
    <w:hidden/>
    <w:uiPriority w:val="99"/>
    <w:semiHidden/>
    <w:rsid w:val="006E5F35"/>
    <w:rPr>
      <w:sz w:val="24"/>
      <w:szCs w:val="24"/>
    </w:rPr>
  </w:style>
  <w:style w:type="paragraph" w:styleId="BalloonText">
    <w:name w:val="Balloon Text"/>
    <w:basedOn w:val="Normal"/>
    <w:link w:val="BalloonTextChar"/>
    <w:rsid w:val="006E5F35"/>
    <w:rPr>
      <w:rFonts w:ascii="Tahoma" w:hAnsi="Tahoma"/>
      <w:sz w:val="16"/>
      <w:szCs w:val="16"/>
    </w:rPr>
  </w:style>
  <w:style w:type="character" w:customStyle="1" w:styleId="BalloonTextChar">
    <w:name w:val="Balloon Text Char"/>
    <w:link w:val="BalloonText"/>
    <w:rsid w:val="006E5F35"/>
    <w:rPr>
      <w:rFonts w:ascii="Tahoma" w:hAnsi="Tahoma" w:cs="Tahoma"/>
      <w:sz w:val="16"/>
      <w:szCs w:val="16"/>
    </w:rPr>
  </w:style>
  <w:style w:type="paragraph" w:styleId="Header">
    <w:name w:val="header"/>
    <w:basedOn w:val="Normal"/>
    <w:link w:val="HeaderChar"/>
    <w:uiPriority w:val="99"/>
    <w:rsid w:val="001B4AD7"/>
    <w:pPr>
      <w:tabs>
        <w:tab w:val="center" w:pos="4680"/>
        <w:tab w:val="right" w:pos="9360"/>
      </w:tabs>
    </w:pPr>
  </w:style>
  <w:style w:type="character" w:customStyle="1" w:styleId="HeaderChar">
    <w:name w:val="Header Char"/>
    <w:link w:val="Header"/>
    <w:uiPriority w:val="99"/>
    <w:rsid w:val="001B4AD7"/>
    <w:rPr>
      <w:sz w:val="24"/>
      <w:szCs w:val="24"/>
    </w:rPr>
  </w:style>
  <w:style w:type="paragraph" w:styleId="Footer">
    <w:name w:val="footer"/>
    <w:basedOn w:val="Normal"/>
    <w:link w:val="FooterChar"/>
    <w:rsid w:val="001B4AD7"/>
    <w:pPr>
      <w:tabs>
        <w:tab w:val="center" w:pos="4680"/>
        <w:tab w:val="right" w:pos="9360"/>
      </w:tabs>
    </w:pPr>
  </w:style>
  <w:style w:type="character" w:customStyle="1" w:styleId="FooterChar">
    <w:name w:val="Footer Char"/>
    <w:link w:val="Footer"/>
    <w:rsid w:val="001B4AD7"/>
    <w:rPr>
      <w:sz w:val="24"/>
      <w:szCs w:val="24"/>
    </w:rPr>
  </w:style>
  <w:style w:type="character" w:styleId="PageNumber">
    <w:name w:val="page number"/>
    <w:basedOn w:val="DefaultParagraphFont"/>
    <w:rsid w:val="00593E2A"/>
  </w:style>
  <w:style w:type="paragraph" w:styleId="NoSpacing">
    <w:name w:val="No Spacing"/>
    <w:uiPriority w:val="1"/>
    <w:qFormat/>
    <w:rsid w:val="0041177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2013-07-23T07:00:00+00:00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ECD0763-7F30-488A-B6CD-E654BBEB2FB9}"/>
</file>

<file path=customXml/itemProps2.xml><?xml version="1.0" encoding="utf-8"?>
<ds:datastoreItem xmlns:ds="http://schemas.openxmlformats.org/officeDocument/2006/customXml" ds:itemID="{8D324761-F4C1-4E60-AFF1-E22A0F54331C}"/>
</file>

<file path=customXml/itemProps3.xml><?xml version="1.0" encoding="utf-8"?>
<ds:datastoreItem xmlns:ds="http://schemas.openxmlformats.org/officeDocument/2006/customXml" ds:itemID="{CD3ABD81-B124-48B1-9DAF-91E649A2FA11}"/>
</file>

<file path=customXml/itemProps4.xml><?xml version="1.0" encoding="utf-8"?>
<ds:datastoreItem xmlns:ds="http://schemas.openxmlformats.org/officeDocument/2006/customXml" ds:itemID="{63582273-03CD-4604-89DA-1FD012AB0965}"/>
</file>

<file path=customXml/itemProps5.xml><?xml version="1.0" encoding="utf-8"?>
<ds:datastoreItem xmlns:ds="http://schemas.openxmlformats.org/officeDocument/2006/customXml" ds:itemID="{1B1D80C9-BACD-4B92-A26C-AE877BF97499}"/>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1685</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2013-07-23T17:30:00Z</dcterms:created>
  <dcterms:modified xsi:type="dcterms:W3CDTF">2013-07-23T17:30:00Z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0x0101006E56B4D1795A2E4DB2F0B01679ED314A0007C83C83ECB19D4DB5F4F888CFD68042</vt:lpwstr>
  </property>
  <property fmtid="{D5CDD505-2E9C-101B-9397-08002B2CF9AE}" pid="3" name="_docset_NoMedatataSyncRequired">
    <vt:lpwstr>False</vt:lpwstr>
  </property>
</Properties>
</file>