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0F" w:rsidRDefault="00372A0F" w:rsidP="00372A0F">
      <w:pPr>
        <w:rPr>
          <w:rFonts w:asciiTheme="minorHAnsi" w:hAnsiTheme="minorHAnsi" w:cstheme="minorBidi"/>
          <w:color w:val="1F497D" w:themeColor="dark2"/>
          <w:sz w:val="22"/>
          <w:szCs w:val="22"/>
        </w:rPr>
      </w:pPr>
    </w:p>
    <w:p w:rsidR="00372A0F" w:rsidRDefault="00372A0F" w:rsidP="00372A0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ArthurJFleming@aol.com [mailto:ArthurJFleming@aol.com]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March 26, 2011 1:37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372A0F" w:rsidRDefault="00372A0F" w:rsidP="00372A0F"/>
    <w:p w:rsidR="00372A0F" w:rsidRDefault="00372A0F" w:rsidP="00372A0F">
      <w:pPr>
        <w:rPr>
          <w:rFonts w:ascii="Arial" w:eastAsia="Times New Roman" w:hAnsi="Arial" w:cs="Arial"/>
          <w:color w:val="000000"/>
          <w:sz w:val="20"/>
          <w:szCs w:val="20"/>
        </w:rPr>
      </w:pPr>
      <w:r>
        <w:rPr>
          <w:rFonts w:ascii="Arial" w:eastAsia="Times New Roman" w:hAnsi="Arial" w:cs="Arial"/>
          <w:color w:val="000000"/>
          <w:sz w:val="20"/>
          <w:szCs w:val="20"/>
        </w:rPr>
        <w:t>Commissioners</w:t>
      </w:r>
      <w:r>
        <w:rPr>
          <w:rFonts w:ascii="Arial" w:eastAsia="Times New Roman" w:hAnsi="Arial" w:cs="Arial"/>
          <w:color w:val="000000"/>
          <w:sz w:val="20"/>
          <w:szCs w:val="20"/>
        </w:rPr>
        <w:br/>
        <w:t>Washington Utilities and Transportation Commission</w:t>
      </w:r>
      <w:r>
        <w:rPr>
          <w:rFonts w:ascii="Arial" w:eastAsia="Times New Roman" w:hAnsi="Arial" w:cs="Arial"/>
          <w:color w:val="000000"/>
          <w:sz w:val="20"/>
          <w:szCs w:val="20"/>
        </w:rPr>
        <w:br/>
        <w:t>Olympia, Washington</w:t>
      </w:r>
      <w:r>
        <w:rPr>
          <w:rFonts w:ascii="Arial" w:eastAsia="Times New Roman" w:hAnsi="Arial" w:cs="Arial"/>
          <w:color w:val="000000"/>
          <w:sz w:val="20"/>
          <w:szCs w:val="20"/>
        </w:rPr>
        <w:br/>
        <w:t>Re: Comments Docket T-101661 and Docket A-042090</w:t>
      </w:r>
    </w:p>
    <w:p w:rsidR="00372A0F" w:rsidRDefault="00372A0F" w:rsidP="00372A0F">
      <w:pPr>
        <w:rPr>
          <w:rFonts w:ascii="Arial" w:eastAsia="Times New Roman" w:hAnsi="Arial" w:cs="Arial"/>
          <w:color w:val="000000"/>
          <w:sz w:val="20"/>
          <w:szCs w:val="20"/>
        </w:rPr>
      </w:pPr>
      <w:r>
        <w:rPr>
          <w:rFonts w:ascii="Arial" w:eastAsia="Times New Roman" w:hAnsi="Arial" w:cs="Arial"/>
          <w:color w:val="000000"/>
          <w:sz w:val="20"/>
          <w:szCs w:val="20"/>
        </w:rPr>
        <w:t> </w:t>
      </w:r>
    </w:p>
    <w:p w:rsidR="00372A0F" w:rsidRDefault="00372A0F" w:rsidP="00372A0F">
      <w:pPr>
        <w:rPr>
          <w:rFonts w:ascii="Arial" w:eastAsia="Times New Roman" w:hAnsi="Arial" w:cs="Arial"/>
          <w:color w:val="000000"/>
          <w:sz w:val="20"/>
          <w:szCs w:val="20"/>
        </w:rPr>
      </w:pPr>
      <w:r>
        <w:rPr>
          <w:rFonts w:ascii="Arial" w:eastAsia="Times New Roman" w:hAnsi="Arial" w:cs="Arial"/>
          <w:color w:val="000000"/>
          <w:sz w:val="20"/>
          <w:szCs w:val="20"/>
        </w:rPr>
        <w:br/>
        <w:t>Commissioners:</w:t>
      </w:r>
    </w:p>
    <w:p w:rsidR="00372A0F" w:rsidRDefault="00372A0F" w:rsidP="00372A0F">
      <w:pPr>
        <w:rPr>
          <w:rFonts w:ascii="Arial" w:eastAsia="Times New Roman" w:hAnsi="Arial" w:cs="Arial"/>
          <w:color w:val="000000"/>
          <w:sz w:val="20"/>
          <w:szCs w:val="20"/>
        </w:rPr>
      </w:pPr>
      <w:r>
        <w:rPr>
          <w:rFonts w:ascii="Arial" w:eastAsia="Times New Roman" w:hAnsi="Arial" w:cs="Arial"/>
          <w:color w:val="000000"/>
          <w:sz w:val="20"/>
          <w:szCs w:val="20"/>
        </w:rPr>
        <w:t>My wife and I are frequent users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us with a stable fare in an environment of increasing costs which affects every other aspect of my day to day expenses. I urge you to consider the value this service provides us at fair and reasonable price.</w:t>
      </w:r>
    </w:p>
    <w:p w:rsidR="00372A0F" w:rsidRDefault="00372A0F" w:rsidP="00372A0F">
      <w:pPr>
        <w:rPr>
          <w:rFonts w:ascii="Arial" w:eastAsia="Times New Roman" w:hAnsi="Arial" w:cs="Arial"/>
          <w:color w:val="000000"/>
          <w:sz w:val="20"/>
          <w:szCs w:val="20"/>
        </w:rPr>
      </w:pPr>
      <w:r>
        <w:rPr>
          <w:rFonts w:ascii="Arial" w:eastAsia="Times New Roman" w:hAnsi="Arial" w:cs="Arial"/>
          <w:color w:val="000000"/>
          <w:sz w:val="20"/>
          <w:szCs w:val="20"/>
        </w:rPr>
        <w:br/>
        <w:t>Arthur Fleming,</w:t>
      </w:r>
    </w:p>
    <w:p w:rsidR="00372A0F" w:rsidRDefault="00372A0F" w:rsidP="00372A0F">
      <w:pPr>
        <w:rPr>
          <w:rFonts w:ascii="Arial" w:eastAsia="Times New Roman" w:hAnsi="Arial" w:cs="Arial"/>
          <w:color w:val="000000"/>
          <w:sz w:val="20"/>
          <w:szCs w:val="20"/>
        </w:rPr>
      </w:pPr>
      <w:r>
        <w:rPr>
          <w:rFonts w:ascii="Arial" w:eastAsia="Times New Roman" w:hAnsi="Arial" w:cs="Arial"/>
          <w:color w:val="000000"/>
          <w:sz w:val="20"/>
          <w:szCs w:val="20"/>
        </w:rPr>
        <w:t>Freeland, WA</w:t>
      </w:r>
    </w:p>
    <w:p w:rsidR="00372A0F" w:rsidRDefault="00372A0F" w:rsidP="00372A0F">
      <w:pPr>
        <w:rPr>
          <w:rFonts w:ascii="Arial" w:eastAsia="Times New Roman" w:hAnsi="Arial" w:cs="Arial"/>
          <w:color w:val="000000"/>
          <w:sz w:val="20"/>
          <w:szCs w:val="20"/>
        </w:rPr>
      </w:pPr>
      <w:r>
        <w:rPr>
          <w:rFonts w:ascii="Arial" w:eastAsia="Times New Roman" w:hAnsi="Arial" w:cs="Arial"/>
          <w:color w:val="000000"/>
          <w:sz w:val="20"/>
          <w:szCs w:val="20"/>
        </w:rPr>
        <w:t> </w:t>
      </w:r>
    </w:p>
    <w:p w:rsidR="00BB3919" w:rsidRDefault="00372A0F" w:rsidP="00372A0F">
      <w:r>
        <w:rPr>
          <w:rFonts w:ascii="Arial" w:eastAsia="Times New Roman" w:hAnsi="Arial" w:cs="Arial"/>
          <w:noProof/>
          <w:color w:val="000000"/>
          <w:sz w:val="20"/>
          <w:szCs w:val="20"/>
        </w:rPr>
        <w:drawing>
          <wp:inline distT="0" distB="0" distL="0" distR="0">
            <wp:extent cx="3781425" cy="781050"/>
            <wp:effectExtent l="19050" t="0" r="9525" b="0"/>
            <wp:docPr id="1" name="MA1.1301171803" descr="cid:X.MA1.1301171803@a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1.1301171803" descr="cid:X.MA1.1301171803@aol.com"/>
                    <pic:cNvPicPr>
                      <a:picLocks noChangeAspect="1" noChangeArrowheads="1"/>
                    </pic:cNvPicPr>
                  </pic:nvPicPr>
                  <pic:blipFill>
                    <a:blip r:embed="rId4" r:link="rId5" cstate="print"/>
                    <a:srcRect/>
                    <a:stretch>
                      <a:fillRect/>
                    </a:stretch>
                  </pic:blipFill>
                  <pic:spPr bwMode="auto">
                    <a:xfrm>
                      <a:off x="0" y="0"/>
                      <a:ext cx="3781425" cy="781050"/>
                    </a:xfrm>
                    <a:prstGeom prst="rect">
                      <a:avLst/>
                    </a:prstGeom>
                    <a:noFill/>
                    <a:ln w="9525">
                      <a:noFill/>
                      <a:miter lim="800000"/>
                      <a:headEnd/>
                      <a:tailEnd/>
                    </a:ln>
                  </pic:spPr>
                </pic:pic>
              </a:graphicData>
            </a:graphic>
          </wp:inline>
        </w:drawing>
      </w:r>
    </w:p>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372A0F"/>
    <w:rsid w:val="00116397"/>
    <w:rsid w:val="00132F59"/>
    <w:rsid w:val="00372A0F"/>
    <w:rsid w:val="00434BF3"/>
    <w:rsid w:val="00AB36E4"/>
    <w:rsid w:val="00AF51AD"/>
    <w:rsid w:val="00BB3919"/>
    <w:rsid w:val="00C50580"/>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0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A0F"/>
    <w:rPr>
      <w:rFonts w:ascii="Tahoma" w:hAnsi="Tahoma" w:cs="Tahoma"/>
      <w:sz w:val="16"/>
      <w:szCs w:val="16"/>
    </w:rPr>
  </w:style>
  <w:style w:type="character" w:customStyle="1" w:styleId="BalloonTextChar">
    <w:name w:val="Balloon Text Char"/>
    <w:basedOn w:val="DefaultParagraphFont"/>
    <w:link w:val="BalloonText"/>
    <w:uiPriority w:val="99"/>
    <w:semiHidden/>
    <w:rsid w:val="00372A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4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cid:X.MA1.1301171803@aol.com"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776D2-3F93-43C2-84AA-FE03FA328178}"/>
</file>

<file path=customXml/itemProps2.xml><?xml version="1.0" encoding="utf-8"?>
<ds:datastoreItem xmlns:ds="http://schemas.openxmlformats.org/officeDocument/2006/customXml" ds:itemID="{92B84BBE-9EFD-4AC4-9E1B-F2220F8C3D5E}"/>
</file>

<file path=customXml/itemProps3.xml><?xml version="1.0" encoding="utf-8"?>
<ds:datastoreItem xmlns:ds="http://schemas.openxmlformats.org/officeDocument/2006/customXml" ds:itemID="{DF0BCA39-A34F-480B-B726-059092A34175}"/>
</file>

<file path=customXml/itemProps4.xml><?xml version="1.0" encoding="utf-8"?>
<ds:datastoreItem xmlns:ds="http://schemas.openxmlformats.org/officeDocument/2006/customXml" ds:itemID="{0A3D67AE-EBCD-40F0-A739-6BD5CC5D773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2011-03-29T16:16:00Z</cp:lastPrinted>
  <dcterms:created xsi:type="dcterms:W3CDTF">2011-03-29T16:16:00Z</dcterms:created>
  <dcterms:modified xsi:type="dcterms:W3CDTF">2011-03-29T16:16:00Z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