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B8" w:rsidRPr="00EC1D36" w:rsidRDefault="00A10EB8" w:rsidP="00990BD6">
      <w:pPr>
        <w:tabs>
          <w:tab w:val="clear" w:pos="2160"/>
        </w:tabs>
        <w:suppressAutoHyphens/>
        <w:jc w:val="center"/>
        <w:rPr>
          <w:szCs w:val="24"/>
        </w:rPr>
      </w:pPr>
      <w:bookmarkStart w:id="0" w:name="_GoBack"/>
      <w:bookmarkEnd w:id="0"/>
    </w:p>
    <w:p w:rsidR="00A10EB8" w:rsidRPr="00EC1D36" w:rsidRDefault="00A10EB8" w:rsidP="00990BD6">
      <w:pPr>
        <w:tabs>
          <w:tab w:val="clear" w:pos="2160"/>
        </w:tabs>
        <w:suppressAutoHyphens/>
        <w:jc w:val="center"/>
        <w:rPr>
          <w:szCs w:val="24"/>
        </w:rPr>
      </w:pPr>
    </w:p>
    <w:p w:rsidR="005E5EFE" w:rsidRPr="00EC1D36" w:rsidRDefault="005E5EFE" w:rsidP="00990BD6">
      <w:pPr>
        <w:tabs>
          <w:tab w:val="clear" w:pos="2160"/>
        </w:tabs>
        <w:suppressAutoHyphens/>
        <w:jc w:val="center"/>
        <w:rPr>
          <w:szCs w:val="24"/>
        </w:rPr>
      </w:pPr>
    </w:p>
    <w:p w:rsidR="00361373" w:rsidRPr="0002720D" w:rsidRDefault="00E3548D" w:rsidP="00361373">
      <w:pPr>
        <w:tabs>
          <w:tab w:val="clear" w:pos="2160"/>
        </w:tabs>
        <w:suppressAutoHyphens/>
        <w:spacing w:line="240" w:lineRule="auto"/>
        <w:jc w:val="center"/>
        <w:rPr>
          <w:szCs w:val="24"/>
        </w:rPr>
      </w:pPr>
      <w:bookmarkStart w:id="1" w:name="Parties"/>
      <w:bookmarkEnd w:id="1"/>
      <w:r>
        <w:rPr>
          <w:szCs w:val="24"/>
        </w:rPr>
        <w:t>BEFORE THE WASHINGTON</w:t>
      </w:r>
    </w:p>
    <w:p w:rsidR="00361373" w:rsidRPr="0002720D" w:rsidRDefault="00E3548D" w:rsidP="00361373">
      <w:pPr>
        <w:tabs>
          <w:tab w:val="clear" w:pos="2160"/>
        </w:tabs>
        <w:suppressAutoHyphens/>
        <w:jc w:val="center"/>
        <w:rPr>
          <w:szCs w:val="24"/>
        </w:rPr>
      </w:pPr>
      <w:r>
        <w:rPr>
          <w:szCs w:val="24"/>
        </w:rPr>
        <w:t>UTILITIES AND TRANSPORTATION COMMISSION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606"/>
      </w:tblGrid>
      <w:tr w:rsidR="00361373" w:rsidRPr="0002720D" w:rsidTr="00C63EBB">
        <w:trPr>
          <w:cantSplit/>
          <w:jc w:val="center"/>
        </w:trPr>
        <w:tc>
          <w:tcPr>
            <w:tcW w:w="4502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1373" w:rsidRDefault="00361373" w:rsidP="00A911A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szCs w:val="24"/>
              </w:rPr>
            </w:pPr>
          </w:p>
          <w:p w:rsidR="00361373" w:rsidRPr="00B65D5A" w:rsidRDefault="00E3548D" w:rsidP="00A911A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rFonts w:hAnsi="Times New Roman Bold"/>
                <w:i/>
              </w:rPr>
            </w:pPr>
            <w:r w:rsidRPr="00B65D5A">
              <w:rPr>
                <w:rFonts w:hAnsi="Times New Roman Bold"/>
                <w:i/>
              </w:rPr>
              <w:t>In re the Application of</w:t>
            </w:r>
          </w:p>
          <w:p w:rsidR="00E3548D" w:rsidRPr="00E3548D" w:rsidRDefault="00E3548D" w:rsidP="00A911AD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rPr>
                <w:szCs w:val="24"/>
              </w:rPr>
            </w:pPr>
          </w:p>
          <w:p w:rsidR="00E3548D" w:rsidRDefault="00E3548D" w:rsidP="00B65D5A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ind w:left="720"/>
              <w:rPr>
                <w:rFonts w:ascii="Times New Roman Bold" w:hAnsi="Times New Roman Bold"/>
                <w:b/>
                <w:smallCaps/>
              </w:rPr>
            </w:pPr>
            <w:r>
              <w:rPr>
                <w:rFonts w:ascii="Times New Roman Bold" w:hAnsi="Times New Roman Bold"/>
                <w:b/>
                <w:smallCaps/>
              </w:rPr>
              <w:t>Cheryl A</w:t>
            </w:r>
            <w:r w:rsidR="003F6D59">
              <w:rPr>
                <w:rFonts w:ascii="Times New Roman Bold" w:hAnsi="Times New Roman Bold"/>
                <w:b/>
                <w:smallCaps/>
              </w:rPr>
              <w:t>nn Ball</w:t>
            </w:r>
          </w:p>
          <w:p w:rsidR="00361373" w:rsidRPr="00E3548D" w:rsidRDefault="00E3548D" w:rsidP="00B65D5A">
            <w:pPr>
              <w:pStyle w:val="Table"/>
              <w:widowControl/>
              <w:tabs>
                <w:tab w:val="clear" w:pos="1440"/>
              </w:tabs>
              <w:suppressAutoHyphens/>
              <w:spacing w:line="240" w:lineRule="auto"/>
              <w:ind w:left="720"/>
            </w:pPr>
            <w:r>
              <w:rPr>
                <w:rFonts w:ascii="Times New Roman Bold" w:hAnsi="Times New Roman Bold"/>
                <w:b/>
                <w:smallCaps/>
              </w:rPr>
              <w:t>d/b/a/ ACME Moving Labor</w:t>
            </w:r>
            <w:r w:rsidR="00361373" w:rsidRPr="0002720D">
              <w:rPr>
                <w:szCs w:val="24"/>
              </w:rPr>
              <w:t>.</w:t>
            </w:r>
          </w:p>
          <w:p w:rsidR="00361373" w:rsidRPr="0002720D" w:rsidRDefault="00361373" w:rsidP="00A911AD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361373" w:rsidRPr="001C28E2" w:rsidRDefault="00361373" w:rsidP="00A911AD">
            <w:pPr>
              <w:tabs>
                <w:tab w:val="clear" w:pos="2160"/>
              </w:tabs>
              <w:jc w:val="center"/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Case No.  </w:t>
            </w:r>
            <w:r w:rsidR="003F6D59">
              <w:rPr>
                <w:szCs w:val="24"/>
              </w:rPr>
              <w:t>TV-161097</w:t>
            </w:r>
          </w:p>
          <w:p w:rsidR="00361373" w:rsidRPr="003F3C53" w:rsidRDefault="009C251C" w:rsidP="0050182E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zCs w:val="24"/>
                <w:lang w:val="en-CA"/>
              </w:rPr>
            </w:pPr>
            <w:r>
              <w:rPr>
                <w:b/>
                <w:szCs w:val="24"/>
                <w:lang w:val="en-CA"/>
              </w:rPr>
              <w:t>APPLICANT’S</w:t>
            </w:r>
            <w:r w:rsidR="00261879">
              <w:rPr>
                <w:b/>
                <w:szCs w:val="24"/>
                <w:lang w:val="en-CA"/>
              </w:rPr>
              <w:t xml:space="preserve"> AMENDED</w:t>
            </w:r>
            <w:r>
              <w:rPr>
                <w:b/>
                <w:szCs w:val="24"/>
                <w:lang w:val="en-CA"/>
              </w:rPr>
              <w:t xml:space="preserve"> </w:t>
            </w:r>
            <w:r w:rsidR="0050182E">
              <w:rPr>
                <w:b/>
                <w:szCs w:val="24"/>
                <w:lang w:val="en-CA"/>
              </w:rPr>
              <w:t>EXHIBIT LIST</w:t>
            </w:r>
          </w:p>
        </w:tc>
      </w:tr>
    </w:tbl>
    <w:p w:rsidR="009F3C21" w:rsidRDefault="009F3C21" w:rsidP="00990BD6">
      <w:pPr>
        <w:tabs>
          <w:tab w:val="clear" w:pos="2160"/>
        </w:tabs>
        <w:suppressAutoHyphens/>
        <w:spacing w:line="240" w:lineRule="auto"/>
        <w:rPr>
          <w:b/>
          <w:smallCaps/>
          <w:szCs w:val="24"/>
          <w:u w:val="single"/>
        </w:rPr>
      </w:pPr>
    </w:p>
    <w:p w:rsidR="003E72FE" w:rsidRDefault="009C251C" w:rsidP="00C63EBB">
      <w:pPr>
        <w:tabs>
          <w:tab w:val="clear" w:pos="2160"/>
        </w:tabs>
        <w:suppressAutoHyphens/>
        <w:ind w:firstLine="720"/>
      </w:pPr>
      <w:r>
        <w:t>The Applicant in the abov</w:t>
      </w:r>
      <w:r w:rsidR="0050182E">
        <w:t>e-referenced matter intends to offer the following documents into evidence</w:t>
      </w:r>
      <w:r>
        <w:t xml:space="preserve"> in support of the above-referenced application: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403"/>
        <w:gridCol w:w="2600"/>
        <w:gridCol w:w="5015"/>
      </w:tblGrid>
      <w:tr w:rsidR="002B4F57" w:rsidTr="00261879">
        <w:trPr>
          <w:tblHeader/>
        </w:trPr>
        <w:tc>
          <w:tcPr>
            <w:tcW w:w="1147" w:type="dxa"/>
          </w:tcPr>
          <w:p w:rsidR="002B4F57" w:rsidRPr="00261879" w:rsidRDefault="002B4F57" w:rsidP="00261879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</w:rPr>
            </w:pPr>
            <w:r w:rsidRPr="00261879">
              <w:rPr>
                <w:b/>
              </w:rPr>
              <w:t>Applicant’s Exhibit No.</w:t>
            </w:r>
          </w:p>
        </w:tc>
        <w:tc>
          <w:tcPr>
            <w:tcW w:w="2610" w:type="dxa"/>
          </w:tcPr>
          <w:p w:rsidR="002B4F57" w:rsidRPr="00261879" w:rsidRDefault="002B4F57" w:rsidP="00261879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</w:rPr>
            </w:pPr>
            <w:r w:rsidRPr="00261879">
              <w:rPr>
                <w:b/>
              </w:rPr>
              <w:t>Title</w:t>
            </w:r>
          </w:p>
        </w:tc>
        <w:tc>
          <w:tcPr>
            <w:tcW w:w="5035" w:type="dxa"/>
          </w:tcPr>
          <w:p w:rsidR="002B4F57" w:rsidRPr="00261879" w:rsidRDefault="002B4F57" w:rsidP="00261879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</w:rPr>
            </w:pPr>
            <w:r w:rsidRPr="00261879">
              <w:rPr>
                <w:b/>
              </w:rPr>
              <w:t>Description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1</w:t>
            </w: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Addendum (the addendum has multiple parts)</w:t>
            </w: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Finance For Movers Course Description</w:t>
            </w:r>
            <w:r w:rsidR="00F055C8">
              <w:t xml:space="preserve"> and materials – Presented by the American Moving and Storage Association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Certificate of Completion/Chemical Dependency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Certificate of Completion/Chemical Dependency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Rehabilitation Course Materials for Kedric Jackson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11/2/2016 Letter from Patricia Murphy, CDP, BA, regarding Kedric Jackson’s rehabilitation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11/1/2016 Letter from Pastor Alvin Currie, MA/CDP, DVC, regarding Kedric Jackson’s rehabilitation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 xml:space="preserve">10/15/2015 Letter from Miriam Barnett, CEO, YWCA of Pierce County 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Certificate of Completion, Small Business Records &amp; Taxes Series, Highline Community College for Kedric Jackson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10/24/2016 Performance Bond for Cheryl Ball dba Acme Moving Labor</w:t>
            </w:r>
          </w:p>
        </w:tc>
      </w:tr>
      <w:tr w:rsidR="002B4F57" w:rsidTr="00261879">
        <w:trPr>
          <w:tblHeader/>
        </w:trPr>
        <w:tc>
          <w:tcPr>
            <w:tcW w:w="1147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2610" w:type="dxa"/>
          </w:tcPr>
          <w:p w:rsidR="002B4F57" w:rsidRDefault="002B4F57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2B4F57" w:rsidRDefault="00F055C8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Transaction Log – Sentry Link.  Shows the background checks Acme Moving Labor performs on all of its employees.</w:t>
            </w:r>
          </w:p>
        </w:tc>
      </w:tr>
      <w:tr w:rsidR="007E6586" w:rsidTr="00261879">
        <w:trPr>
          <w:tblHeader/>
        </w:trPr>
        <w:tc>
          <w:tcPr>
            <w:tcW w:w="1147" w:type="dxa"/>
          </w:tcPr>
          <w:p w:rsidR="007E6586" w:rsidRDefault="00261879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lastRenderedPageBreak/>
              <w:t>2</w:t>
            </w:r>
          </w:p>
        </w:tc>
        <w:tc>
          <w:tcPr>
            <w:tcW w:w="2610" w:type="dxa"/>
          </w:tcPr>
          <w:p w:rsidR="007E6586" w:rsidRDefault="007E6586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7E6586" w:rsidRDefault="007E6586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Letter from Notrip Ticey III, former Swing Shift Coordinator for Tacoma Rescue Mission, regarding Kedric Jackson’s professionalism</w:t>
            </w:r>
          </w:p>
        </w:tc>
      </w:tr>
      <w:tr w:rsidR="00A2438F" w:rsidTr="00261879">
        <w:trPr>
          <w:tblHeader/>
        </w:trPr>
        <w:tc>
          <w:tcPr>
            <w:tcW w:w="1147" w:type="dxa"/>
          </w:tcPr>
          <w:p w:rsidR="00A2438F" w:rsidRDefault="00261879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3</w:t>
            </w:r>
          </w:p>
        </w:tc>
        <w:tc>
          <w:tcPr>
            <w:tcW w:w="2610" w:type="dxa"/>
          </w:tcPr>
          <w:p w:rsidR="00A2438F" w:rsidRDefault="00A2438F" w:rsidP="002B4F57">
            <w:pPr>
              <w:tabs>
                <w:tab w:val="clear" w:pos="2160"/>
              </w:tabs>
              <w:suppressAutoHyphens/>
              <w:spacing w:line="240" w:lineRule="auto"/>
            </w:pPr>
          </w:p>
        </w:tc>
        <w:tc>
          <w:tcPr>
            <w:tcW w:w="5035" w:type="dxa"/>
          </w:tcPr>
          <w:p w:rsidR="00A2438F" w:rsidRDefault="00A2438F" w:rsidP="002B4F57">
            <w:pPr>
              <w:tabs>
                <w:tab w:val="clear" w:pos="2160"/>
              </w:tabs>
              <w:suppressAutoHyphens/>
              <w:spacing w:line="240" w:lineRule="auto"/>
            </w:pPr>
            <w:r>
              <w:t>12/29/2016 Letter from Jonathon White, Marketing Executive for Madwire, LLC, regarding Cheryl Ball’s and Kedric Jackson’s business relationship with both Madwire, LLC.</w:t>
            </w:r>
          </w:p>
        </w:tc>
      </w:tr>
    </w:tbl>
    <w:p w:rsidR="00F9192B" w:rsidRDefault="00F9192B" w:rsidP="00F9192B">
      <w:pPr>
        <w:tabs>
          <w:tab w:val="clear" w:pos="2160"/>
        </w:tabs>
        <w:suppressAutoHyphens/>
      </w:pPr>
    </w:p>
    <w:p w:rsidR="009C251C" w:rsidRPr="0050182E" w:rsidRDefault="00311F79" w:rsidP="0050182E">
      <w:pPr>
        <w:tabs>
          <w:tab w:val="clear" w:pos="2160"/>
        </w:tabs>
        <w:suppressAutoHyphens/>
        <w:rPr>
          <w:b/>
          <w:smallCaps/>
          <w:szCs w:val="24"/>
        </w:rPr>
      </w:pPr>
      <w:r>
        <w:tab/>
        <w:t>In addition to the exhibits described above, Applicant intends to rely upon documents already submitted into the record.</w:t>
      </w:r>
    </w:p>
    <w:p w:rsidR="00C46478" w:rsidRDefault="003E72FE" w:rsidP="004F3EDB">
      <w:pPr>
        <w:tabs>
          <w:tab w:val="clear" w:pos="2160"/>
        </w:tabs>
        <w:spacing w:line="240" w:lineRule="auto"/>
        <w:ind w:firstLine="720"/>
        <w:rPr>
          <w:szCs w:val="24"/>
        </w:rPr>
      </w:pPr>
      <w:r>
        <w:rPr>
          <w:b/>
          <w:i/>
          <w:smallCaps/>
          <w:szCs w:val="24"/>
        </w:rPr>
        <w:t>Dated</w:t>
      </w:r>
      <w:r w:rsidR="00C46478" w:rsidRPr="00925993">
        <w:rPr>
          <w:szCs w:val="24"/>
        </w:rPr>
        <w:t xml:space="preserve"> </w:t>
      </w:r>
      <w:r w:rsidR="00C46478" w:rsidRPr="00EC1D36">
        <w:rPr>
          <w:szCs w:val="24"/>
        </w:rPr>
        <w:t xml:space="preserve">this </w:t>
      </w:r>
      <w:r w:rsidR="002D07A0">
        <w:rPr>
          <w:szCs w:val="24"/>
        </w:rPr>
        <w:t>29</w:t>
      </w:r>
      <w:r w:rsidR="002D07A0" w:rsidRPr="002D07A0">
        <w:rPr>
          <w:szCs w:val="24"/>
          <w:vertAlign w:val="superscript"/>
        </w:rPr>
        <w:t>th</w:t>
      </w:r>
      <w:r w:rsidR="002D07A0">
        <w:rPr>
          <w:szCs w:val="24"/>
        </w:rPr>
        <w:t xml:space="preserve"> </w:t>
      </w:r>
      <w:r w:rsidR="00C46478" w:rsidRPr="00EC1D36">
        <w:rPr>
          <w:szCs w:val="24"/>
        </w:rPr>
        <w:t xml:space="preserve">day of </w:t>
      </w:r>
      <w:r w:rsidR="003F6D59">
        <w:rPr>
          <w:szCs w:val="24"/>
        </w:rPr>
        <w:t>November</w:t>
      </w:r>
      <w:r w:rsidR="00C46478" w:rsidRPr="00EC1D36">
        <w:rPr>
          <w:szCs w:val="24"/>
        </w:rPr>
        <w:t>, 201</w:t>
      </w:r>
      <w:r w:rsidR="00E543A7">
        <w:rPr>
          <w:szCs w:val="24"/>
        </w:rPr>
        <w:t>6</w:t>
      </w:r>
      <w:r w:rsidR="00C46478" w:rsidRPr="00EC1D36">
        <w:rPr>
          <w:szCs w:val="24"/>
        </w:rPr>
        <w:t>.</w:t>
      </w:r>
      <w:r w:rsidR="00C46478" w:rsidRPr="00EC1D36">
        <w:rPr>
          <w:szCs w:val="24"/>
        </w:rPr>
        <w:tab/>
      </w:r>
    </w:p>
    <w:p w:rsidR="004F3EDB" w:rsidRPr="00EC1D36" w:rsidRDefault="004F3EDB" w:rsidP="004F3EDB">
      <w:pPr>
        <w:tabs>
          <w:tab w:val="clear" w:pos="2160"/>
        </w:tabs>
        <w:spacing w:line="240" w:lineRule="auto"/>
        <w:ind w:firstLine="720"/>
        <w:rPr>
          <w:szCs w:val="24"/>
        </w:rPr>
      </w:pPr>
    </w:p>
    <w:p w:rsidR="003F6D59" w:rsidRPr="00EC1D36" w:rsidRDefault="003F6D59" w:rsidP="003F6D59">
      <w:pPr>
        <w:tabs>
          <w:tab w:val="clear" w:pos="2160"/>
        </w:tabs>
        <w:suppressAutoHyphens/>
        <w:spacing w:line="240" w:lineRule="auto"/>
        <w:ind w:left="3600" w:firstLine="720"/>
        <w:rPr>
          <w:b/>
          <w:smallCaps/>
          <w:szCs w:val="24"/>
        </w:rPr>
      </w:pPr>
      <w:r w:rsidRPr="00EC1D36">
        <w:rPr>
          <w:b/>
          <w:smallCaps/>
          <w:szCs w:val="24"/>
        </w:rPr>
        <w:t xml:space="preserve">Day Law </w:t>
      </w:r>
      <w:r>
        <w:rPr>
          <w:b/>
          <w:smallCaps/>
          <w:szCs w:val="24"/>
        </w:rPr>
        <w:t>&amp; Associates</w:t>
      </w:r>
      <w:r w:rsidRPr="00EC1D36">
        <w:rPr>
          <w:b/>
          <w:smallCaps/>
          <w:szCs w:val="24"/>
        </w:rPr>
        <w:t>, PC</w:t>
      </w:r>
    </w:p>
    <w:p w:rsidR="003F6D59" w:rsidRDefault="003F6D59" w:rsidP="003F6D59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i/>
          <w:szCs w:val="24"/>
        </w:rPr>
        <w:t xml:space="preserve">Attorneys for </w:t>
      </w:r>
      <w:r>
        <w:rPr>
          <w:i/>
          <w:szCs w:val="24"/>
        </w:rPr>
        <w:t>Applicant</w:t>
      </w:r>
      <w:r w:rsidRPr="00EC1D36">
        <w:rPr>
          <w:szCs w:val="24"/>
        </w:rPr>
        <w:t xml:space="preserve"> </w:t>
      </w: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rPr>
          <w:i/>
          <w:szCs w:val="24"/>
        </w:rPr>
      </w:pPr>
    </w:p>
    <w:p w:rsidR="003D69B1" w:rsidRDefault="003D69B1" w:rsidP="00C46478">
      <w:pPr>
        <w:tabs>
          <w:tab w:val="clear" w:pos="2160"/>
        </w:tabs>
        <w:suppressAutoHyphens/>
        <w:spacing w:line="240" w:lineRule="auto"/>
        <w:ind w:left="4320"/>
        <w:rPr>
          <w:szCs w:val="24"/>
          <w:u w:val="single"/>
        </w:rPr>
      </w:pP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ind w:left="4320"/>
        <w:rPr>
          <w:szCs w:val="24"/>
          <w:u w:val="single"/>
        </w:rPr>
      </w:pP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  <w:r w:rsidRPr="00EC1D36">
        <w:rPr>
          <w:szCs w:val="24"/>
          <w:u w:val="single"/>
        </w:rPr>
        <w:tab/>
      </w: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="003F6D59">
        <w:rPr>
          <w:szCs w:val="24"/>
        </w:rPr>
        <w:t>Ross A. Day</w:t>
      </w:r>
      <w:r w:rsidRPr="00EC1D36">
        <w:rPr>
          <w:szCs w:val="24"/>
        </w:rPr>
        <w:t xml:space="preserve">, </w:t>
      </w:r>
      <w:r w:rsidR="003F6D59">
        <w:rPr>
          <w:szCs w:val="24"/>
        </w:rPr>
        <w:t>WSBA</w:t>
      </w:r>
      <w:r w:rsidRPr="00EC1D36">
        <w:rPr>
          <w:szCs w:val="24"/>
        </w:rPr>
        <w:t xml:space="preserve"> #</w:t>
      </w:r>
      <w:r w:rsidR="003F6D59">
        <w:rPr>
          <w:szCs w:val="24"/>
        </w:rPr>
        <w:t>30434</w:t>
      </w:r>
    </w:p>
    <w:p w:rsidR="00C46478" w:rsidRPr="00EC1D36" w:rsidRDefault="00C46478" w:rsidP="00A177A2">
      <w:pPr>
        <w:tabs>
          <w:tab w:val="clear" w:pos="2160"/>
        </w:tabs>
        <w:suppressAutoHyphens/>
        <w:spacing w:line="240" w:lineRule="auto"/>
        <w:ind w:left="3600" w:firstLine="720"/>
        <w:rPr>
          <w:szCs w:val="24"/>
        </w:rPr>
      </w:pPr>
      <w:r w:rsidRPr="00EC1D36">
        <w:rPr>
          <w:szCs w:val="24"/>
        </w:rPr>
        <w:t>15055 SW Sequoia Parkway, Suite 170</w:t>
      </w:r>
    </w:p>
    <w:p w:rsidR="00C46478" w:rsidRPr="00EC1D36" w:rsidRDefault="00C46478" w:rsidP="00C46478">
      <w:pPr>
        <w:tabs>
          <w:tab w:val="clear" w:pos="2160"/>
        </w:tabs>
        <w:suppressAutoHyphens/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  <w:t>Portland, Oregon 97224</w:t>
      </w:r>
    </w:p>
    <w:p w:rsidR="00C46478" w:rsidRPr="00EC1D36" w:rsidRDefault="00C46478" w:rsidP="004F096A">
      <w:pPr>
        <w:tabs>
          <w:tab w:val="clear" w:pos="2160"/>
        </w:tabs>
        <w:suppressAutoHyphens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T: 503.747.2705</w:t>
      </w:r>
      <w:r w:rsidR="00DA36B7">
        <w:rPr>
          <w:szCs w:val="24"/>
        </w:rPr>
        <w:t xml:space="preserve"> |</w:t>
      </w:r>
      <w:r w:rsidR="004F096A">
        <w:rPr>
          <w:szCs w:val="24"/>
        </w:rPr>
        <w:t xml:space="preserve"> </w:t>
      </w:r>
      <w:r w:rsidRPr="00EC1D36">
        <w:rPr>
          <w:szCs w:val="24"/>
        </w:rPr>
        <w:t xml:space="preserve">F: 503.624.2599 </w:t>
      </w:r>
    </w:p>
    <w:p w:rsidR="00A177A2" w:rsidRDefault="00C46478">
      <w:pPr>
        <w:tabs>
          <w:tab w:val="clear" w:pos="2160"/>
        </w:tabs>
        <w:spacing w:line="240" w:lineRule="auto"/>
        <w:rPr>
          <w:szCs w:val="24"/>
        </w:rPr>
      </w:pP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 w:rsidRPr="00EC1D36">
        <w:rPr>
          <w:szCs w:val="24"/>
        </w:rPr>
        <w:tab/>
      </w:r>
      <w:r>
        <w:rPr>
          <w:szCs w:val="24"/>
        </w:rPr>
        <w:tab/>
      </w:r>
      <w:r w:rsidRPr="00EC1D36">
        <w:rPr>
          <w:szCs w:val="24"/>
        </w:rPr>
        <w:t xml:space="preserve">E: </w:t>
      </w:r>
      <w:r w:rsidR="003F6D59">
        <w:rPr>
          <w:szCs w:val="24"/>
        </w:rPr>
        <w:t>ross</w:t>
      </w:r>
      <w:r w:rsidRPr="00EC1D36">
        <w:rPr>
          <w:szCs w:val="24"/>
        </w:rPr>
        <w:t>@daylawpc.com</w:t>
      </w:r>
    </w:p>
    <w:p w:rsidR="00A177A2" w:rsidRDefault="00A177A2">
      <w:pPr>
        <w:tabs>
          <w:tab w:val="clear" w:pos="2160"/>
        </w:tabs>
        <w:spacing w:line="240" w:lineRule="auto"/>
        <w:rPr>
          <w:szCs w:val="24"/>
        </w:rPr>
      </w:pPr>
    </w:p>
    <w:p w:rsidR="0021061A" w:rsidRDefault="0021061A">
      <w:pPr>
        <w:tabs>
          <w:tab w:val="clear" w:pos="2160"/>
        </w:tabs>
        <w:spacing w:line="240" w:lineRule="auto"/>
        <w:rPr>
          <w:szCs w:val="24"/>
          <w:lang w:val="en-CA"/>
        </w:rPr>
      </w:pPr>
    </w:p>
    <w:p w:rsidR="003F6D59" w:rsidRDefault="003F6D59">
      <w:pPr>
        <w:tabs>
          <w:tab w:val="clear" w:pos="2160"/>
        </w:tabs>
        <w:spacing w:line="240" w:lineRule="auto"/>
        <w:rPr>
          <w:szCs w:val="24"/>
          <w:lang w:val="en-CA"/>
        </w:rPr>
      </w:pPr>
      <w:r>
        <w:rPr>
          <w:szCs w:val="24"/>
          <w:lang w:val="en-CA"/>
        </w:rPr>
        <w:br w:type="page"/>
      </w:r>
    </w:p>
    <w:p w:rsidR="00FB2337" w:rsidRPr="00C46478" w:rsidRDefault="00FB2337" w:rsidP="00990BD6">
      <w:pPr>
        <w:tabs>
          <w:tab w:val="clear" w:pos="2160"/>
        </w:tabs>
        <w:suppressAutoHyphens/>
        <w:jc w:val="center"/>
        <w:rPr>
          <w:szCs w:val="24"/>
        </w:rPr>
      </w:pPr>
      <w:r w:rsidRPr="00C46478">
        <w:rPr>
          <w:szCs w:val="24"/>
          <w:lang w:val="en-CA"/>
        </w:rPr>
        <w:lastRenderedPageBreak/>
        <w:fldChar w:fldCharType="begin"/>
      </w:r>
      <w:r w:rsidRPr="00C46478">
        <w:rPr>
          <w:szCs w:val="24"/>
          <w:lang w:val="en-CA"/>
        </w:rPr>
        <w:instrText xml:space="preserve"> SEQ CHAPTER \h \r 1</w:instrText>
      </w:r>
      <w:r w:rsidRPr="00C46478">
        <w:rPr>
          <w:szCs w:val="24"/>
        </w:rPr>
        <w:fldChar w:fldCharType="end"/>
      </w:r>
      <w:r w:rsidRPr="00C46478">
        <w:rPr>
          <w:b/>
          <w:bCs/>
          <w:szCs w:val="24"/>
          <w:u w:val="single"/>
        </w:rPr>
        <w:t>CERTIFICATE OF SERVICE</w:t>
      </w:r>
    </w:p>
    <w:p w:rsidR="00FB2337" w:rsidRPr="00C46478" w:rsidRDefault="00FB2337" w:rsidP="00990BD6">
      <w:pPr>
        <w:tabs>
          <w:tab w:val="clear" w:pos="2160"/>
        </w:tabs>
        <w:suppressAutoHyphens/>
        <w:ind w:firstLine="720"/>
        <w:rPr>
          <w:szCs w:val="24"/>
        </w:rPr>
      </w:pPr>
      <w:r w:rsidRPr="00C46478">
        <w:rPr>
          <w:b/>
          <w:i/>
          <w:szCs w:val="24"/>
        </w:rPr>
        <w:t xml:space="preserve">I </w:t>
      </w:r>
      <w:r w:rsidRPr="00C46478">
        <w:rPr>
          <w:b/>
          <w:i/>
          <w:smallCaps/>
          <w:szCs w:val="24"/>
        </w:rPr>
        <w:t>hereby certify</w:t>
      </w:r>
      <w:r w:rsidRPr="00C46478">
        <w:rPr>
          <w:szCs w:val="24"/>
        </w:rPr>
        <w:t xml:space="preserve"> that </w:t>
      </w:r>
      <w:r w:rsidR="00E93CEC">
        <w:rPr>
          <w:szCs w:val="24"/>
        </w:rPr>
        <w:t>I have this day served the document described below upon all parties of record in this proceeding by the method of service designated below</w:t>
      </w:r>
      <w:r w:rsidRPr="00C46478">
        <w:rPr>
          <w:szCs w:val="24"/>
        </w:rPr>
        <w:t>, to: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0"/>
        <w:gridCol w:w="2124"/>
        <w:gridCol w:w="2610"/>
        <w:gridCol w:w="2124"/>
      </w:tblGrid>
      <w:tr w:rsidR="00616154" w:rsidRPr="007A6C44" w:rsidTr="00232AE4">
        <w:trPr>
          <w:jc w:val="center"/>
        </w:trPr>
        <w:tc>
          <w:tcPr>
            <w:tcW w:w="225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>Document Served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54" w:rsidRPr="007A6C44" w:rsidRDefault="00E93CEC" w:rsidP="00F9192B">
            <w:pPr>
              <w:tabs>
                <w:tab w:val="clear" w:pos="2160"/>
              </w:tabs>
              <w:suppressAutoHyphens/>
              <w:spacing w:line="240" w:lineRule="auto"/>
              <w:rPr>
                <w:b/>
                <w:smallCaps/>
                <w:szCs w:val="24"/>
              </w:rPr>
            </w:pPr>
            <w:r>
              <w:rPr>
                <w:smallCaps/>
              </w:rPr>
              <w:t xml:space="preserve">Applicant’s </w:t>
            </w:r>
            <w:r w:rsidR="00261879">
              <w:rPr>
                <w:smallCaps/>
              </w:rPr>
              <w:t xml:space="preserve">Amended </w:t>
            </w:r>
            <w:r w:rsidR="00F9192B">
              <w:rPr>
                <w:smallCaps/>
              </w:rPr>
              <w:t>Exhibit</w:t>
            </w:r>
            <w:r>
              <w:rPr>
                <w:smallCaps/>
              </w:rPr>
              <w:t xml:space="preserve"> List</w:t>
            </w:r>
          </w:p>
        </w:tc>
      </w:tr>
      <w:tr w:rsidR="00616154" w:rsidRPr="007A6C44" w:rsidTr="00232AE4">
        <w:trPr>
          <w:jc w:val="center"/>
        </w:trPr>
        <w:tc>
          <w:tcPr>
            <w:tcW w:w="910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</w:p>
        </w:tc>
      </w:tr>
      <w:tr w:rsidR="00616154" w:rsidRPr="007A6C44" w:rsidTr="00232AE4">
        <w:trPr>
          <w:jc w:val="center"/>
        </w:trPr>
        <w:tc>
          <w:tcPr>
            <w:tcW w:w="4374" w:type="dxa"/>
            <w:gridSpan w:val="2"/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>Person/Entity Served</w:t>
            </w:r>
          </w:p>
        </w:tc>
        <w:tc>
          <w:tcPr>
            <w:tcW w:w="2610" w:type="dxa"/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>Designation</w:t>
            </w:r>
          </w:p>
        </w:tc>
        <w:tc>
          <w:tcPr>
            <w:tcW w:w="2124" w:type="dxa"/>
            <w:shd w:val="pct12" w:color="auto" w:fill="auto"/>
            <w:vAlign w:val="center"/>
          </w:tcPr>
          <w:p w:rsidR="00616154" w:rsidRPr="007A6C44" w:rsidRDefault="00616154" w:rsidP="00232AE4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b/>
                <w:smallCaps/>
                <w:szCs w:val="24"/>
              </w:rPr>
            </w:pPr>
            <w:r w:rsidRPr="007A6C44">
              <w:rPr>
                <w:b/>
                <w:smallCaps/>
                <w:szCs w:val="24"/>
              </w:rPr>
              <w:t xml:space="preserve">Service Method </w:t>
            </w:r>
          </w:p>
        </w:tc>
      </w:tr>
      <w:tr w:rsidR="00B047C3" w:rsidRPr="007A6C44" w:rsidTr="00E93CEC">
        <w:trPr>
          <w:trHeight w:val="56"/>
          <w:jc w:val="center"/>
        </w:trPr>
        <w:tc>
          <w:tcPr>
            <w:tcW w:w="4374" w:type="dxa"/>
            <w:gridSpan w:val="2"/>
            <w:vAlign w:val="center"/>
          </w:tcPr>
          <w:p w:rsidR="003F6D59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Steven V. King</w:t>
            </w:r>
          </w:p>
          <w:p w:rsidR="003F6D59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Executive Director and Secretary</w:t>
            </w:r>
          </w:p>
          <w:p w:rsidR="003F6D59" w:rsidRPr="003F4F0E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mallCaps/>
                <w:szCs w:val="24"/>
              </w:rPr>
            </w:pPr>
            <w:r w:rsidRPr="003F4F0E">
              <w:rPr>
                <w:smallCaps/>
                <w:szCs w:val="24"/>
              </w:rPr>
              <w:t>Washington Utilities and Transportation Commission</w:t>
            </w:r>
          </w:p>
          <w:p w:rsidR="003F6D59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PO Box 47250</w:t>
            </w:r>
          </w:p>
          <w:p w:rsidR="003F6D59" w:rsidRPr="002B1B5C" w:rsidRDefault="003F6D59" w:rsidP="003F6D59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Olympia, </w:t>
            </w:r>
            <w:r w:rsidR="003F4F0E">
              <w:rPr>
                <w:szCs w:val="24"/>
              </w:rPr>
              <w:t>Washington</w:t>
            </w:r>
            <w:r>
              <w:rPr>
                <w:szCs w:val="24"/>
              </w:rPr>
              <w:t xml:space="preserve"> 98504-7250</w:t>
            </w:r>
          </w:p>
          <w:p w:rsidR="00B047C3" w:rsidRDefault="003F4F0E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E: </w:t>
            </w:r>
            <w:hyperlink r:id="rId8" w:history="1">
              <w:r w:rsidR="00E93CEC" w:rsidRPr="00FC1D85">
                <w:rPr>
                  <w:rStyle w:val="Hyperlink"/>
                  <w:szCs w:val="24"/>
                </w:rPr>
                <w:t>sking@utc.wa.gov</w:t>
              </w:r>
            </w:hyperlink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Andrew O’Connell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Assistant Attorney General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1400 S. Evergreen Park Drive S.W.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P.O. Box 40128</w:t>
            </w:r>
          </w:p>
          <w:p w:rsidR="00E93CEC" w:rsidRDefault="00E93CEC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Olympia, WA  98504-0128</w:t>
            </w:r>
          </w:p>
          <w:p w:rsidR="00E93CEC" w:rsidRPr="003061C3" w:rsidRDefault="00CC7920" w:rsidP="00074805">
            <w:pPr>
              <w:tabs>
                <w:tab w:val="clear" w:pos="2160"/>
              </w:tabs>
              <w:suppressAutoHyphens/>
              <w:spacing w:line="240" w:lineRule="auto"/>
              <w:rPr>
                <w:szCs w:val="24"/>
              </w:rPr>
            </w:pPr>
            <w:hyperlink r:id="rId9" w:history="1">
              <w:r w:rsidR="00E93CEC" w:rsidRPr="00FC1D85">
                <w:rPr>
                  <w:rStyle w:val="Hyperlink"/>
                  <w:szCs w:val="24"/>
                </w:rPr>
                <w:t>aconnel@utc.wa.gov</w:t>
              </w:r>
            </w:hyperlink>
            <w:r w:rsidR="00E93CEC">
              <w:rPr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B047C3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WUTC</w:t>
            </w: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Washington Attorney General</w:t>
            </w:r>
          </w:p>
          <w:p w:rsidR="00E93CEC" w:rsidRPr="007A6C44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i/>
                <w:szCs w:val="24"/>
              </w:rPr>
            </w:pPr>
          </w:p>
        </w:tc>
        <w:tc>
          <w:tcPr>
            <w:tcW w:w="2124" w:type="dxa"/>
          </w:tcPr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5D698B" w:rsidRPr="007A6C44" w:rsidRDefault="005D698B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US Mail &amp; electronic mail</w:t>
            </w:r>
          </w:p>
          <w:p w:rsidR="00B047C3" w:rsidRDefault="00B047C3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  <w:p w:rsidR="00E93CEC" w:rsidRPr="007A6C44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US Mail &amp; electronic mail</w:t>
            </w:r>
          </w:p>
          <w:p w:rsidR="00E93CEC" w:rsidRPr="007A6C44" w:rsidRDefault="00E93CEC" w:rsidP="00E93CEC">
            <w:pPr>
              <w:tabs>
                <w:tab w:val="clear" w:pos="2160"/>
              </w:tabs>
              <w:suppressAutoHyphens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D92E1F" w:rsidRDefault="00D92E1F" w:rsidP="00990BD6">
      <w:pPr>
        <w:tabs>
          <w:tab w:val="clear" w:pos="2160"/>
        </w:tabs>
        <w:suppressAutoHyphens/>
        <w:spacing w:line="240" w:lineRule="auto"/>
        <w:ind w:firstLine="720"/>
        <w:rPr>
          <w:b/>
          <w:i/>
          <w:smallCaps/>
          <w:szCs w:val="24"/>
        </w:rPr>
      </w:pPr>
    </w:p>
    <w:p w:rsidR="00FB2337" w:rsidRPr="00C46478" w:rsidRDefault="00FB2337" w:rsidP="00990BD6">
      <w:pPr>
        <w:tabs>
          <w:tab w:val="clear" w:pos="2160"/>
        </w:tabs>
        <w:suppressAutoHyphens/>
        <w:spacing w:line="240" w:lineRule="auto"/>
        <w:ind w:firstLine="720"/>
        <w:rPr>
          <w:i/>
          <w:szCs w:val="24"/>
        </w:rPr>
      </w:pPr>
      <w:r w:rsidRPr="00C46478">
        <w:rPr>
          <w:b/>
          <w:i/>
          <w:smallCaps/>
          <w:szCs w:val="24"/>
        </w:rPr>
        <w:t>Dated</w:t>
      </w:r>
      <w:r w:rsidRPr="00C46478">
        <w:rPr>
          <w:szCs w:val="24"/>
        </w:rPr>
        <w:t xml:space="preserve"> this </w:t>
      </w:r>
      <w:r w:rsidR="00E93CEC">
        <w:rPr>
          <w:szCs w:val="24"/>
        </w:rPr>
        <w:t>29</w:t>
      </w:r>
      <w:r w:rsidR="00E93CEC" w:rsidRPr="00E93CEC">
        <w:rPr>
          <w:szCs w:val="24"/>
          <w:vertAlign w:val="superscript"/>
        </w:rPr>
        <w:t>th</w:t>
      </w:r>
      <w:r w:rsidR="00E93CEC">
        <w:rPr>
          <w:szCs w:val="24"/>
        </w:rPr>
        <w:t xml:space="preserve"> </w:t>
      </w:r>
      <w:r w:rsidR="005D698B" w:rsidRPr="00EC1D36">
        <w:rPr>
          <w:szCs w:val="24"/>
        </w:rPr>
        <w:t xml:space="preserve">day of </w:t>
      </w:r>
      <w:r w:rsidR="005D698B">
        <w:rPr>
          <w:szCs w:val="24"/>
        </w:rPr>
        <w:t>November</w:t>
      </w:r>
      <w:r w:rsidR="00E1779E" w:rsidRPr="00C46478">
        <w:rPr>
          <w:szCs w:val="24"/>
        </w:rPr>
        <w:t>, 201</w:t>
      </w:r>
      <w:r w:rsidR="00E543A7">
        <w:rPr>
          <w:szCs w:val="24"/>
        </w:rPr>
        <w:t>6</w:t>
      </w:r>
      <w:r w:rsidRPr="00C46478">
        <w:rPr>
          <w:szCs w:val="24"/>
        </w:rPr>
        <w:t>.</w:t>
      </w:r>
    </w:p>
    <w:p w:rsidR="00FB2337" w:rsidRPr="00C46478" w:rsidRDefault="00FB2337" w:rsidP="00990BD6">
      <w:pPr>
        <w:tabs>
          <w:tab w:val="clear" w:pos="2160"/>
        </w:tabs>
        <w:suppressAutoHyphens/>
        <w:ind w:firstLine="720"/>
        <w:rPr>
          <w:szCs w:val="24"/>
        </w:rPr>
      </w:pPr>
    </w:p>
    <w:p w:rsidR="00FB2337" w:rsidRPr="00C46478" w:rsidRDefault="00FB2337" w:rsidP="00990BD6">
      <w:pPr>
        <w:keepLines/>
        <w:suppressLineNumbers/>
        <w:tabs>
          <w:tab w:val="clear" w:pos="2160"/>
        </w:tabs>
        <w:suppressAutoHyphens/>
        <w:spacing w:line="240" w:lineRule="auto"/>
        <w:ind w:left="720"/>
        <w:rPr>
          <w:szCs w:val="24"/>
          <w:u w:val="single"/>
        </w:rPr>
      </w:pP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  <w:t>by:</w:t>
      </w:r>
      <w:r w:rsidRPr="00C46478">
        <w:rPr>
          <w:szCs w:val="24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  <w:r w:rsidRPr="00C46478">
        <w:rPr>
          <w:szCs w:val="24"/>
          <w:u w:val="single"/>
        </w:rPr>
        <w:tab/>
      </w:r>
    </w:p>
    <w:p w:rsidR="00FB2337" w:rsidRPr="00C46478" w:rsidRDefault="00FB2337" w:rsidP="00990BD6">
      <w:pPr>
        <w:keepLines/>
        <w:suppressLineNumbers/>
        <w:tabs>
          <w:tab w:val="clear" w:pos="2160"/>
        </w:tabs>
        <w:suppressAutoHyphens/>
        <w:spacing w:line="240" w:lineRule="auto"/>
        <w:rPr>
          <w:szCs w:val="24"/>
          <w:u w:val="single"/>
        </w:rPr>
      </w:pP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  <w:t>Heather Walker, Paralegal</w:t>
      </w:r>
    </w:p>
    <w:p w:rsidR="00FB2337" w:rsidRPr="00C46478" w:rsidRDefault="00FB2337" w:rsidP="00990BD6">
      <w:pPr>
        <w:keepLines/>
        <w:suppressLineNumbers/>
        <w:tabs>
          <w:tab w:val="clear" w:pos="2160"/>
        </w:tabs>
        <w:suppressAutoHyphens/>
        <w:spacing w:line="240" w:lineRule="auto"/>
        <w:rPr>
          <w:b/>
          <w:smallCaps/>
          <w:szCs w:val="24"/>
        </w:rPr>
      </w:pP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</w:r>
      <w:r w:rsidRPr="00C46478">
        <w:rPr>
          <w:b/>
          <w:smallCaps/>
          <w:szCs w:val="24"/>
        </w:rPr>
        <w:tab/>
        <w:t xml:space="preserve">Day Law </w:t>
      </w:r>
      <w:r w:rsidR="00E543A7">
        <w:rPr>
          <w:b/>
          <w:smallCaps/>
          <w:szCs w:val="24"/>
        </w:rPr>
        <w:t>&amp; Associates</w:t>
      </w:r>
      <w:r w:rsidRPr="00C46478">
        <w:rPr>
          <w:b/>
          <w:smallCaps/>
          <w:szCs w:val="24"/>
        </w:rPr>
        <w:t>, PC</w:t>
      </w:r>
    </w:p>
    <w:p w:rsidR="00FB2337" w:rsidRPr="00C46478" w:rsidRDefault="00FB2337" w:rsidP="00990BD6">
      <w:pPr>
        <w:tabs>
          <w:tab w:val="clear" w:pos="2160"/>
        </w:tabs>
        <w:suppressAutoHyphens/>
        <w:ind w:firstLine="720"/>
        <w:rPr>
          <w:szCs w:val="24"/>
        </w:rPr>
      </w:pP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szCs w:val="24"/>
        </w:rPr>
        <w:tab/>
      </w:r>
      <w:r w:rsidRPr="00C46478">
        <w:rPr>
          <w:i/>
          <w:szCs w:val="24"/>
        </w:rPr>
        <w:t xml:space="preserve">Attorneys for </w:t>
      </w:r>
      <w:r w:rsidR="005D698B">
        <w:rPr>
          <w:i/>
          <w:szCs w:val="24"/>
        </w:rPr>
        <w:t>Applicant</w:t>
      </w:r>
      <w:r w:rsidR="00972B17">
        <w:rPr>
          <w:i/>
          <w:szCs w:val="24"/>
        </w:rPr>
        <w:t xml:space="preserve"> </w:t>
      </w:r>
    </w:p>
    <w:p w:rsidR="0030688F" w:rsidRPr="00C46478" w:rsidRDefault="0030688F" w:rsidP="00990BD6">
      <w:pPr>
        <w:tabs>
          <w:tab w:val="clear" w:pos="2160"/>
        </w:tabs>
        <w:suppressAutoHyphens/>
        <w:ind w:firstLine="720"/>
        <w:rPr>
          <w:szCs w:val="24"/>
        </w:rPr>
      </w:pPr>
    </w:p>
    <w:sectPr w:rsidR="0030688F" w:rsidRPr="00C46478" w:rsidSect="006A60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BD" w:rsidRDefault="003A30BD">
      <w:pPr>
        <w:spacing w:line="240" w:lineRule="auto"/>
      </w:pPr>
      <w:r>
        <w:separator/>
      </w:r>
    </w:p>
  </w:endnote>
  <w:endnote w:type="continuationSeparator" w:id="0">
    <w:p w:rsidR="003A30BD" w:rsidRDefault="003A30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20" w:rsidRDefault="00CC7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Default="00F874A2" w:rsidP="00D1479F">
    <w:pPr>
      <w:pStyle w:val="Footer"/>
      <w:spacing w:line="240" w:lineRule="auto"/>
      <w:ind w:left="1440" w:hanging="1440"/>
      <w:jc w:val="left"/>
    </w:pPr>
    <w:r w:rsidRPr="00C20047">
      <w:rPr>
        <w:b/>
        <w:noProof/>
      </w:rPr>
      <w:fldChar w:fldCharType="begin"/>
    </w:r>
    <w:r w:rsidRPr="00C20047">
      <w:rPr>
        <w:b/>
        <w:noProof/>
      </w:rPr>
      <w:instrText xml:space="preserve"> PAGE  \* Arabic  \* MERGEFORMAT </w:instrText>
    </w:r>
    <w:r w:rsidRPr="00C20047">
      <w:rPr>
        <w:b/>
        <w:noProof/>
      </w:rPr>
      <w:fldChar w:fldCharType="separate"/>
    </w:r>
    <w:r w:rsidR="00CC7920">
      <w:rPr>
        <w:b/>
        <w:noProof/>
      </w:rPr>
      <w:t>2</w:t>
    </w:r>
    <w:r w:rsidRPr="00C20047">
      <w:rPr>
        <w:b/>
        <w:noProof/>
      </w:rPr>
      <w:fldChar w:fldCharType="end"/>
    </w:r>
    <w:r>
      <w:rPr>
        <w:noProof/>
      </w:rPr>
      <w:t xml:space="preserve"> of </w:t>
    </w:r>
    <w:r w:rsidRPr="00C20047">
      <w:rPr>
        <w:b/>
        <w:noProof/>
      </w:rPr>
      <w:fldChar w:fldCharType="begin"/>
    </w:r>
    <w:r w:rsidRPr="00C20047">
      <w:rPr>
        <w:b/>
        <w:noProof/>
      </w:rPr>
      <w:instrText xml:space="preserve"> NUMPAGES  \* Arabic  \* MERGEFORMAT </w:instrText>
    </w:r>
    <w:r w:rsidRPr="00C20047">
      <w:rPr>
        <w:b/>
        <w:noProof/>
      </w:rPr>
      <w:fldChar w:fldCharType="separate"/>
    </w:r>
    <w:r w:rsidR="00CC7920">
      <w:rPr>
        <w:b/>
        <w:noProof/>
      </w:rPr>
      <w:t>3</w:t>
    </w:r>
    <w:r w:rsidRPr="00C20047">
      <w:rPr>
        <w:b/>
        <w:noProof/>
      </w:rPr>
      <w:fldChar w:fldCharType="end"/>
    </w:r>
    <w:r>
      <w:rPr>
        <w:noProof/>
      </w:rPr>
      <w:tab/>
    </w:r>
    <w:r w:rsidR="00E93CEC">
      <w:rPr>
        <w:smallCaps/>
      </w:rPr>
      <w:t xml:space="preserve">Applicant’s </w:t>
    </w:r>
    <w:r w:rsidR="00261879">
      <w:rPr>
        <w:smallCaps/>
      </w:rPr>
      <w:t xml:space="preserve">Amended </w:t>
    </w:r>
    <w:r w:rsidR="00F9192B">
      <w:rPr>
        <w:smallCaps/>
      </w:rPr>
      <w:t>Exhibit</w:t>
    </w:r>
    <w:r w:rsidR="00E93CEC">
      <w:rPr>
        <w:smallCaps/>
      </w:rPr>
      <w:t xml:space="preserve"> List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20" w:rsidRDefault="00CC79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BD" w:rsidRDefault="003A30BD">
      <w:pPr>
        <w:spacing w:line="240" w:lineRule="auto"/>
      </w:pPr>
      <w:r>
        <w:separator/>
      </w:r>
    </w:p>
  </w:footnote>
  <w:footnote w:type="continuationSeparator" w:id="0">
    <w:p w:rsidR="003A30BD" w:rsidRDefault="003A30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20" w:rsidRDefault="00CC7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A2" w:rsidRDefault="00F874A2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5FFB2E" wp14:editId="3633C71D">
              <wp:simplePos x="0" y="0"/>
              <wp:positionH relativeFrom="column">
                <wp:posOffset>-1069848</wp:posOffset>
              </wp:positionH>
              <wp:positionV relativeFrom="paragraph">
                <wp:posOffset>-391363</wp:posOffset>
              </wp:positionV>
              <wp:extent cx="833832" cy="9926726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832" cy="9926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 xml:space="preserve">Day Law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&amp; Associates</w:t>
                          </w: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, PC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15055 SW Sequoia Parkway, Suite 170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Portland, Oregon 97224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(503) 747-2705 phone</w:t>
                          </w:r>
                        </w:p>
                        <w:p w:rsidR="00F874A2" w:rsidRPr="005618CC" w:rsidRDefault="00F874A2" w:rsidP="001941F7">
                          <w:pPr>
                            <w:spacing w:line="240" w:lineRule="auto"/>
                            <w:jc w:val="center"/>
                            <w:rPr>
                              <w:smallCaps/>
                              <w:sz w:val="16"/>
                              <w:szCs w:val="16"/>
                            </w:rPr>
                          </w:pPr>
                          <w:r w:rsidRPr="005618CC">
                            <w:rPr>
                              <w:smallCaps/>
                              <w:sz w:val="16"/>
                              <w:szCs w:val="16"/>
                            </w:rPr>
                            <w:t>(503) 642-2599 fax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5FFB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4.25pt;margin-top:-30.8pt;width:65.65pt;height:78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" filled="f" stroked="f" strokeweight=".5pt">
              <v:textbox style="layout-flow:vertical;mso-layout-flow-alt:bottom-to-top">
                <w:txbxContent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 xml:space="preserve">Day Law </w:t>
                    </w:r>
                    <w:r>
                      <w:rPr>
                        <w:smallCaps/>
                        <w:sz w:val="16"/>
                        <w:szCs w:val="16"/>
                      </w:rPr>
                      <w:t>&amp; Associates</w:t>
                    </w:r>
                    <w:r w:rsidRPr="005618CC">
                      <w:rPr>
                        <w:smallCaps/>
                        <w:sz w:val="16"/>
                        <w:szCs w:val="16"/>
                      </w:rPr>
                      <w:t>, PC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15055 SW Sequoia Parkway, Suite 170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Portland, Oregon 97224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(503) 747-2705 phone</w:t>
                    </w:r>
                  </w:p>
                  <w:p w:rsidR="00F874A2" w:rsidRPr="005618CC" w:rsidRDefault="00F874A2" w:rsidP="001941F7">
                    <w:pPr>
                      <w:spacing w:line="240" w:lineRule="auto"/>
                      <w:jc w:val="center"/>
                      <w:rPr>
                        <w:smallCaps/>
                        <w:sz w:val="16"/>
                        <w:szCs w:val="16"/>
                      </w:rPr>
                    </w:pPr>
                    <w:r w:rsidRPr="005618CC">
                      <w:rPr>
                        <w:smallCaps/>
                        <w:sz w:val="16"/>
                        <w:szCs w:val="16"/>
                      </w:rPr>
                      <w:t>(503) 642-2599 fax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6A6E3C" wp14:editId="3D13F7AC">
              <wp:simplePos x="0" y="0"/>
              <wp:positionH relativeFrom="margin">
                <wp:posOffset>-638810</wp:posOffset>
              </wp:positionH>
              <wp:positionV relativeFrom="page">
                <wp:posOffset>918210</wp:posOffset>
              </wp:positionV>
              <wp:extent cx="457200" cy="8229600"/>
              <wp:effectExtent l="0" t="0" r="0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:rsidR="00F874A2" w:rsidRDefault="00F874A2" w:rsidP="00D2561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6A6E3C" id="LineNumbers" o:spid="_x0000_s1027" type="#_x0000_t202" style="position:absolute;margin-left:-50.3pt;margin-top:72.3pt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TLcwIAAPs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" o:allowincell="f" stroked="f">
              <v:textbox inset="0,0,0,0">
                <w:txbxContent>
                  <w:p w:rsidR="00F874A2" w:rsidRDefault="00F874A2" w:rsidP="00D25616">
                    <w:pPr>
                      <w:pStyle w:val="LineNumbers"/>
                    </w:pPr>
                    <w:r>
                      <w:t>1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3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4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5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6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7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8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9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10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11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12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13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14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15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16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17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18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19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20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21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22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23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24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25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26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27</w:t>
                    </w:r>
                  </w:p>
                  <w:p w:rsidR="00F874A2" w:rsidRDefault="00F874A2" w:rsidP="00D25616">
                    <w:pPr>
                      <w:pStyle w:val="LineNumbers"/>
                    </w:pPr>
                    <w:r>
                      <w:t>28</w:t>
                    </w:r>
                  </w:p>
                  <w:p w:rsidR="00F874A2" w:rsidRDefault="00F874A2" w:rsidP="00D25616">
                    <w:pPr>
                      <w:pStyle w:val="LineNumber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14F56" wp14:editId="2D1D6585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DD992B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C5989" wp14:editId="4993BBC7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EF8011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" strokecolor="black [3213]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97A76C" wp14:editId="2BFEA3D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27403C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20" w:rsidRDefault="00CC79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1343"/>
    <w:multiLevelType w:val="hybridMultilevel"/>
    <w:tmpl w:val="03FA1042"/>
    <w:lvl w:ilvl="0" w:tplc="F5DC894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77B02"/>
    <w:multiLevelType w:val="hybridMultilevel"/>
    <w:tmpl w:val="C48CBB36"/>
    <w:lvl w:ilvl="0" w:tplc="74BA6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orneyName" w:val="-1"/>
    <w:docVar w:name="CaptionBoxStyle" w:val="0"/>
    <w:docVar w:name="CourtAlignment" w:val="0"/>
    <w:docVar w:name="CourtName" w:val="[Court name]"/>
    <w:docVar w:name="FirmInFtr" w:val="0"/>
    <w:docVar w:name="FirmInSigBlkStyle" w:val="0"/>
    <w:docVar w:name="FirstLineNum" w:val="1"/>
    <w:docVar w:name="FirstPleadingLine" w:val="1"/>
    <w:docVar w:name="Font" w:val="Courier New"/>
    <w:docVar w:name="FSigBlkYes" w:val="-1"/>
    <w:docVar w:name="FSignWith" w:val="By:"/>
    <w:docVar w:name="FSummaryInFtr" w:val="-1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</w:docVars>
  <w:rsids>
    <w:rsidRoot w:val="00F53B24"/>
    <w:rsid w:val="000041F1"/>
    <w:rsid w:val="00004F65"/>
    <w:rsid w:val="00005641"/>
    <w:rsid w:val="00011EBA"/>
    <w:rsid w:val="00012A88"/>
    <w:rsid w:val="00022F89"/>
    <w:rsid w:val="0002720D"/>
    <w:rsid w:val="0003127B"/>
    <w:rsid w:val="00033D0A"/>
    <w:rsid w:val="000403AE"/>
    <w:rsid w:val="00053355"/>
    <w:rsid w:val="00053BFB"/>
    <w:rsid w:val="00060770"/>
    <w:rsid w:val="0006101A"/>
    <w:rsid w:val="00067E6D"/>
    <w:rsid w:val="0007158E"/>
    <w:rsid w:val="00072EF8"/>
    <w:rsid w:val="00074805"/>
    <w:rsid w:val="00076466"/>
    <w:rsid w:val="00081FEA"/>
    <w:rsid w:val="00082C47"/>
    <w:rsid w:val="00082EB8"/>
    <w:rsid w:val="000872F9"/>
    <w:rsid w:val="00093ABB"/>
    <w:rsid w:val="000957F4"/>
    <w:rsid w:val="000963DD"/>
    <w:rsid w:val="000A4935"/>
    <w:rsid w:val="000A4992"/>
    <w:rsid w:val="000A7A61"/>
    <w:rsid w:val="000B168F"/>
    <w:rsid w:val="000B3A02"/>
    <w:rsid w:val="000B5E5F"/>
    <w:rsid w:val="000C2891"/>
    <w:rsid w:val="000C3160"/>
    <w:rsid w:val="000C328B"/>
    <w:rsid w:val="000C3941"/>
    <w:rsid w:val="000D038F"/>
    <w:rsid w:val="000D6C5E"/>
    <w:rsid w:val="000F01CD"/>
    <w:rsid w:val="000F0261"/>
    <w:rsid w:val="000F2205"/>
    <w:rsid w:val="000F2DA0"/>
    <w:rsid w:val="000F3F0C"/>
    <w:rsid w:val="0010183D"/>
    <w:rsid w:val="00106455"/>
    <w:rsid w:val="001070C6"/>
    <w:rsid w:val="00110B34"/>
    <w:rsid w:val="00115DDE"/>
    <w:rsid w:val="00115DF3"/>
    <w:rsid w:val="00122FFD"/>
    <w:rsid w:val="00123B9B"/>
    <w:rsid w:val="00130AD4"/>
    <w:rsid w:val="001316A4"/>
    <w:rsid w:val="0013307F"/>
    <w:rsid w:val="0013679D"/>
    <w:rsid w:val="001472BD"/>
    <w:rsid w:val="00152A1A"/>
    <w:rsid w:val="00160205"/>
    <w:rsid w:val="00163557"/>
    <w:rsid w:val="0017313C"/>
    <w:rsid w:val="0017388F"/>
    <w:rsid w:val="001738EA"/>
    <w:rsid w:val="001776B7"/>
    <w:rsid w:val="00183927"/>
    <w:rsid w:val="00185FFF"/>
    <w:rsid w:val="001941F7"/>
    <w:rsid w:val="00196FF6"/>
    <w:rsid w:val="001A2ED9"/>
    <w:rsid w:val="001A79CF"/>
    <w:rsid w:val="001B3FB4"/>
    <w:rsid w:val="001B5926"/>
    <w:rsid w:val="001C24B6"/>
    <w:rsid w:val="001C2669"/>
    <w:rsid w:val="001C4B37"/>
    <w:rsid w:val="001C5884"/>
    <w:rsid w:val="001D713D"/>
    <w:rsid w:val="001E10C9"/>
    <w:rsid w:val="001E489B"/>
    <w:rsid w:val="001E7F4C"/>
    <w:rsid w:val="001F0218"/>
    <w:rsid w:val="001F4499"/>
    <w:rsid w:val="001F4E7F"/>
    <w:rsid w:val="001F572E"/>
    <w:rsid w:val="00200A7A"/>
    <w:rsid w:val="00200DC6"/>
    <w:rsid w:val="002027FC"/>
    <w:rsid w:val="00203826"/>
    <w:rsid w:val="00204D9D"/>
    <w:rsid w:val="00205D8F"/>
    <w:rsid w:val="0021061A"/>
    <w:rsid w:val="00210F55"/>
    <w:rsid w:val="002150EF"/>
    <w:rsid w:val="00216634"/>
    <w:rsid w:val="00220AFC"/>
    <w:rsid w:val="00222957"/>
    <w:rsid w:val="00225379"/>
    <w:rsid w:val="002253C4"/>
    <w:rsid w:val="00226593"/>
    <w:rsid w:val="00227ECB"/>
    <w:rsid w:val="00232AE4"/>
    <w:rsid w:val="00233BC9"/>
    <w:rsid w:val="002450C6"/>
    <w:rsid w:val="0024582B"/>
    <w:rsid w:val="0025075E"/>
    <w:rsid w:val="00254AC3"/>
    <w:rsid w:val="00256C5C"/>
    <w:rsid w:val="00261879"/>
    <w:rsid w:val="002627B1"/>
    <w:rsid w:val="00263467"/>
    <w:rsid w:val="002634CE"/>
    <w:rsid w:val="00263FD1"/>
    <w:rsid w:val="00265638"/>
    <w:rsid w:val="00267E38"/>
    <w:rsid w:val="0027126D"/>
    <w:rsid w:val="00274AD6"/>
    <w:rsid w:val="00275396"/>
    <w:rsid w:val="00280C5E"/>
    <w:rsid w:val="00282676"/>
    <w:rsid w:val="00283F81"/>
    <w:rsid w:val="00284846"/>
    <w:rsid w:val="00287C14"/>
    <w:rsid w:val="00294936"/>
    <w:rsid w:val="002A1CFF"/>
    <w:rsid w:val="002A27C2"/>
    <w:rsid w:val="002A4BB7"/>
    <w:rsid w:val="002A6759"/>
    <w:rsid w:val="002A6AC4"/>
    <w:rsid w:val="002A6D1D"/>
    <w:rsid w:val="002B0A5B"/>
    <w:rsid w:val="002B11B1"/>
    <w:rsid w:val="002B4F57"/>
    <w:rsid w:val="002C172A"/>
    <w:rsid w:val="002C258B"/>
    <w:rsid w:val="002D07A0"/>
    <w:rsid w:val="002D24D3"/>
    <w:rsid w:val="002D50FF"/>
    <w:rsid w:val="002D545A"/>
    <w:rsid w:val="002D5ADF"/>
    <w:rsid w:val="002D70FE"/>
    <w:rsid w:val="002E199F"/>
    <w:rsid w:val="002E2206"/>
    <w:rsid w:val="002E5F95"/>
    <w:rsid w:val="002E7371"/>
    <w:rsid w:val="002E767F"/>
    <w:rsid w:val="002E7D41"/>
    <w:rsid w:val="002F4741"/>
    <w:rsid w:val="002F5D84"/>
    <w:rsid w:val="002F65A8"/>
    <w:rsid w:val="002F74F6"/>
    <w:rsid w:val="00300D41"/>
    <w:rsid w:val="003061C3"/>
    <w:rsid w:val="0030636B"/>
    <w:rsid w:val="0030688F"/>
    <w:rsid w:val="00311F18"/>
    <w:rsid w:val="00311F79"/>
    <w:rsid w:val="00312B38"/>
    <w:rsid w:val="00312C88"/>
    <w:rsid w:val="0031399F"/>
    <w:rsid w:val="0031505F"/>
    <w:rsid w:val="00315DEB"/>
    <w:rsid w:val="00327080"/>
    <w:rsid w:val="00345389"/>
    <w:rsid w:val="00347885"/>
    <w:rsid w:val="00351C18"/>
    <w:rsid w:val="00355391"/>
    <w:rsid w:val="00356651"/>
    <w:rsid w:val="003605DD"/>
    <w:rsid w:val="003610CA"/>
    <w:rsid w:val="00361373"/>
    <w:rsid w:val="0036319D"/>
    <w:rsid w:val="00363629"/>
    <w:rsid w:val="0036491E"/>
    <w:rsid w:val="00364C34"/>
    <w:rsid w:val="00371EAE"/>
    <w:rsid w:val="00372172"/>
    <w:rsid w:val="003733BF"/>
    <w:rsid w:val="00381C02"/>
    <w:rsid w:val="003829A2"/>
    <w:rsid w:val="0038769D"/>
    <w:rsid w:val="003915A1"/>
    <w:rsid w:val="0039414F"/>
    <w:rsid w:val="00395B0C"/>
    <w:rsid w:val="003A074D"/>
    <w:rsid w:val="003A08D2"/>
    <w:rsid w:val="003A0E46"/>
    <w:rsid w:val="003A30BD"/>
    <w:rsid w:val="003B0E6B"/>
    <w:rsid w:val="003B615A"/>
    <w:rsid w:val="003C3684"/>
    <w:rsid w:val="003D1D80"/>
    <w:rsid w:val="003D3B09"/>
    <w:rsid w:val="003D4FF3"/>
    <w:rsid w:val="003D5D8A"/>
    <w:rsid w:val="003D69B1"/>
    <w:rsid w:val="003D7DCD"/>
    <w:rsid w:val="003E0CA2"/>
    <w:rsid w:val="003E0E61"/>
    <w:rsid w:val="003E3F34"/>
    <w:rsid w:val="003E524C"/>
    <w:rsid w:val="003E591F"/>
    <w:rsid w:val="003E72FE"/>
    <w:rsid w:val="003F0AFA"/>
    <w:rsid w:val="003F43D1"/>
    <w:rsid w:val="003F4F0E"/>
    <w:rsid w:val="003F6D59"/>
    <w:rsid w:val="00412FA0"/>
    <w:rsid w:val="00415E5C"/>
    <w:rsid w:val="00416B44"/>
    <w:rsid w:val="004176C8"/>
    <w:rsid w:val="00417A81"/>
    <w:rsid w:val="00417BCB"/>
    <w:rsid w:val="00417CB6"/>
    <w:rsid w:val="00420779"/>
    <w:rsid w:val="004223E0"/>
    <w:rsid w:val="004226B8"/>
    <w:rsid w:val="0042637E"/>
    <w:rsid w:val="004264B4"/>
    <w:rsid w:val="00426D8B"/>
    <w:rsid w:val="0043571D"/>
    <w:rsid w:val="004367FE"/>
    <w:rsid w:val="00441489"/>
    <w:rsid w:val="00443B4A"/>
    <w:rsid w:val="00446B88"/>
    <w:rsid w:val="00452743"/>
    <w:rsid w:val="00452D64"/>
    <w:rsid w:val="0045347D"/>
    <w:rsid w:val="004546E3"/>
    <w:rsid w:val="00455ECF"/>
    <w:rsid w:val="00457D79"/>
    <w:rsid w:val="004720B4"/>
    <w:rsid w:val="004805E1"/>
    <w:rsid w:val="00481677"/>
    <w:rsid w:val="0048190E"/>
    <w:rsid w:val="00481C5B"/>
    <w:rsid w:val="00483B48"/>
    <w:rsid w:val="00485279"/>
    <w:rsid w:val="00490321"/>
    <w:rsid w:val="00492A5F"/>
    <w:rsid w:val="004949CE"/>
    <w:rsid w:val="004A0838"/>
    <w:rsid w:val="004A6E00"/>
    <w:rsid w:val="004B5EC1"/>
    <w:rsid w:val="004B613E"/>
    <w:rsid w:val="004B63E7"/>
    <w:rsid w:val="004B7B1C"/>
    <w:rsid w:val="004C1911"/>
    <w:rsid w:val="004C1FB2"/>
    <w:rsid w:val="004C45BC"/>
    <w:rsid w:val="004D130E"/>
    <w:rsid w:val="004D48C7"/>
    <w:rsid w:val="004D6678"/>
    <w:rsid w:val="004D68DD"/>
    <w:rsid w:val="004E059C"/>
    <w:rsid w:val="004E3166"/>
    <w:rsid w:val="004F096A"/>
    <w:rsid w:val="004F1956"/>
    <w:rsid w:val="004F3EDB"/>
    <w:rsid w:val="00500132"/>
    <w:rsid w:val="0050182E"/>
    <w:rsid w:val="0050316C"/>
    <w:rsid w:val="00506C2D"/>
    <w:rsid w:val="005117DC"/>
    <w:rsid w:val="005136A7"/>
    <w:rsid w:val="0051436A"/>
    <w:rsid w:val="005214B2"/>
    <w:rsid w:val="005254DE"/>
    <w:rsid w:val="00526BBF"/>
    <w:rsid w:val="00534E97"/>
    <w:rsid w:val="0053555C"/>
    <w:rsid w:val="00536626"/>
    <w:rsid w:val="00540278"/>
    <w:rsid w:val="00540B7B"/>
    <w:rsid w:val="00545283"/>
    <w:rsid w:val="0055019F"/>
    <w:rsid w:val="0055095E"/>
    <w:rsid w:val="00551922"/>
    <w:rsid w:val="00556950"/>
    <w:rsid w:val="005618CC"/>
    <w:rsid w:val="00563096"/>
    <w:rsid w:val="00566A83"/>
    <w:rsid w:val="0057145A"/>
    <w:rsid w:val="00571946"/>
    <w:rsid w:val="005761E3"/>
    <w:rsid w:val="005815DD"/>
    <w:rsid w:val="0058230E"/>
    <w:rsid w:val="00593BAD"/>
    <w:rsid w:val="00593E05"/>
    <w:rsid w:val="005964D4"/>
    <w:rsid w:val="005A3009"/>
    <w:rsid w:val="005B09DC"/>
    <w:rsid w:val="005B14A9"/>
    <w:rsid w:val="005B1AC6"/>
    <w:rsid w:val="005B32B5"/>
    <w:rsid w:val="005C155D"/>
    <w:rsid w:val="005C3A6B"/>
    <w:rsid w:val="005D12AF"/>
    <w:rsid w:val="005D4F91"/>
    <w:rsid w:val="005D698B"/>
    <w:rsid w:val="005E1A68"/>
    <w:rsid w:val="005E2CAD"/>
    <w:rsid w:val="005E41D0"/>
    <w:rsid w:val="005E5EFE"/>
    <w:rsid w:val="005E5F60"/>
    <w:rsid w:val="005F2FEC"/>
    <w:rsid w:val="005F65E4"/>
    <w:rsid w:val="005F6683"/>
    <w:rsid w:val="00602468"/>
    <w:rsid w:val="00602963"/>
    <w:rsid w:val="00602E49"/>
    <w:rsid w:val="00605A0D"/>
    <w:rsid w:val="00610F59"/>
    <w:rsid w:val="0061533E"/>
    <w:rsid w:val="006154E2"/>
    <w:rsid w:val="00616154"/>
    <w:rsid w:val="00621E76"/>
    <w:rsid w:val="006257EE"/>
    <w:rsid w:val="00627FD1"/>
    <w:rsid w:val="00633A47"/>
    <w:rsid w:val="00634F53"/>
    <w:rsid w:val="006413B6"/>
    <w:rsid w:val="0064460D"/>
    <w:rsid w:val="006505D5"/>
    <w:rsid w:val="0065291D"/>
    <w:rsid w:val="006639CA"/>
    <w:rsid w:val="006648FA"/>
    <w:rsid w:val="00665FE2"/>
    <w:rsid w:val="00670DD0"/>
    <w:rsid w:val="00670F0A"/>
    <w:rsid w:val="006727DA"/>
    <w:rsid w:val="00672EE2"/>
    <w:rsid w:val="00677AD8"/>
    <w:rsid w:val="00680E72"/>
    <w:rsid w:val="006847F2"/>
    <w:rsid w:val="00684BB8"/>
    <w:rsid w:val="00686A26"/>
    <w:rsid w:val="006905D3"/>
    <w:rsid w:val="00695894"/>
    <w:rsid w:val="006A0318"/>
    <w:rsid w:val="006A51BE"/>
    <w:rsid w:val="006A5F86"/>
    <w:rsid w:val="006A6065"/>
    <w:rsid w:val="006A60BB"/>
    <w:rsid w:val="006A7A41"/>
    <w:rsid w:val="006B0A29"/>
    <w:rsid w:val="006B1359"/>
    <w:rsid w:val="006C20EF"/>
    <w:rsid w:val="006D2120"/>
    <w:rsid w:val="006D4965"/>
    <w:rsid w:val="006D4B33"/>
    <w:rsid w:val="006D52B5"/>
    <w:rsid w:val="006D5C72"/>
    <w:rsid w:val="006D675A"/>
    <w:rsid w:val="006E0BCD"/>
    <w:rsid w:val="006E2D01"/>
    <w:rsid w:val="006E36D9"/>
    <w:rsid w:val="006E3B30"/>
    <w:rsid w:val="006E7046"/>
    <w:rsid w:val="006E7256"/>
    <w:rsid w:val="006F0643"/>
    <w:rsid w:val="006F2653"/>
    <w:rsid w:val="006F58FB"/>
    <w:rsid w:val="0070079D"/>
    <w:rsid w:val="007026D6"/>
    <w:rsid w:val="00705D57"/>
    <w:rsid w:val="007060E3"/>
    <w:rsid w:val="00710BAC"/>
    <w:rsid w:val="007117F4"/>
    <w:rsid w:val="007128BE"/>
    <w:rsid w:val="007150E6"/>
    <w:rsid w:val="00720AAF"/>
    <w:rsid w:val="00720B42"/>
    <w:rsid w:val="00725A25"/>
    <w:rsid w:val="00726541"/>
    <w:rsid w:val="00730633"/>
    <w:rsid w:val="00730B1C"/>
    <w:rsid w:val="0073102D"/>
    <w:rsid w:val="00733360"/>
    <w:rsid w:val="007354F2"/>
    <w:rsid w:val="007355CD"/>
    <w:rsid w:val="00735A93"/>
    <w:rsid w:val="00735F80"/>
    <w:rsid w:val="007405B5"/>
    <w:rsid w:val="0074259D"/>
    <w:rsid w:val="007430BE"/>
    <w:rsid w:val="0075144B"/>
    <w:rsid w:val="00755F59"/>
    <w:rsid w:val="00763F3C"/>
    <w:rsid w:val="00770598"/>
    <w:rsid w:val="00772F08"/>
    <w:rsid w:val="00774716"/>
    <w:rsid w:val="007776B6"/>
    <w:rsid w:val="00777FAB"/>
    <w:rsid w:val="00783D00"/>
    <w:rsid w:val="00784273"/>
    <w:rsid w:val="00790C69"/>
    <w:rsid w:val="00797DBC"/>
    <w:rsid w:val="007A4800"/>
    <w:rsid w:val="007B0B52"/>
    <w:rsid w:val="007B3589"/>
    <w:rsid w:val="007C5024"/>
    <w:rsid w:val="007C721C"/>
    <w:rsid w:val="007C7B57"/>
    <w:rsid w:val="007D143D"/>
    <w:rsid w:val="007D20EA"/>
    <w:rsid w:val="007D2213"/>
    <w:rsid w:val="007D3BCF"/>
    <w:rsid w:val="007D428B"/>
    <w:rsid w:val="007E13E5"/>
    <w:rsid w:val="007E6586"/>
    <w:rsid w:val="007F0B73"/>
    <w:rsid w:val="007F0D58"/>
    <w:rsid w:val="007F1B50"/>
    <w:rsid w:val="00800654"/>
    <w:rsid w:val="00802260"/>
    <w:rsid w:val="00805CE8"/>
    <w:rsid w:val="00810A74"/>
    <w:rsid w:val="008130A1"/>
    <w:rsid w:val="00816C09"/>
    <w:rsid w:val="00824429"/>
    <w:rsid w:val="008262F7"/>
    <w:rsid w:val="00837F54"/>
    <w:rsid w:val="00840057"/>
    <w:rsid w:val="0084589B"/>
    <w:rsid w:val="00847ADA"/>
    <w:rsid w:val="00851DC1"/>
    <w:rsid w:val="00852BB2"/>
    <w:rsid w:val="00852C44"/>
    <w:rsid w:val="008534FA"/>
    <w:rsid w:val="00853D7F"/>
    <w:rsid w:val="00857E1D"/>
    <w:rsid w:val="00861696"/>
    <w:rsid w:val="00862C3B"/>
    <w:rsid w:val="00864127"/>
    <w:rsid w:val="00872F7F"/>
    <w:rsid w:val="00875C40"/>
    <w:rsid w:val="00877081"/>
    <w:rsid w:val="008823AB"/>
    <w:rsid w:val="008864A4"/>
    <w:rsid w:val="00887E8C"/>
    <w:rsid w:val="00894150"/>
    <w:rsid w:val="008A03FF"/>
    <w:rsid w:val="008B6700"/>
    <w:rsid w:val="008B7A88"/>
    <w:rsid w:val="008C1320"/>
    <w:rsid w:val="008C1B98"/>
    <w:rsid w:val="008C2BED"/>
    <w:rsid w:val="008C65A5"/>
    <w:rsid w:val="008C6CEB"/>
    <w:rsid w:val="008D153D"/>
    <w:rsid w:val="008E09A8"/>
    <w:rsid w:val="008E0DBF"/>
    <w:rsid w:val="008E0F54"/>
    <w:rsid w:val="008F338F"/>
    <w:rsid w:val="008F7E5E"/>
    <w:rsid w:val="00903C85"/>
    <w:rsid w:val="00917304"/>
    <w:rsid w:val="0091768A"/>
    <w:rsid w:val="009204EE"/>
    <w:rsid w:val="00920F55"/>
    <w:rsid w:val="009247A3"/>
    <w:rsid w:val="00925993"/>
    <w:rsid w:val="00926D6E"/>
    <w:rsid w:val="00937CB1"/>
    <w:rsid w:val="009423E0"/>
    <w:rsid w:val="00943BCF"/>
    <w:rsid w:val="00945F7C"/>
    <w:rsid w:val="0094633D"/>
    <w:rsid w:val="00946C24"/>
    <w:rsid w:val="009473DE"/>
    <w:rsid w:val="00950D36"/>
    <w:rsid w:val="00952BC6"/>
    <w:rsid w:val="0095453E"/>
    <w:rsid w:val="00956AF7"/>
    <w:rsid w:val="00961B13"/>
    <w:rsid w:val="00963AF5"/>
    <w:rsid w:val="00964BB7"/>
    <w:rsid w:val="00971A43"/>
    <w:rsid w:val="00972B17"/>
    <w:rsid w:val="009738FF"/>
    <w:rsid w:val="00973B50"/>
    <w:rsid w:val="0097694D"/>
    <w:rsid w:val="00976D36"/>
    <w:rsid w:val="009774C3"/>
    <w:rsid w:val="00980025"/>
    <w:rsid w:val="00983808"/>
    <w:rsid w:val="009843EF"/>
    <w:rsid w:val="00984D93"/>
    <w:rsid w:val="009867ED"/>
    <w:rsid w:val="00990BD6"/>
    <w:rsid w:val="009916A7"/>
    <w:rsid w:val="00994BA6"/>
    <w:rsid w:val="009A0CAB"/>
    <w:rsid w:val="009A3963"/>
    <w:rsid w:val="009B0D1F"/>
    <w:rsid w:val="009B3F31"/>
    <w:rsid w:val="009B435C"/>
    <w:rsid w:val="009C251C"/>
    <w:rsid w:val="009C4255"/>
    <w:rsid w:val="009C560C"/>
    <w:rsid w:val="009C7FDC"/>
    <w:rsid w:val="009D3BD9"/>
    <w:rsid w:val="009D56BB"/>
    <w:rsid w:val="009D5D7E"/>
    <w:rsid w:val="009F022D"/>
    <w:rsid w:val="009F3C21"/>
    <w:rsid w:val="009F43BE"/>
    <w:rsid w:val="009F5E75"/>
    <w:rsid w:val="00A011B1"/>
    <w:rsid w:val="00A01A34"/>
    <w:rsid w:val="00A029B6"/>
    <w:rsid w:val="00A05AED"/>
    <w:rsid w:val="00A05B84"/>
    <w:rsid w:val="00A05CDA"/>
    <w:rsid w:val="00A10EB8"/>
    <w:rsid w:val="00A150C9"/>
    <w:rsid w:val="00A16E9D"/>
    <w:rsid w:val="00A177A2"/>
    <w:rsid w:val="00A17ACE"/>
    <w:rsid w:val="00A2438F"/>
    <w:rsid w:val="00A269F9"/>
    <w:rsid w:val="00A30BDA"/>
    <w:rsid w:val="00A34FED"/>
    <w:rsid w:val="00A45B1A"/>
    <w:rsid w:val="00A50B2E"/>
    <w:rsid w:val="00A54739"/>
    <w:rsid w:val="00A54A91"/>
    <w:rsid w:val="00A5632C"/>
    <w:rsid w:val="00A6352A"/>
    <w:rsid w:val="00A67F17"/>
    <w:rsid w:val="00A725CC"/>
    <w:rsid w:val="00A74A5C"/>
    <w:rsid w:val="00A74ABF"/>
    <w:rsid w:val="00A8555A"/>
    <w:rsid w:val="00A87746"/>
    <w:rsid w:val="00A911AD"/>
    <w:rsid w:val="00A95C02"/>
    <w:rsid w:val="00AA5041"/>
    <w:rsid w:val="00AA5F9D"/>
    <w:rsid w:val="00AA6834"/>
    <w:rsid w:val="00AB0543"/>
    <w:rsid w:val="00AB1DBC"/>
    <w:rsid w:val="00AB1F81"/>
    <w:rsid w:val="00AB41E2"/>
    <w:rsid w:val="00AB6F4A"/>
    <w:rsid w:val="00AB72D5"/>
    <w:rsid w:val="00AC09BB"/>
    <w:rsid w:val="00AD13DA"/>
    <w:rsid w:val="00AD3023"/>
    <w:rsid w:val="00AD3211"/>
    <w:rsid w:val="00AD7BB3"/>
    <w:rsid w:val="00AE5422"/>
    <w:rsid w:val="00AF0F46"/>
    <w:rsid w:val="00AF3E06"/>
    <w:rsid w:val="00B047C3"/>
    <w:rsid w:val="00B10ACE"/>
    <w:rsid w:val="00B12BAB"/>
    <w:rsid w:val="00B2006E"/>
    <w:rsid w:val="00B21B77"/>
    <w:rsid w:val="00B23277"/>
    <w:rsid w:val="00B2577F"/>
    <w:rsid w:val="00B321F2"/>
    <w:rsid w:val="00B36374"/>
    <w:rsid w:val="00B3655F"/>
    <w:rsid w:val="00B37B50"/>
    <w:rsid w:val="00B47D5E"/>
    <w:rsid w:val="00B569CE"/>
    <w:rsid w:val="00B571EA"/>
    <w:rsid w:val="00B63E6F"/>
    <w:rsid w:val="00B65C9C"/>
    <w:rsid w:val="00B65D5A"/>
    <w:rsid w:val="00B776DE"/>
    <w:rsid w:val="00B824BB"/>
    <w:rsid w:val="00B8429F"/>
    <w:rsid w:val="00B84481"/>
    <w:rsid w:val="00B87E33"/>
    <w:rsid w:val="00B94A7F"/>
    <w:rsid w:val="00BA2C5A"/>
    <w:rsid w:val="00BA3402"/>
    <w:rsid w:val="00BA41A0"/>
    <w:rsid w:val="00BA5014"/>
    <w:rsid w:val="00BA5DCD"/>
    <w:rsid w:val="00BA5EE4"/>
    <w:rsid w:val="00BB292B"/>
    <w:rsid w:val="00BB29A5"/>
    <w:rsid w:val="00BB2D1D"/>
    <w:rsid w:val="00BB534B"/>
    <w:rsid w:val="00BB7BB0"/>
    <w:rsid w:val="00BC4A56"/>
    <w:rsid w:val="00BC53C0"/>
    <w:rsid w:val="00BC7920"/>
    <w:rsid w:val="00BD5123"/>
    <w:rsid w:val="00BD728B"/>
    <w:rsid w:val="00BE0273"/>
    <w:rsid w:val="00BF3369"/>
    <w:rsid w:val="00BF3C77"/>
    <w:rsid w:val="00BF4BD5"/>
    <w:rsid w:val="00BF54E2"/>
    <w:rsid w:val="00C00552"/>
    <w:rsid w:val="00C00B9B"/>
    <w:rsid w:val="00C01EDB"/>
    <w:rsid w:val="00C0724D"/>
    <w:rsid w:val="00C11F64"/>
    <w:rsid w:val="00C151D6"/>
    <w:rsid w:val="00C20047"/>
    <w:rsid w:val="00C204D6"/>
    <w:rsid w:val="00C210AB"/>
    <w:rsid w:val="00C22A2E"/>
    <w:rsid w:val="00C34A89"/>
    <w:rsid w:val="00C3598A"/>
    <w:rsid w:val="00C379A7"/>
    <w:rsid w:val="00C46478"/>
    <w:rsid w:val="00C4681B"/>
    <w:rsid w:val="00C47209"/>
    <w:rsid w:val="00C47D8F"/>
    <w:rsid w:val="00C526D2"/>
    <w:rsid w:val="00C63EBB"/>
    <w:rsid w:val="00C64EFD"/>
    <w:rsid w:val="00C66821"/>
    <w:rsid w:val="00C7362D"/>
    <w:rsid w:val="00C738A9"/>
    <w:rsid w:val="00C74451"/>
    <w:rsid w:val="00C770D6"/>
    <w:rsid w:val="00C91DEE"/>
    <w:rsid w:val="00C94E5F"/>
    <w:rsid w:val="00C96E3D"/>
    <w:rsid w:val="00C975F1"/>
    <w:rsid w:val="00CB205D"/>
    <w:rsid w:val="00CB2541"/>
    <w:rsid w:val="00CB6EEE"/>
    <w:rsid w:val="00CC35B5"/>
    <w:rsid w:val="00CC3C1D"/>
    <w:rsid w:val="00CC7920"/>
    <w:rsid w:val="00CD10F7"/>
    <w:rsid w:val="00CD133F"/>
    <w:rsid w:val="00CD1D6C"/>
    <w:rsid w:val="00CD4A9C"/>
    <w:rsid w:val="00CD59B6"/>
    <w:rsid w:val="00CE5293"/>
    <w:rsid w:val="00CE6562"/>
    <w:rsid w:val="00CE6F1F"/>
    <w:rsid w:val="00CF0BA4"/>
    <w:rsid w:val="00CF0C58"/>
    <w:rsid w:val="00CF20FB"/>
    <w:rsid w:val="00CF7369"/>
    <w:rsid w:val="00D01113"/>
    <w:rsid w:val="00D01C07"/>
    <w:rsid w:val="00D0241B"/>
    <w:rsid w:val="00D1479F"/>
    <w:rsid w:val="00D14A34"/>
    <w:rsid w:val="00D207A2"/>
    <w:rsid w:val="00D21447"/>
    <w:rsid w:val="00D2311C"/>
    <w:rsid w:val="00D23A95"/>
    <w:rsid w:val="00D25616"/>
    <w:rsid w:val="00D33B51"/>
    <w:rsid w:val="00D34128"/>
    <w:rsid w:val="00D34448"/>
    <w:rsid w:val="00D34551"/>
    <w:rsid w:val="00D44476"/>
    <w:rsid w:val="00D553DC"/>
    <w:rsid w:val="00D562EC"/>
    <w:rsid w:val="00D56BE8"/>
    <w:rsid w:val="00D572A3"/>
    <w:rsid w:val="00D60CDF"/>
    <w:rsid w:val="00D6154A"/>
    <w:rsid w:val="00D61858"/>
    <w:rsid w:val="00D628ED"/>
    <w:rsid w:val="00D67338"/>
    <w:rsid w:val="00D6783C"/>
    <w:rsid w:val="00D71672"/>
    <w:rsid w:val="00D757BA"/>
    <w:rsid w:val="00D775EF"/>
    <w:rsid w:val="00D814B1"/>
    <w:rsid w:val="00D82FA1"/>
    <w:rsid w:val="00D844FD"/>
    <w:rsid w:val="00D8634F"/>
    <w:rsid w:val="00D87695"/>
    <w:rsid w:val="00D9056C"/>
    <w:rsid w:val="00D90D92"/>
    <w:rsid w:val="00D92E1F"/>
    <w:rsid w:val="00D94401"/>
    <w:rsid w:val="00D952DF"/>
    <w:rsid w:val="00D95DFA"/>
    <w:rsid w:val="00D96944"/>
    <w:rsid w:val="00D97BBD"/>
    <w:rsid w:val="00DA36B7"/>
    <w:rsid w:val="00DA3A2A"/>
    <w:rsid w:val="00DA4DFE"/>
    <w:rsid w:val="00DA513D"/>
    <w:rsid w:val="00DB480D"/>
    <w:rsid w:val="00DB7ACA"/>
    <w:rsid w:val="00DC5FD3"/>
    <w:rsid w:val="00DC6302"/>
    <w:rsid w:val="00DC75FE"/>
    <w:rsid w:val="00DD184F"/>
    <w:rsid w:val="00DD6683"/>
    <w:rsid w:val="00DD6A65"/>
    <w:rsid w:val="00DD7A45"/>
    <w:rsid w:val="00DE3233"/>
    <w:rsid w:val="00DE349A"/>
    <w:rsid w:val="00DE5A69"/>
    <w:rsid w:val="00DF2B51"/>
    <w:rsid w:val="00DF2D7A"/>
    <w:rsid w:val="00DF3B06"/>
    <w:rsid w:val="00DF60CA"/>
    <w:rsid w:val="00DF7661"/>
    <w:rsid w:val="00E00AC6"/>
    <w:rsid w:val="00E01428"/>
    <w:rsid w:val="00E02FE5"/>
    <w:rsid w:val="00E04F5E"/>
    <w:rsid w:val="00E10919"/>
    <w:rsid w:val="00E1232D"/>
    <w:rsid w:val="00E13449"/>
    <w:rsid w:val="00E15F14"/>
    <w:rsid w:val="00E1779E"/>
    <w:rsid w:val="00E207E2"/>
    <w:rsid w:val="00E2128D"/>
    <w:rsid w:val="00E22FBE"/>
    <w:rsid w:val="00E23285"/>
    <w:rsid w:val="00E23E73"/>
    <w:rsid w:val="00E30363"/>
    <w:rsid w:val="00E3548D"/>
    <w:rsid w:val="00E37F83"/>
    <w:rsid w:val="00E44361"/>
    <w:rsid w:val="00E451EF"/>
    <w:rsid w:val="00E4534F"/>
    <w:rsid w:val="00E46630"/>
    <w:rsid w:val="00E51238"/>
    <w:rsid w:val="00E543A7"/>
    <w:rsid w:val="00E57FAD"/>
    <w:rsid w:val="00E67501"/>
    <w:rsid w:val="00E679C4"/>
    <w:rsid w:val="00E70EAD"/>
    <w:rsid w:val="00E71870"/>
    <w:rsid w:val="00E81682"/>
    <w:rsid w:val="00E83D47"/>
    <w:rsid w:val="00E840AE"/>
    <w:rsid w:val="00E846A5"/>
    <w:rsid w:val="00E84E96"/>
    <w:rsid w:val="00E84EBE"/>
    <w:rsid w:val="00E85AB6"/>
    <w:rsid w:val="00E93CEC"/>
    <w:rsid w:val="00E93D89"/>
    <w:rsid w:val="00E977BB"/>
    <w:rsid w:val="00EA0F7E"/>
    <w:rsid w:val="00EB3556"/>
    <w:rsid w:val="00EB3AA3"/>
    <w:rsid w:val="00EB6E32"/>
    <w:rsid w:val="00EC1D36"/>
    <w:rsid w:val="00EC2278"/>
    <w:rsid w:val="00EC241C"/>
    <w:rsid w:val="00EC410F"/>
    <w:rsid w:val="00EC7112"/>
    <w:rsid w:val="00ED0D3A"/>
    <w:rsid w:val="00EE0E7B"/>
    <w:rsid w:val="00EE42DD"/>
    <w:rsid w:val="00EE68CB"/>
    <w:rsid w:val="00EF1467"/>
    <w:rsid w:val="00EF29D9"/>
    <w:rsid w:val="00EF59EA"/>
    <w:rsid w:val="00EF5C11"/>
    <w:rsid w:val="00F003D2"/>
    <w:rsid w:val="00F023CE"/>
    <w:rsid w:val="00F04FA8"/>
    <w:rsid w:val="00F055C8"/>
    <w:rsid w:val="00F05603"/>
    <w:rsid w:val="00F05DC0"/>
    <w:rsid w:val="00F11B09"/>
    <w:rsid w:val="00F12794"/>
    <w:rsid w:val="00F145A5"/>
    <w:rsid w:val="00F14736"/>
    <w:rsid w:val="00F14A2C"/>
    <w:rsid w:val="00F1567F"/>
    <w:rsid w:val="00F3414B"/>
    <w:rsid w:val="00F3750E"/>
    <w:rsid w:val="00F42D31"/>
    <w:rsid w:val="00F4445E"/>
    <w:rsid w:val="00F45916"/>
    <w:rsid w:val="00F459B3"/>
    <w:rsid w:val="00F46B7F"/>
    <w:rsid w:val="00F50555"/>
    <w:rsid w:val="00F5161F"/>
    <w:rsid w:val="00F53B24"/>
    <w:rsid w:val="00F53C84"/>
    <w:rsid w:val="00F64157"/>
    <w:rsid w:val="00F64C04"/>
    <w:rsid w:val="00F65B75"/>
    <w:rsid w:val="00F72A4D"/>
    <w:rsid w:val="00F77C5F"/>
    <w:rsid w:val="00F874A2"/>
    <w:rsid w:val="00F90367"/>
    <w:rsid w:val="00F90B2E"/>
    <w:rsid w:val="00F9192B"/>
    <w:rsid w:val="00F92595"/>
    <w:rsid w:val="00F9278C"/>
    <w:rsid w:val="00F9340C"/>
    <w:rsid w:val="00F935EA"/>
    <w:rsid w:val="00F9736D"/>
    <w:rsid w:val="00F97F16"/>
    <w:rsid w:val="00FA30F7"/>
    <w:rsid w:val="00FB1CB8"/>
    <w:rsid w:val="00FB2337"/>
    <w:rsid w:val="00FB7729"/>
    <w:rsid w:val="00FC2443"/>
    <w:rsid w:val="00FC7572"/>
    <w:rsid w:val="00FD1212"/>
    <w:rsid w:val="00FD352F"/>
    <w:rsid w:val="00FD3A90"/>
    <w:rsid w:val="00FD7153"/>
    <w:rsid w:val="00FE05AF"/>
    <w:rsid w:val="00FE4DF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A1"/>
    <w:pPr>
      <w:tabs>
        <w:tab w:val="left" w:pos="2160"/>
      </w:tabs>
      <w:spacing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autoRedefine/>
    <w:qFormat/>
    <w:rsid w:val="009D3BD9"/>
    <w:pPr>
      <w:spacing w:line="227" w:lineRule="exact"/>
    </w:pPr>
  </w:style>
  <w:style w:type="paragraph" w:customStyle="1" w:styleId="AttorneyName">
    <w:name w:val="Attorney Name"/>
    <w:basedOn w:val="SingleSpacing"/>
    <w:autoRedefine/>
    <w:qFormat/>
    <w:rsid w:val="009D3BD9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481C5B"/>
    <w:pPr>
      <w:spacing w:line="245" w:lineRule="exact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autoRedefine/>
    <w:qFormat/>
    <w:rsid w:val="00C01EDB"/>
    <w:pPr>
      <w:tabs>
        <w:tab w:val="clear" w:pos="2160"/>
      </w:tabs>
      <w:spacing w:after="440"/>
      <w:contextualSpacing/>
    </w:p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autoRedefine/>
    <w:qFormat/>
    <w:rsid w:val="009D3BD9"/>
  </w:style>
  <w:style w:type="paragraph" w:customStyle="1" w:styleId="LineNumbers">
    <w:name w:val="Line Numbers"/>
    <w:basedOn w:val="Normal"/>
    <w:qFormat/>
    <w:rsid w:val="00D25616"/>
    <w:pPr>
      <w:jc w:val="right"/>
    </w:pPr>
  </w:style>
  <w:style w:type="paragraph" w:styleId="Signature">
    <w:name w:val="Signature"/>
    <w:basedOn w:val="Normal"/>
    <w:next w:val="Date"/>
    <w:link w:val="SignatureChar"/>
    <w:autoRedefine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481C5B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316A4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4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unhideWhenUsed/>
    <w:qFormat/>
    <w:rsid w:val="00C66821"/>
    <w:pPr>
      <w:spacing w:line="240" w:lineRule="auto"/>
      <w:ind w:left="720"/>
      <w:contextualSpacing/>
    </w:pPr>
  </w:style>
  <w:style w:type="paragraph" w:customStyle="1" w:styleId="Table">
    <w:name w:val="Table"/>
    <w:basedOn w:val="Normal"/>
    <w:rsid w:val="0002720D"/>
    <w:pPr>
      <w:widowControl w:val="0"/>
      <w:tabs>
        <w:tab w:val="clear" w:pos="2160"/>
        <w:tab w:val="left" w:pos="1440"/>
      </w:tabs>
      <w:spacing w:line="480" w:lineRule="atLeast"/>
    </w:pPr>
  </w:style>
  <w:style w:type="character" w:customStyle="1" w:styleId="apple-converted-space">
    <w:name w:val="apple-converted-space"/>
    <w:basedOn w:val="DefaultParagraphFont"/>
    <w:rsid w:val="0002720D"/>
  </w:style>
  <w:style w:type="character" w:customStyle="1" w:styleId="pnote">
    <w:name w:val="pnote"/>
    <w:basedOn w:val="DefaultParagraphFont"/>
    <w:rsid w:val="0002720D"/>
  </w:style>
  <w:style w:type="character" w:customStyle="1" w:styleId="ssit">
    <w:name w:val="ss_it"/>
    <w:basedOn w:val="DefaultParagraphFont"/>
    <w:rsid w:val="0002720D"/>
  </w:style>
  <w:style w:type="character" w:styleId="Hyperlink">
    <w:name w:val="Hyperlink"/>
    <w:basedOn w:val="DefaultParagraphFont"/>
    <w:uiPriority w:val="99"/>
    <w:unhideWhenUsed/>
    <w:rsid w:val="000272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41"/>
  </w:style>
  <w:style w:type="character" w:styleId="FootnoteReference">
    <w:name w:val="footnote reference"/>
    <w:basedOn w:val="DefaultParagraphFont"/>
    <w:uiPriority w:val="99"/>
    <w:semiHidden/>
    <w:unhideWhenUsed/>
    <w:rsid w:val="00726541"/>
    <w:rPr>
      <w:vertAlign w:val="superscript"/>
    </w:rPr>
  </w:style>
  <w:style w:type="paragraph" w:styleId="BodyText">
    <w:name w:val="Body Text"/>
    <w:basedOn w:val="Normal"/>
    <w:link w:val="BodyTextChar"/>
    <w:rsid w:val="00720B42"/>
    <w:pPr>
      <w:widowControl w:val="0"/>
      <w:tabs>
        <w:tab w:val="clear" w:pos="2160"/>
      </w:tabs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720B4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Body Text" w:uiPriority="0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FA1"/>
    <w:pPr>
      <w:tabs>
        <w:tab w:val="left" w:pos="2160"/>
      </w:tabs>
      <w:spacing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autoRedefine/>
    <w:qFormat/>
    <w:rsid w:val="009D3BD9"/>
    <w:pPr>
      <w:spacing w:line="227" w:lineRule="exact"/>
    </w:pPr>
  </w:style>
  <w:style w:type="paragraph" w:customStyle="1" w:styleId="AttorneyName">
    <w:name w:val="Attorney Name"/>
    <w:basedOn w:val="SingleSpacing"/>
    <w:autoRedefine/>
    <w:qFormat/>
    <w:rsid w:val="009D3BD9"/>
    <w:pPr>
      <w:spacing w:after="440" w:line="240" w:lineRule="auto"/>
      <w:contextualSpacing/>
    </w:p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481C5B"/>
    <w:pPr>
      <w:spacing w:line="245" w:lineRule="exact"/>
    </w:pPr>
  </w:style>
  <w:style w:type="paragraph" w:styleId="Footer">
    <w:name w:val="footer"/>
    <w:basedOn w:val="Normal"/>
    <w:qFormat/>
    <w:rsid w:val="00D25616"/>
    <w:pPr>
      <w:tabs>
        <w:tab w:val="clear" w:pos="2160"/>
      </w:tabs>
      <w:jc w:val="center"/>
    </w:pPr>
  </w:style>
  <w:style w:type="paragraph" w:customStyle="1" w:styleId="CourtName">
    <w:name w:val="Court Name"/>
    <w:basedOn w:val="Normal"/>
    <w:autoRedefine/>
    <w:qFormat/>
    <w:rsid w:val="00C01EDB"/>
    <w:pPr>
      <w:tabs>
        <w:tab w:val="clear" w:pos="2160"/>
      </w:tabs>
      <w:spacing w:after="440"/>
      <w:contextualSpacing/>
    </w:pPr>
  </w:style>
  <w:style w:type="character" w:styleId="PlaceholderText">
    <w:name w:val="Placeholder Text"/>
    <w:basedOn w:val="DefaultParagraphFont"/>
    <w:uiPriority w:val="99"/>
    <w:semiHidden/>
    <w:rsid w:val="00735A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93"/>
    <w:rPr>
      <w:rFonts w:ascii="Tahoma" w:hAnsi="Tahoma" w:cs="Tahoma"/>
      <w:sz w:val="16"/>
      <w:szCs w:val="16"/>
    </w:rPr>
  </w:style>
  <w:style w:type="paragraph" w:customStyle="1" w:styleId="Parties">
    <w:name w:val="Parties"/>
    <w:basedOn w:val="Normal"/>
    <w:autoRedefine/>
    <w:qFormat/>
    <w:rsid w:val="009D3BD9"/>
  </w:style>
  <w:style w:type="paragraph" w:customStyle="1" w:styleId="LineNumbers">
    <w:name w:val="Line Numbers"/>
    <w:basedOn w:val="Normal"/>
    <w:qFormat/>
    <w:rsid w:val="00D25616"/>
    <w:pPr>
      <w:jc w:val="right"/>
    </w:pPr>
  </w:style>
  <w:style w:type="paragraph" w:styleId="Signature">
    <w:name w:val="Signature"/>
    <w:basedOn w:val="Normal"/>
    <w:next w:val="Date"/>
    <w:link w:val="SignatureChar"/>
    <w:autoRedefine/>
    <w:uiPriority w:val="99"/>
    <w:unhideWhenUsed/>
    <w:qFormat/>
    <w:rsid w:val="002E7D41"/>
    <w:pPr>
      <w:pBdr>
        <w:top w:val="single" w:sz="4" w:space="1" w:color="auto"/>
      </w:pBdr>
      <w:spacing w:before="840" w:line="240" w:lineRule="auto"/>
      <w:ind w:left="4680" w:right="216"/>
    </w:pPr>
  </w:style>
  <w:style w:type="character" w:customStyle="1" w:styleId="SignatureChar">
    <w:name w:val="Signature Char"/>
    <w:basedOn w:val="DefaultParagraphFont"/>
    <w:link w:val="Signature"/>
    <w:uiPriority w:val="99"/>
    <w:rsid w:val="001A79CF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481C5B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316A4"/>
    <w:pPr>
      <w:tabs>
        <w:tab w:val="clear" w:pos="216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4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A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unhideWhenUsed/>
    <w:qFormat/>
    <w:rsid w:val="00C66821"/>
    <w:pPr>
      <w:spacing w:line="240" w:lineRule="auto"/>
      <w:ind w:left="720"/>
      <w:contextualSpacing/>
    </w:pPr>
  </w:style>
  <w:style w:type="paragraph" w:customStyle="1" w:styleId="Table">
    <w:name w:val="Table"/>
    <w:basedOn w:val="Normal"/>
    <w:rsid w:val="0002720D"/>
    <w:pPr>
      <w:widowControl w:val="0"/>
      <w:tabs>
        <w:tab w:val="clear" w:pos="2160"/>
        <w:tab w:val="left" w:pos="1440"/>
      </w:tabs>
      <w:spacing w:line="480" w:lineRule="atLeast"/>
    </w:pPr>
  </w:style>
  <w:style w:type="character" w:customStyle="1" w:styleId="apple-converted-space">
    <w:name w:val="apple-converted-space"/>
    <w:basedOn w:val="DefaultParagraphFont"/>
    <w:rsid w:val="0002720D"/>
  </w:style>
  <w:style w:type="character" w:customStyle="1" w:styleId="pnote">
    <w:name w:val="pnote"/>
    <w:basedOn w:val="DefaultParagraphFont"/>
    <w:rsid w:val="0002720D"/>
  </w:style>
  <w:style w:type="character" w:customStyle="1" w:styleId="ssit">
    <w:name w:val="ss_it"/>
    <w:basedOn w:val="DefaultParagraphFont"/>
    <w:rsid w:val="0002720D"/>
  </w:style>
  <w:style w:type="character" w:styleId="Hyperlink">
    <w:name w:val="Hyperlink"/>
    <w:basedOn w:val="DefaultParagraphFont"/>
    <w:uiPriority w:val="99"/>
    <w:unhideWhenUsed/>
    <w:rsid w:val="0002720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65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6541"/>
  </w:style>
  <w:style w:type="character" w:styleId="FootnoteReference">
    <w:name w:val="footnote reference"/>
    <w:basedOn w:val="DefaultParagraphFont"/>
    <w:uiPriority w:val="99"/>
    <w:semiHidden/>
    <w:unhideWhenUsed/>
    <w:rsid w:val="00726541"/>
    <w:rPr>
      <w:vertAlign w:val="superscript"/>
    </w:rPr>
  </w:style>
  <w:style w:type="paragraph" w:styleId="BodyText">
    <w:name w:val="Body Text"/>
    <w:basedOn w:val="Normal"/>
    <w:link w:val="BodyTextChar"/>
    <w:rsid w:val="00720B42"/>
    <w:pPr>
      <w:widowControl w:val="0"/>
      <w:tabs>
        <w:tab w:val="clear" w:pos="2160"/>
      </w:tabs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rsid w:val="00720B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g@utc.w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aconnel@utc.w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gal Pleading">
      <a:majorFont>
        <a:latin typeface="Courier New"/>
        <a:ea typeface=""/>
        <a:cs typeface=""/>
      </a:majorFont>
      <a:minorFont>
        <a:latin typeface="Courier N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8ACBD1FD3A8AC4796069ACAFCBBF468" ma:contentTypeVersion="104" ma:contentTypeDescription="" ma:contentTypeScope="" ma:versionID="7bdaab99d67731f8434f070fd3193fd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2016-09-29T07:00:00+00:00</OpenedDate>
    <Date1 xmlns="dc463f71-b30c-4ab2-9473-d307f9d35888">2016-11-30T08:00:00+00:00</Date1>
    <IsDocumentOrder xmlns="dc463f71-b30c-4ab2-9473-d307f9d35888" xsi:nil="true"/>
    <IsHighlyConfidential xmlns="dc463f71-b30c-4ab2-9473-d307f9d35888">false</IsHighlyConfidential>
    <CaseCompanyNames xmlns="dc463f71-b30c-4ab2-9473-d307f9d35888">Ball, Cheryl Ann</CaseCompanyNames>
    <DocketNumber xmlns="dc463f71-b30c-4ab2-9473-d307f9d35888">161097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920F384-1BAC-425F-B6C5-1F51C84F8FA3}"/>
</file>

<file path=customXml/itemProps2.xml><?xml version="1.0" encoding="utf-8"?>
<ds:datastoreItem xmlns:ds="http://schemas.openxmlformats.org/officeDocument/2006/customXml" ds:itemID="{A52BC3D3-6986-41D4-BBA3-42BDCF62FFD8}"/>
</file>

<file path=customXml/itemProps3.xml><?xml version="1.0" encoding="utf-8"?>
<ds:datastoreItem xmlns:ds="http://schemas.openxmlformats.org/officeDocument/2006/customXml" ds:itemID="{AE9B99EB-7965-4966-BD46-D3E566292B28}"/>
</file>

<file path=customXml/itemProps4.xml><?xml version="1.0" encoding="utf-8"?>
<ds:datastoreItem xmlns:ds="http://schemas.openxmlformats.org/officeDocument/2006/customXml" ds:itemID="{68CE705E-CF64-4CC6-B720-9126A6D05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2016-11-29T21:34:00Z</dcterms:created>
  <dcterms:modified xsi:type="dcterms:W3CDTF">2016-11-29T21:29:00Z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0x0101006E56B4D1795A2E4DB2F0B01679ED314A00C8ACBD1FD3A8AC4796069ACAFCBBF468</vt:lpwstr>
  </property>
  <property fmtid="{D5CDD505-2E9C-101B-9397-08002B2CF9AE}" pid="3" name="_docset_NoMedatataSyncRequired">
    <vt:lpwstr>False</vt:lpwstr>
  </property>
</Properties>
</file>