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E9" w:rsidRPr="00C20D83" w:rsidRDefault="00D76DE9" w:rsidP="006844C6">
      <w:pPr>
        <w:pStyle w:val="Heading1"/>
        <w:jc w:val="right"/>
        <w:rPr>
          <w:b/>
          <w:vanish w:val="0"/>
          <w:sz w:val="24"/>
          <w:szCs w:val="24"/>
        </w:rPr>
      </w:pPr>
    </w:p>
    <w:p w:rsidR="00D87102" w:rsidRDefault="00D87102" w:rsidP="00C20D83"/>
    <w:p w:rsidR="00C1673B" w:rsidRPr="00C1673B" w:rsidRDefault="00C1673B" w:rsidP="00C1673B"/>
    <w:p w:rsidR="00D76DE9" w:rsidRPr="009B525B" w:rsidRDefault="00ED5B20">
      <w:pPr>
        <w:pStyle w:val="Heading1"/>
        <w:rPr>
          <w:b/>
          <w:vanish w:val="0"/>
          <w:szCs w:val="16"/>
        </w:rPr>
      </w:pPr>
      <w:r>
        <w:rPr>
          <w:b/>
          <w:vanish w:val="0"/>
          <w:szCs w:val="16"/>
        </w:rPr>
        <w:t>CenturyLink</w:t>
      </w:r>
    </w:p>
    <w:p w:rsidR="00D76DE9" w:rsidRPr="009B525B" w:rsidRDefault="00D76DE9">
      <w:pPr>
        <w:pStyle w:val="Heading1"/>
        <w:rPr>
          <w:vanish w:val="0"/>
          <w:szCs w:val="16"/>
        </w:rPr>
      </w:pPr>
      <w:smartTag w:uri="urn:schemas-microsoft-com:office:smarttags" w:element="Street">
        <w:smartTag w:uri="urn:schemas-microsoft-com:office:smarttags" w:element="address">
          <w:r w:rsidRPr="009B525B">
            <w:rPr>
              <w:vanish w:val="0"/>
              <w:szCs w:val="16"/>
            </w:rPr>
            <w:t>1600 7th Avenue</w:t>
          </w:r>
        </w:smartTag>
      </w:smartTag>
      <w:r w:rsidRPr="009B525B">
        <w:rPr>
          <w:vanish w:val="0"/>
          <w:szCs w:val="16"/>
        </w:rPr>
        <w:t xml:space="preserve">, Room </w:t>
      </w:r>
      <w:r>
        <w:rPr>
          <w:vanish w:val="0"/>
          <w:szCs w:val="16"/>
        </w:rPr>
        <w:t>1506</w:t>
      </w:r>
    </w:p>
    <w:p w:rsidR="00D76DE9" w:rsidRPr="009B525B" w:rsidRDefault="00D76DE9">
      <w:pPr>
        <w:pStyle w:val="Heading1"/>
        <w:rPr>
          <w:vanish w:val="0"/>
          <w:szCs w:val="16"/>
        </w:rPr>
      </w:pPr>
      <w:smartTag w:uri="urn:schemas-microsoft-com:office:smarttags" w:element="City">
        <w:smartTag w:uri="urn:schemas-microsoft-com:office:smarttags" w:element="place">
          <w:r w:rsidRPr="009B525B">
            <w:rPr>
              <w:vanish w:val="0"/>
              <w:szCs w:val="16"/>
            </w:rPr>
            <w:t>Seattle</w:t>
          </w:r>
        </w:smartTag>
        <w:r w:rsidRPr="009B525B">
          <w:rPr>
            <w:vanish w:val="0"/>
            <w:szCs w:val="16"/>
          </w:rPr>
          <w:t xml:space="preserve">, </w:t>
        </w:r>
        <w:smartTag w:uri="urn:schemas-microsoft-com:office:smarttags" w:element="State">
          <w:r w:rsidRPr="009B525B">
            <w:rPr>
              <w:vanish w:val="0"/>
              <w:szCs w:val="16"/>
            </w:rPr>
            <w:t>Washington</w:t>
          </w:r>
        </w:smartTag>
        <w:r w:rsidRPr="009B525B">
          <w:rPr>
            <w:vanish w:val="0"/>
            <w:szCs w:val="16"/>
          </w:rPr>
          <w:t xml:space="preserve">  </w:t>
        </w:r>
        <w:smartTag w:uri="urn:schemas-microsoft-com:office:smarttags" w:element="PostalCode">
          <w:r w:rsidRPr="009B525B">
            <w:rPr>
              <w:vanish w:val="0"/>
              <w:szCs w:val="16"/>
            </w:rPr>
            <w:t>98191</w:t>
          </w:r>
        </w:smartTag>
      </w:smartTag>
    </w:p>
    <w:p w:rsidR="00D76DE9" w:rsidRPr="009B525B" w:rsidRDefault="00F27281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(206) 345-1574</w:t>
      </w:r>
    </w:p>
    <w:p w:rsidR="00D76DE9" w:rsidRPr="009B525B" w:rsidRDefault="00D76DE9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Facsimile (206) 343-4040</w:t>
      </w:r>
    </w:p>
    <w:p w:rsidR="00D76DE9" w:rsidRPr="009B525B" w:rsidRDefault="00D76DE9">
      <w:pPr>
        <w:pStyle w:val="Heading1"/>
        <w:rPr>
          <w:vanish w:val="0"/>
          <w:szCs w:val="16"/>
        </w:rPr>
      </w:pPr>
    </w:p>
    <w:p w:rsidR="00D76DE9" w:rsidRPr="00BB721D" w:rsidRDefault="00F27281">
      <w:pPr>
        <w:pStyle w:val="Heading1"/>
        <w:rPr>
          <w:b/>
          <w:vanish w:val="0"/>
          <w:szCs w:val="16"/>
        </w:rPr>
      </w:pPr>
      <w:r>
        <w:rPr>
          <w:b/>
          <w:vanish w:val="0"/>
          <w:szCs w:val="16"/>
        </w:rPr>
        <w:t>Lisa A. Anderl</w:t>
      </w:r>
    </w:p>
    <w:p w:rsidR="00D76DE9" w:rsidRDefault="00F27281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Associate General Counsel</w:t>
      </w:r>
    </w:p>
    <w:p w:rsidR="00D76DE9" w:rsidRDefault="00D76DE9" w:rsidP="00BB721D">
      <w:pPr>
        <w:rPr>
          <w:rFonts w:ascii="Times New Roman" w:hAnsi="Times New Roman"/>
        </w:rPr>
      </w:pPr>
    </w:p>
    <w:p w:rsidR="00D76DE9" w:rsidRDefault="003F478A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November </w:t>
      </w:r>
      <w:r w:rsidR="00F313FC">
        <w:rPr>
          <w:rFonts w:ascii="Times New Roman" w:hAnsi="Times New Roman"/>
        </w:rPr>
        <w:t>18</w:t>
      </w:r>
      <w:r w:rsidR="00D76DE9" w:rsidRPr="00BB721D">
        <w:rPr>
          <w:rFonts w:ascii="Times New Roman" w:hAnsi="Times New Roman"/>
        </w:rPr>
        <w:t>, 20</w:t>
      </w:r>
      <w:r w:rsidR="00D76DE9">
        <w:rPr>
          <w:rFonts w:ascii="Times New Roman" w:hAnsi="Times New Roman"/>
        </w:rPr>
        <w:t>11</w:t>
      </w:r>
    </w:p>
    <w:p w:rsidR="00D76DE9" w:rsidRDefault="00D76DE9" w:rsidP="00BB721D">
      <w:pPr>
        <w:rPr>
          <w:rFonts w:ascii="Times New Roman" w:hAnsi="Times New Roman"/>
        </w:rPr>
      </w:pPr>
    </w:p>
    <w:p w:rsidR="00D76DE9" w:rsidRPr="000455F9" w:rsidRDefault="00D76DE9" w:rsidP="000455F9">
      <w:pPr>
        <w:jc w:val="right"/>
        <w:rPr>
          <w:rFonts w:ascii="Times New Roman" w:hAnsi="Times New Roman"/>
          <w:b/>
          <w:i/>
        </w:rPr>
      </w:pPr>
      <w:r w:rsidRPr="000455F9">
        <w:rPr>
          <w:rFonts w:ascii="Times New Roman" w:hAnsi="Times New Roman"/>
          <w:b/>
          <w:i/>
        </w:rPr>
        <w:t xml:space="preserve">Via E-mail and </w:t>
      </w:r>
    </w:p>
    <w:p w:rsidR="00D76DE9" w:rsidRPr="000455F9" w:rsidRDefault="00D76DE9" w:rsidP="000455F9">
      <w:pPr>
        <w:jc w:val="right"/>
        <w:rPr>
          <w:rFonts w:ascii="Times New Roman" w:hAnsi="Times New Roman"/>
          <w:b/>
          <w:i/>
        </w:rPr>
      </w:pPr>
      <w:r w:rsidRPr="000455F9">
        <w:rPr>
          <w:rFonts w:ascii="Times New Roman" w:hAnsi="Times New Roman"/>
          <w:b/>
          <w:i/>
        </w:rPr>
        <w:t>Overnight Delivery</w:t>
      </w:r>
    </w:p>
    <w:p w:rsidR="00D76DE9" w:rsidRPr="00C20D83" w:rsidRDefault="00D76DE9" w:rsidP="00BB721D">
      <w:pPr>
        <w:pStyle w:val="Heading1"/>
        <w:rPr>
          <w:sz w:val="24"/>
          <w:szCs w:val="24"/>
        </w:rPr>
      </w:pPr>
    </w:p>
    <w:p w:rsidR="00D76DE9" w:rsidRPr="00BB721D" w:rsidRDefault="00D76DE9" w:rsidP="00BB721D">
      <w:pPr>
        <w:rPr>
          <w:rFonts w:ascii="Times New Roman" w:hAnsi="Times New Roman"/>
        </w:rPr>
      </w:pPr>
    </w:p>
    <w:p w:rsidR="00D76DE9" w:rsidRPr="00BB721D" w:rsidRDefault="00D76DE9" w:rsidP="00BB721D">
      <w:pPr>
        <w:rPr>
          <w:rFonts w:ascii="Times New Roman" w:hAnsi="Times New Roman"/>
        </w:rPr>
      </w:pPr>
    </w:p>
    <w:p w:rsidR="00D76DE9" w:rsidRPr="00BB721D" w:rsidRDefault="00D76DE9" w:rsidP="00BB721D">
      <w:pPr>
        <w:rPr>
          <w:rFonts w:ascii="Times New Roman" w:hAnsi="Times New Roman"/>
        </w:rPr>
      </w:pPr>
      <w:bookmarkStart w:id="0" w:name="InsertAddress"/>
      <w:bookmarkEnd w:id="0"/>
      <w:r w:rsidRPr="00BB721D">
        <w:rPr>
          <w:rFonts w:ascii="Times New Roman" w:hAnsi="Times New Roman"/>
        </w:rPr>
        <w:t>Mr. David Danner, Executive Director</w:t>
      </w:r>
    </w:p>
    <w:p w:rsidR="00D76DE9" w:rsidRPr="00BB721D" w:rsidRDefault="00D76DE9" w:rsidP="00BB721D">
      <w:pPr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BB721D">
            <w:rPr>
              <w:rFonts w:ascii="Times New Roman" w:hAnsi="Times New Roman"/>
            </w:rPr>
            <w:t>Washington</w:t>
          </w:r>
        </w:smartTag>
      </w:smartTag>
      <w:r w:rsidRPr="00BB721D">
        <w:rPr>
          <w:rFonts w:ascii="Times New Roman" w:hAnsi="Times New Roman"/>
        </w:rPr>
        <w:t xml:space="preserve"> Utilities &amp; Transportation Commission</w:t>
      </w:r>
    </w:p>
    <w:p w:rsidR="00D76DE9" w:rsidRPr="00BB721D" w:rsidRDefault="00D76DE9" w:rsidP="00BB721D">
      <w:pPr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BB721D">
            <w:rPr>
              <w:rFonts w:ascii="Times New Roman" w:hAnsi="Times New Roman"/>
            </w:rPr>
            <w:t>1300 S. Evergreen Park Drive SW</w:t>
          </w:r>
        </w:smartTag>
      </w:smartTag>
    </w:p>
    <w:p w:rsidR="00D76DE9" w:rsidRPr="00BB721D" w:rsidRDefault="00D76DE9" w:rsidP="00BB721D">
      <w:pPr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BB721D">
                <w:rPr>
                  <w:rFonts w:ascii="Times New Roman" w:hAnsi="Times New Roman"/>
                </w:rPr>
                <w:t>P.O. Box</w:t>
              </w:r>
            </w:smartTag>
          </w:smartTag>
          <w:r w:rsidRPr="00BB721D">
            <w:rPr>
              <w:rFonts w:ascii="Times New Roman" w:hAnsi="Times New Roman"/>
            </w:rPr>
            <w:t xml:space="preserve"> 47250</w:t>
          </w:r>
        </w:smartTag>
      </w:smartTag>
    </w:p>
    <w:p w:rsidR="00D76DE9" w:rsidRPr="00BB721D" w:rsidRDefault="00D76DE9" w:rsidP="00BB721D">
      <w:pPr>
        <w:rPr>
          <w:rFonts w:ascii="Times New Roman" w:hAnsi="Times New Roman"/>
        </w:rPr>
      </w:pPr>
      <w:smartTag w:uri="urn:schemas-microsoft-com:office:smarttags" w:element="City">
        <w:smartTag w:uri="urn:schemas-microsoft-com:office:smarttags" w:element="place">
          <w:r w:rsidRPr="00BB721D">
            <w:rPr>
              <w:rFonts w:ascii="Times New Roman" w:hAnsi="Times New Roman"/>
            </w:rPr>
            <w:t>Olympia</w:t>
          </w:r>
        </w:smartTag>
        <w:r w:rsidRPr="00BB721D">
          <w:rPr>
            <w:rFonts w:ascii="Times New Roman" w:hAnsi="Times New Roman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BB721D">
              <w:rPr>
                <w:rFonts w:ascii="Times New Roman" w:hAnsi="Times New Roman"/>
              </w:rPr>
              <w:t>WA</w:t>
            </w:r>
          </w:smartTag>
        </w:smartTag>
        <w:r w:rsidRPr="00BB721D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BB721D">
            <w:rPr>
              <w:rFonts w:ascii="Times New Roman" w:hAnsi="Times New Roman"/>
            </w:rPr>
            <w:t>98504-7250</w:t>
          </w:r>
        </w:smartTag>
      </w:smartTag>
    </w:p>
    <w:p w:rsidR="00D76DE9" w:rsidRPr="00BB721D" w:rsidRDefault="00D76DE9" w:rsidP="00BB721D">
      <w:pPr>
        <w:rPr>
          <w:rFonts w:ascii="Times New Roman" w:hAnsi="Times New Roman"/>
        </w:rPr>
      </w:pPr>
    </w:p>
    <w:p w:rsidR="00D76DE9" w:rsidRDefault="00D76DE9" w:rsidP="003F478A">
      <w:pPr>
        <w:ind w:left="432" w:hanging="432"/>
        <w:rPr>
          <w:rFonts w:ascii="Times New Roman" w:hAnsi="Times New Roman"/>
        </w:rPr>
      </w:pPr>
      <w:r w:rsidRPr="00BB721D">
        <w:rPr>
          <w:rFonts w:ascii="Times New Roman" w:hAnsi="Times New Roman"/>
        </w:rPr>
        <w:t>Re:</w:t>
      </w:r>
      <w:r w:rsidR="009A454B">
        <w:rPr>
          <w:rFonts w:ascii="Times New Roman" w:hAnsi="Times New Roman"/>
        </w:rPr>
        <w:t xml:space="preserve">  </w:t>
      </w:r>
      <w:r w:rsidR="00F313FC">
        <w:rPr>
          <w:rFonts w:ascii="Times New Roman" w:hAnsi="Times New Roman"/>
        </w:rPr>
        <w:t>UT-111952</w:t>
      </w:r>
      <w:r w:rsidR="00981ADB">
        <w:rPr>
          <w:rFonts w:ascii="Times New Roman" w:hAnsi="Times New Roman"/>
        </w:rPr>
        <w:t xml:space="preserve"> </w:t>
      </w:r>
      <w:r w:rsidR="00FC0844">
        <w:rPr>
          <w:rFonts w:ascii="Times New Roman" w:hAnsi="Times New Roman"/>
        </w:rPr>
        <w:t>CenturyTel of Washington, Inc.’s</w:t>
      </w:r>
      <w:r>
        <w:rPr>
          <w:rFonts w:ascii="Times New Roman" w:hAnsi="Times New Roman"/>
        </w:rPr>
        <w:t xml:space="preserve"> </w:t>
      </w:r>
      <w:r w:rsidR="00EB4D52">
        <w:rPr>
          <w:rFonts w:ascii="Times New Roman" w:hAnsi="Times New Roman"/>
        </w:rPr>
        <w:t xml:space="preserve">Application Regarding Transfer and Sale of </w:t>
      </w:r>
      <w:r w:rsidR="003F478A">
        <w:rPr>
          <w:rFonts w:ascii="Times New Roman" w:hAnsi="Times New Roman"/>
        </w:rPr>
        <w:t>land and building located at 7406 South Graham Road, Medical Lake, Washington</w:t>
      </w:r>
    </w:p>
    <w:p w:rsidR="003F478A" w:rsidRDefault="003F478A" w:rsidP="003F478A">
      <w:pPr>
        <w:ind w:left="432" w:hanging="432"/>
        <w:rPr>
          <w:rFonts w:ascii="Times New Roman" w:hAnsi="Times New Roman"/>
        </w:rPr>
      </w:pPr>
    </w:p>
    <w:p w:rsidR="00D76DE9" w:rsidRDefault="00D76DE9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Dear Mr. Danner,</w:t>
      </w:r>
    </w:p>
    <w:p w:rsidR="00D76DE9" w:rsidRDefault="00D76DE9" w:rsidP="00BB721D">
      <w:pPr>
        <w:rPr>
          <w:rFonts w:ascii="Times New Roman" w:hAnsi="Times New Roman"/>
        </w:rPr>
      </w:pPr>
    </w:p>
    <w:p w:rsidR="00981ADB" w:rsidRDefault="00981ADB" w:rsidP="00981ADB">
      <w:pPr>
        <w:pStyle w:val="normalblock"/>
      </w:pPr>
      <w:r>
        <w:t>Enclosed are the original an</w:t>
      </w:r>
      <w:r w:rsidR="00FC0844">
        <w:t xml:space="preserve">d 12 copies of the </w:t>
      </w:r>
      <w:r w:rsidR="00F313FC">
        <w:t xml:space="preserve">Confidential Revised Journal Entry (Substitute Exhibit C) and the Spokane County Assessor Data Backup for </w:t>
      </w:r>
      <w:r w:rsidR="00FC0844">
        <w:t>CenturyTel of Washington, Inc.’s</w:t>
      </w:r>
      <w:r>
        <w:t xml:space="preserve"> </w:t>
      </w:r>
      <w:r w:rsidRPr="00981ADB">
        <w:t xml:space="preserve">Application Regarding Transfer and Sale of </w:t>
      </w:r>
      <w:r w:rsidR="003F478A">
        <w:t>7406 South Graham Road, Medical Lake, Washington</w:t>
      </w:r>
      <w:r w:rsidR="00F313FC">
        <w:t>.</w:t>
      </w:r>
    </w:p>
    <w:p w:rsidR="00981ADB" w:rsidRDefault="00981ADB" w:rsidP="00981ADB">
      <w:pPr>
        <w:pStyle w:val="normalblock"/>
      </w:pPr>
    </w:p>
    <w:p w:rsidR="00981ADB" w:rsidRDefault="00981ADB" w:rsidP="00981ADB">
      <w:pPr>
        <w:pStyle w:val="normalblock"/>
      </w:pPr>
      <w:r>
        <w:t>The electronic copy is being provided by e-mail.</w:t>
      </w:r>
    </w:p>
    <w:p w:rsidR="00D76DE9" w:rsidRDefault="00D76DE9" w:rsidP="00BB721D">
      <w:pPr>
        <w:rPr>
          <w:rFonts w:ascii="Times New Roman" w:hAnsi="Times New Roman"/>
        </w:rPr>
      </w:pPr>
    </w:p>
    <w:p w:rsidR="00D76DE9" w:rsidRDefault="00D76DE9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D76DE9" w:rsidRDefault="00D76DE9" w:rsidP="00BB721D">
      <w:pPr>
        <w:rPr>
          <w:rFonts w:ascii="Times New Roman" w:hAnsi="Times New Roman"/>
        </w:rPr>
      </w:pPr>
    </w:p>
    <w:p w:rsidR="00D76DE9" w:rsidRDefault="00D76DE9" w:rsidP="00BB721D">
      <w:pPr>
        <w:rPr>
          <w:rFonts w:ascii="Times New Roman" w:hAnsi="Times New Roman"/>
        </w:rPr>
      </w:pPr>
    </w:p>
    <w:p w:rsidR="00D76DE9" w:rsidRDefault="00D76DE9" w:rsidP="00BB721D">
      <w:pPr>
        <w:rPr>
          <w:rFonts w:ascii="Times New Roman" w:hAnsi="Times New Roman"/>
        </w:rPr>
      </w:pPr>
    </w:p>
    <w:p w:rsidR="00D76DE9" w:rsidRDefault="00EB4D52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Lisa A. Anderl</w:t>
      </w:r>
    </w:p>
    <w:p w:rsidR="00D76DE9" w:rsidRDefault="00D76DE9" w:rsidP="00584331">
      <w:pPr>
        <w:rPr>
          <w:rFonts w:ascii="Times New Roman" w:hAnsi="Times New Roman"/>
        </w:rPr>
      </w:pPr>
    </w:p>
    <w:p w:rsidR="00D76DE9" w:rsidRDefault="00EB4D52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>LAA</w:t>
      </w:r>
      <w:r w:rsidR="00D76DE9" w:rsidRPr="00584331">
        <w:rPr>
          <w:rFonts w:ascii="Times New Roman" w:hAnsi="Times New Roman"/>
        </w:rPr>
        <w:t>/ldj</w:t>
      </w:r>
    </w:p>
    <w:p w:rsidR="00981ADB" w:rsidRPr="00584331" w:rsidRDefault="00981ADB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>Enclosures</w:t>
      </w:r>
    </w:p>
    <w:p w:rsidR="00D76DE9" w:rsidRDefault="00FB7847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>cc:  Jennifer Cameron-Rulkowski</w:t>
      </w:r>
    </w:p>
    <w:p w:rsidR="00D76DE9" w:rsidRPr="00EB4D52" w:rsidRDefault="00FB7847" w:rsidP="006403C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Simon ffitch</w:t>
      </w:r>
    </w:p>
    <w:sectPr w:rsidR="00D76DE9" w:rsidRPr="00EB4D52" w:rsidSect="00FC0844">
      <w:headerReference w:type="default" r:id="rId7"/>
      <w:footerReference w:type="default" r:id="rId8"/>
      <w:headerReference w:type="first" r:id="rId9"/>
      <w:footnotePr>
        <w:numRestart w:val="eachPage"/>
      </w:footnotePr>
      <w:pgSz w:w="12240" w:h="15840" w:code="1"/>
      <w:pgMar w:top="1440" w:right="1440" w:bottom="1440" w:left="1440" w:header="720" w:footer="720" w:gutter="0"/>
      <w:paperSrc w:first="258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78A" w:rsidRDefault="003F478A">
      <w:r>
        <w:separator/>
      </w:r>
    </w:p>
  </w:endnote>
  <w:endnote w:type="continuationSeparator" w:id="0">
    <w:p w:rsidR="003F478A" w:rsidRDefault="003F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8A" w:rsidRDefault="003F478A">
    <w:pPr>
      <w:pStyle w:val="Footer"/>
    </w:pPr>
  </w:p>
  <w:p w:rsidR="003F478A" w:rsidRDefault="003F47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78A" w:rsidRDefault="003F478A">
      <w:r>
        <w:separator/>
      </w:r>
    </w:p>
  </w:footnote>
  <w:footnote w:type="continuationSeparator" w:id="0">
    <w:p w:rsidR="003F478A" w:rsidRDefault="003F4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8A" w:rsidRPr="00D87102" w:rsidRDefault="003F478A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>Dave Danner</w:t>
    </w:r>
  </w:p>
  <w:p w:rsidR="003F478A" w:rsidRPr="00D87102" w:rsidRDefault="003F478A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>Washington Utilities and Transportation Commission</w:t>
    </w:r>
  </w:p>
  <w:p w:rsidR="003F478A" w:rsidRPr="00D87102" w:rsidRDefault="003F478A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>June 16, 2011</w:t>
    </w:r>
  </w:p>
  <w:p w:rsidR="003F478A" w:rsidRPr="00D87102" w:rsidRDefault="003F478A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 xml:space="preserve">Page </w:t>
    </w:r>
    <w:r w:rsidR="00AB5C83" w:rsidRPr="00D87102">
      <w:rPr>
        <w:rFonts w:ascii="Times New Roman" w:hAnsi="Times New Roman"/>
        <w:sz w:val="20"/>
      </w:rPr>
      <w:fldChar w:fldCharType="begin"/>
    </w:r>
    <w:r w:rsidRPr="00D87102">
      <w:rPr>
        <w:rFonts w:ascii="Times New Roman" w:hAnsi="Times New Roman"/>
        <w:sz w:val="20"/>
      </w:rPr>
      <w:instrText xml:space="preserve"> PAGE   \* MERGEFORMAT </w:instrText>
    </w:r>
    <w:r w:rsidR="00AB5C83" w:rsidRPr="00D87102">
      <w:rPr>
        <w:rFonts w:ascii="Times New Roman" w:hAnsi="Times New Roman"/>
        <w:sz w:val="20"/>
      </w:rPr>
      <w:fldChar w:fldCharType="separate"/>
    </w:r>
    <w:r w:rsidR="00EB315D">
      <w:rPr>
        <w:rFonts w:ascii="Times New Roman" w:hAnsi="Times New Roman"/>
        <w:noProof/>
        <w:sz w:val="20"/>
      </w:rPr>
      <w:t>2</w:t>
    </w:r>
    <w:r w:rsidR="00AB5C83" w:rsidRPr="00D87102">
      <w:rPr>
        <w:rFonts w:ascii="Times New Roman" w:hAnsi="Times New Roman"/>
        <w:sz w:val="20"/>
      </w:rPr>
      <w:fldChar w:fldCharType="end"/>
    </w:r>
  </w:p>
  <w:p w:rsidR="003F478A" w:rsidRPr="00D87102" w:rsidRDefault="003F478A">
    <w:pPr>
      <w:pStyle w:val="Header"/>
      <w:rPr>
        <w:rFonts w:ascii="Times New Roman" w:hAnsi="Times New Roman"/>
      </w:rPr>
    </w:pPr>
  </w:p>
  <w:p w:rsidR="003F478A" w:rsidRPr="00D87102" w:rsidRDefault="003F478A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8A" w:rsidRDefault="003F478A">
    <w:pPr>
      <w:pStyle w:val="Header"/>
    </w:pPr>
  </w:p>
  <w:p w:rsidR="003F478A" w:rsidRDefault="003F47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2BB0"/>
    <w:multiLevelType w:val="hybridMultilevel"/>
    <w:tmpl w:val="7E225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557EC4"/>
    <w:multiLevelType w:val="hybridMultilevel"/>
    <w:tmpl w:val="F38A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170F0"/>
    <w:multiLevelType w:val="hybridMultilevel"/>
    <w:tmpl w:val="A58A4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30B26"/>
    <w:rsid w:val="000455F9"/>
    <w:rsid w:val="000A3083"/>
    <w:rsid w:val="000F6F8B"/>
    <w:rsid w:val="00115ABA"/>
    <w:rsid w:val="00180ED1"/>
    <w:rsid w:val="001E4552"/>
    <w:rsid w:val="001F7289"/>
    <w:rsid w:val="00200B09"/>
    <w:rsid w:val="00205A06"/>
    <w:rsid w:val="002A4A0F"/>
    <w:rsid w:val="002E0827"/>
    <w:rsid w:val="0035212D"/>
    <w:rsid w:val="003C3065"/>
    <w:rsid w:val="003F478A"/>
    <w:rsid w:val="00493301"/>
    <w:rsid w:val="004C7177"/>
    <w:rsid w:val="004F5F15"/>
    <w:rsid w:val="00517F7A"/>
    <w:rsid w:val="0055181C"/>
    <w:rsid w:val="005602A6"/>
    <w:rsid w:val="00584331"/>
    <w:rsid w:val="005B20CF"/>
    <w:rsid w:val="005B2115"/>
    <w:rsid w:val="005F3E53"/>
    <w:rsid w:val="006403C0"/>
    <w:rsid w:val="0067066C"/>
    <w:rsid w:val="006844C6"/>
    <w:rsid w:val="00685EC1"/>
    <w:rsid w:val="007666D5"/>
    <w:rsid w:val="0077111C"/>
    <w:rsid w:val="00786452"/>
    <w:rsid w:val="007E7960"/>
    <w:rsid w:val="00805B5C"/>
    <w:rsid w:val="00865D63"/>
    <w:rsid w:val="008818BD"/>
    <w:rsid w:val="00886E04"/>
    <w:rsid w:val="008D3C37"/>
    <w:rsid w:val="008F5BA6"/>
    <w:rsid w:val="00921AFD"/>
    <w:rsid w:val="00981ADB"/>
    <w:rsid w:val="009A454B"/>
    <w:rsid w:val="009B0ABA"/>
    <w:rsid w:val="009B4842"/>
    <w:rsid w:val="009B525B"/>
    <w:rsid w:val="009E18E0"/>
    <w:rsid w:val="009E6F74"/>
    <w:rsid w:val="00A412ED"/>
    <w:rsid w:val="00A83676"/>
    <w:rsid w:val="00A84BEA"/>
    <w:rsid w:val="00A857F1"/>
    <w:rsid w:val="00AB5C83"/>
    <w:rsid w:val="00B03D92"/>
    <w:rsid w:val="00B36D68"/>
    <w:rsid w:val="00B4612F"/>
    <w:rsid w:val="00BA2AC5"/>
    <w:rsid w:val="00BB721D"/>
    <w:rsid w:val="00BC232C"/>
    <w:rsid w:val="00C1673B"/>
    <w:rsid w:val="00C20D83"/>
    <w:rsid w:val="00CE5DE0"/>
    <w:rsid w:val="00D60B04"/>
    <w:rsid w:val="00D76DE9"/>
    <w:rsid w:val="00D87102"/>
    <w:rsid w:val="00D96019"/>
    <w:rsid w:val="00DA390B"/>
    <w:rsid w:val="00E21E80"/>
    <w:rsid w:val="00EA2D3D"/>
    <w:rsid w:val="00EB315D"/>
    <w:rsid w:val="00EB4D52"/>
    <w:rsid w:val="00ED5B20"/>
    <w:rsid w:val="00F27281"/>
    <w:rsid w:val="00F313FC"/>
    <w:rsid w:val="00F37C18"/>
    <w:rsid w:val="00F72123"/>
    <w:rsid w:val="00FB7847"/>
    <w:rsid w:val="00FC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0B"/>
    <w:rPr>
      <w:rFonts w:ascii="New York" w:hAnsi="New York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90B"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90B"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66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66D5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2ndlineAttA">
    <w:name w:val="2nd line Att. A"/>
    <w:basedOn w:val="Normal"/>
    <w:uiPriority w:val="99"/>
    <w:rsid w:val="00DA390B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link w:val="Head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66D5"/>
    <w:rPr>
      <w:rFonts w:ascii="New York" w:hAnsi="New York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66D5"/>
    <w:rPr>
      <w:rFonts w:ascii="New York" w:hAnsi="New York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6403C0"/>
    <w:pPr>
      <w:ind w:left="720"/>
      <w:contextualSpacing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rsid w:val="00921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1AFD"/>
    <w:rPr>
      <w:rFonts w:ascii="Tahoma" w:hAnsi="Tahoma" w:cs="Tahoma"/>
      <w:sz w:val="16"/>
      <w:szCs w:val="16"/>
    </w:rPr>
  </w:style>
  <w:style w:type="paragraph" w:customStyle="1" w:styleId="normalblock">
    <w:name w:val="normal block"/>
    <w:basedOn w:val="Normal"/>
    <w:rsid w:val="00981ADB"/>
    <w:pPr>
      <w:widowControl w:val="0"/>
      <w:spacing w:line="240" w:lineRule="exac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2011-11-03T07:00:00+00:00</OpenedDate>
    <Date1 xmlns="dc463f71-b30c-4ab2-9473-d307f9d35888">2011-11-18T08:00:00+00:00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</CaseCompanyNames>
    <DocketNumber xmlns="dc463f71-b30c-4ab2-9473-d307f9d35888">111952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F5A1905186A2458D7567896C7B3245" ma:contentTypeVersion="143" ma:contentTypeDescription="" ma:contentTypeScope="" ma:versionID="20c75c826629ef6ec9234f6d636bfc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EA6426-A8A1-4C0E-A91F-4BC0609F883A}"/>
</file>

<file path=customXml/itemProps2.xml><?xml version="1.0" encoding="utf-8"?>
<ds:datastoreItem xmlns:ds="http://schemas.openxmlformats.org/officeDocument/2006/customXml" ds:itemID="{DCAA74C0-D66F-407E-912F-1775A37679BB}"/>
</file>

<file path=customXml/itemProps3.xml><?xml version="1.0" encoding="utf-8"?>
<ds:datastoreItem xmlns:ds="http://schemas.openxmlformats.org/officeDocument/2006/customXml" ds:itemID="{F8436F1F-FAF5-47E5-A0AF-46972BFE168E}"/>
</file>

<file path=customXml/itemProps4.xml><?xml version="1.0" encoding="utf-8"?>
<ds:datastoreItem xmlns:ds="http://schemas.openxmlformats.org/officeDocument/2006/customXml" ds:itemID="{A741F449-5145-4FBB-8D98-EB4E7D6086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Public Policy</dc:creator>
  <cp:keywords>Form</cp:keywords>
  <dc:description/>
  <cp:lastModifiedBy>Johnson, Leslie</cp:lastModifiedBy>
  <cp:revision>3</cp:revision>
  <cp:lastPrinted>2011-11-02T16:15:00Z</cp:lastPrinted>
  <dcterms:created xsi:type="dcterms:W3CDTF">2011-11-18T21:50:00Z</dcterms:created>
  <dcterms:modified xsi:type="dcterms:W3CDTF">2011-11-18T21:53:00Z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0x0101006E56B4D1795A2E4DB2F0B01679ED314A00CBF5A1905186A2458D7567896C7B3245</vt:lpwstr>
  </property>
  <property fmtid="{D5CDD505-2E9C-101B-9397-08002B2CF9AE}" pid="3" name="_docset_NoMedatataSyncRequired">
    <vt:lpwstr>False</vt:lpwstr>
  </property>
</Properties>
</file>