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C6" w:rsidRPr="00FC4927" w:rsidRDefault="00931AC6" w:rsidP="0095127C">
      <w:pPr>
        <w:pStyle w:val="single"/>
        <w:widowControl w:val="0"/>
        <w:spacing w:before="0" w:line="240" w:lineRule="auto"/>
        <w:ind w:left="4320" w:firstLine="0"/>
        <w:rPr>
          <w:rStyle w:val="Strong"/>
          <w:szCs w:val="24"/>
        </w:rPr>
      </w:pPr>
      <w:r w:rsidRPr="00FC4927">
        <w:rPr>
          <w:rStyle w:val="Strong"/>
          <w:szCs w:val="24"/>
        </w:rPr>
        <w:t>EXHIBIT NO. ___(</w:t>
      </w:r>
      <w:r w:rsidR="000A0DC3">
        <w:rPr>
          <w:rStyle w:val="Strong"/>
          <w:szCs w:val="24"/>
        </w:rPr>
        <w:t>JET</w:t>
      </w:r>
      <w:r w:rsidR="00C85FBD" w:rsidRPr="00FC4927">
        <w:rPr>
          <w:rStyle w:val="Strong"/>
          <w:szCs w:val="24"/>
        </w:rPr>
        <w:t>-1T</w:t>
      </w:r>
      <w:r w:rsidR="00A63DA2" w:rsidRPr="00FC4927">
        <w:rPr>
          <w:rStyle w:val="Strong"/>
          <w:szCs w:val="24"/>
        </w:rPr>
        <w:t xml:space="preserve"> </w:t>
      </w:r>
      <w:r w:rsidRPr="00FC4927">
        <w:rPr>
          <w:rStyle w:val="Strong"/>
          <w:szCs w:val="24"/>
        </w:rPr>
        <w:t>)</w:t>
      </w:r>
      <w:r w:rsidRPr="00FC4927">
        <w:rPr>
          <w:rStyle w:val="Strong"/>
          <w:szCs w:val="24"/>
        </w:rPr>
        <w:br/>
        <w:t>DOCKET</w:t>
      </w:r>
      <w:r w:rsidR="00A63DA2" w:rsidRPr="00FC4927">
        <w:rPr>
          <w:rStyle w:val="Strong"/>
          <w:szCs w:val="24"/>
        </w:rPr>
        <w:t>S</w:t>
      </w:r>
      <w:r w:rsidRPr="00FC4927">
        <w:rPr>
          <w:rStyle w:val="Strong"/>
          <w:szCs w:val="24"/>
        </w:rPr>
        <w:t> UE</w:t>
      </w:r>
      <w:r w:rsidRPr="00FC4927">
        <w:rPr>
          <w:rStyle w:val="Strong"/>
          <w:szCs w:val="24"/>
        </w:rPr>
        <w:noBreakHyphen/>
      </w:r>
      <w:r w:rsidR="00CF7990" w:rsidRPr="00FC4927">
        <w:rPr>
          <w:rStyle w:val="Strong"/>
          <w:szCs w:val="24"/>
        </w:rPr>
        <w:t>1</w:t>
      </w:r>
      <w:r w:rsidR="002F5D43" w:rsidRPr="00FC4927">
        <w:rPr>
          <w:rStyle w:val="Strong"/>
          <w:szCs w:val="24"/>
        </w:rPr>
        <w:t>5</w:t>
      </w:r>
      <w:r w:rsidR="00A63DA2" w:rsidRPr="00FC4927">
        <w:rPr>
          <w:rStyle w:val="Strong"/>
          <w:szCs w:val="24"/>
        </w:rPr>
        <w:t>1871/UG-151872</w:t>
      </w:r>
      <w:r w:rsidRPr="00FC4927">
        <w:rPr>
          <w:rStyle w:val="Strong"/>
          <w:szCs w:val="24"/>
        </w:rPr>
        <w:br/>
      </w:r>
      <w:r w:rsidR="00A63DA2" w:rsidRPr="00FC4927">
        <w:rPr>
          <w:rStyle w:val="Strong"/>
          <w:szCs w:val="24"/>
        </w:rPr>
        <w:t xml:space="preserve">PSE </w:t>
      </w:r>
      <w:r w:rsidR="00894CFB">
        <w:rPr>
          <w:rStyle w:val="Strong"/>
          <w:szCs w:val="24"/>
        </w:rPr>
        <w:t xml:space="preserve">EQUIPMENT </w:t>
      </w:r>
      <w:r w:rsidR="00A63DA2" w:rsidRPr="00FC4927">
        <w:rPr>
          <w:rStyle w:val="Strong"/>
          <w:szCs w:val="24"/>
        </w:rPr>
        <w:t xml:space="preserve">LEASING </w:t>
      </w:r>
      <w:r w:rsidR="00894CFB">
        <w:rPr>
          <w:rStyle w:val="Strong"/>
          <w:szCs w:val="24"/>
        </w:rPr>
        <w:t>SERVICE</w:t>
      </w:r>
      <w:r w:rsidRPr="00FC4927">
        <w:rPr>
          <w:rStyle w:val="Strong"/>
          <w:szCs w:val="24"/>
        </w:rPr>
        <w:t xml:space="preserve"> </w:t>
      </w:r>
      <w:r w:rsidRPr="00FC4927">
        <w:rPr>
          <w:rStyle w:val="Strong"/>
          <w:szCs w:val="24"/>
        </w:rPr>
        <w:br/>
        <w:t>WITNESS:  </w:t>
      </w:r>
      <w:r w:rsidR="000A0DC3">
        <w:rPr>
          <w:rStyle w:val="Strong"/>
          <w:szCs w:val="24"/>
        </w:rPr>
        <w:t>JASON E. TELLER</w:t>
      </w: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95127C">
      <w:pPr>
        <w:pStyle w:val="center"/>
        <w:keepLines w:val="0"/>
        <w:widowControl w:val="0"/>
        <w:tabs>
          <w:tab w:val="left" w:pos="6480"/>
        </w:tabs>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r w:rsidRPr="00FC4927">
        <w:rPr>
          <w:b/>
          <w:szCs w:val="24"/>
        </w:rPr>
        <w:t>BEFORE THE</w:t>
      </w:r>
    </w:p>
    <w:p w:rsidR="00931AC6" w:rsidRPr="00FC4927" w:rsidRDefault="00931AC6" w:rsidP="0055158E">
      <w:pPr>
        <w:pStyle w:val="center"/>
        <w:keepLines w:val="0"/>
        <w:widowControl w:val="0"/>
        <w:spacing w:before="0" w:line="240" w:lineRule="auto"/>
        <w:rPr>
          <w:b/>
          <w:szCs w:val="24"/>
        </w:rPr>
      </w:pPr>
      <w:r w:rsidRPr="00FC4927">
        <w:rPr>
          <w:b/>
          <w:szCs w:val="24"/>
        </w:rPr>
        <w:t>WASHINGTON UTILITIES AND TRANSPORTATION COMMISSION</w:t>
      </w: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931AC6" w:rsidRPr="00FC4927" w:rsidTr="00092314">
        <w:trPr>
          <w:cantSplit/>
        </w:trPr>
        <w:tc>
          <w:tcPr>
            <w:tcW w:w="5102" w:type="dxa"/>
            <w:tcBorders>
              <w:bottom w:val="single" w:sz="4" w:space="0" w:color="auto"/>
              <w:right w:val="single" w:sz="4" w:space="0" w:color="auto"/>
            </w:tcBorders>
          </w:tcPr>
          <w:p w:rsidR="00931AC6" w:rsidRPr="00FC4927" w:rsidRDefault="00931AC6" w:rsidP="00092314">
            <w:pPr>
              <w:pStyle w:val="SingleSpacing"/>
              <w:widowControl w:val="0"/>
              <w:rPr>
                <w:b/>
                <w:sz w:val="24"/>
                <w:szCs w:val="24"/>
              </w:rPr>
            </w:pPr>
            <w:r w:rsidRPr="00FC4927">
              <w:rPr>
                <w:b/>
                <w:sz w:val="24"/>
                <w:szCs w:val="24"/>
              </w:rPr>
              <w:t>WASHINGTON UTILITIES AND</w:t>
            </w:r>
          </w:p>
          <w:p w:rsidR="00931AC6" w:rsidRPr="00FC4927" w:rsidRDefault="00931AC6" w:rsidP="00092314">
            <w:pPr>
              <w:pStyle w:val="SingleSpacing"/>
              <w:widowControl w:val="0"/>
              <w:rPr>
                <w:b/>
                <w:sz w:val="24"/>
                <w:szCs w:val="24"/>
              </w:rPr>
            </w:pPr>
            <w:r w:rsidRPr="00FC4927">
              <w:rPr>
                <w:b/>
                <w:sz w:val="24"/>
                <w:szCs w:val="24"/>
              </w:rPr>
              <w:t>TRANSPORTATION COMMISSION,</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tabs>
                <w:tab w:val="left" w:pos="2168"/>
                <w:tab w:val="left" w:pos="4550"/>
              </w:tabs>
              <w:ind w:right="360"/>
              <w:jc w:val="right"/>
              <w:rPr>
                <w:b/>
                <w:sz w:val="24"/>
                <w:szCs w:val="24"/>
              </w:rPr>
            </w:pPr>
            <w:r w:rsidRPr="00FC4927">
              <w:rPr>
                <w:b/>
                <w:sz w:val="24"/>
                <w:szCs w:val="24"/>
              </w:rPr>
              <w:t>Complainant,</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rPr>
                <w:b/>
                <w:sz w:val="24"/>
                <w:szCs w:val="24"/>
              </w:rPr>
            </w:pPr>
            <w:r w:rsidRPr="00FC4927">
              <w:rPr>
                <w:b/>
                <w:sz w:val="24"/>
                <w:szCs w:val="24"/>
              </w:rPr>
              <w:tab/>
              <w:t>v.</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rPr>
                <w:b/>
                <w:sz w:val="24"/>
                <w:szCs w:val="24"/>
              </w:rPr>
            </w:pPr>
            <w:r w:rsidRPr="00FC4927">
              <w:rPr>
                <w:b/>
                <w:sz w:val="24"/>
                <w:szCs w:val="24"/>
              </w:rPr>
              <w:t>PUGET SOUND ENERGY,</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tabs>
                <w:tab w:val="left" w:pos="2168"/>
              </w:tabs>
              <w:ind w:right="360"/>
              <w:jc w:val="right"/>
              <w:rPr>
                <w:b/>
                <w:sz w:val="24"/>
                <w:szCs w:val="24"/>
              </w:rPr>
            </w:pPr>
            <w:r w:rsidRPr="00FC4927">
              <w:rPr>
                <w:b/>
                <w:sz w:val="24"/>
                <w:szCs w:val="24"/>
              </w:rPr>
              <w:t>Respondent.</w:t>
            </w:r>
          </w:p>
          <w:p w:rsidR="00931AC6" w:rsidRPr="00FC4927" w:rsidRDefault="00931AC6" w:rsidP="00092314">
            <w:pPr>
              <w:pStyle w:val="SingleSpacing"/>
              <w:widowControl w:val="0"/>
              <w:tabs>
                <w:tab w:val="left" w:pos="1440"/>
              </w:tabs>
              <w:rPr>
                <w:b/>
                <w:sz w:val="24"/>
                <w:szCs w:val="24"/>
              </w:rPr>
            </w:pPr>
          </w:p>
        </w:tc>
        <w:tc>
          <w:tcPr>
            <w:tcW w:w="130" w:type="dxa"/>
            <w:tcBorders>
              <w:left w:val="single" w:sz="4" w:space="0" w:color="auto"/>
            </w:tcBorders>
          </w:tcPr>
          <w:p w:rsidR="00931AC6" w:rsidRPr="00FC4927" w:rsidRDefault="00931AC6" w:rsidP="00092314">
            <w:pPr>
              <w:widowControl w:val="0"/>
              <w:rPr>
                <w:b/>
              </w:rPr>
            </w:pPr>
          </w:p>
        </w:tc>
        <w:tc>
          <w:tcPr>
            <w:tcW w:w="4423" w:type="dxa"/>
            <w:vAlign w:val="center"/>
          </w:tcPr>
          <w:p w:rsidR="00C85FBD" w:rsidRPr="00FC4927" w:rsidRDefault="00931AC6" w:rsidP="00863BAA">
            <w:pPr>
              <w:pStyle w:val="SingleSpacing"/>
              <w:widowControl w:val="0"/>
              <w:tabs>
                <w:tab w:val="left" w:pos="1076"/>
                <w:tab w:val="left" w:pos="1605"/>
              </w:tabs>
              <w:ind w:left="198"/>
              <w:rPr>
                <w:b/>
                <w:sz w:val="24"/>
                <w:szCs w:val="24"/>
              </w:rPr>
            </w:pPr>
            <w:r w:rsidRPr="00FC4927">
              <w:rPr>
                <w:b/>
                <w:sz w:val="24"/>
                <w:szCs w:val="24"/>
              </w:rPr>
              <w:t>Docket</w:t>
            </w:r>
            <w:r w:rsidR="00A63DA2" w:rsidRPr="00FC4927">
              <w:rPr>
                <w:b/>
                <w:sz w:val="24"/>
                <w:szCs w:val="24"/>
              </w:rPr>
              <w:t>s</w:t>
            </w:r>
            <w:r w:rsidR="00863BAA" w:rsidRPr="00FC4927">
              <w:rPr>
                <w:b/>
                <w:sz w:val="24"/>
                <w:szCs w:val="24"/>
              </w:rPr>
              <w:tab/>
            </w:r>
            <w:r w:rsidRPr="00FC4927">
              <w:rPr>
                <w:b/>
                <w:sz w:val="24"/>
                <w:szCs w:val="24"/>
              </w:rPr>
              <w:t>UE-</w:t>
            </w:r>
            <w:r w:rsidR="00CF7990" w:rsidRPr="00FC4927">
              <w:rPr>
                <w:b/>
                <w:sz w:val="24"/>
                <w:szCs w:val="24"/>
              </w:rPr>
              <w:t>1</w:t>
            </w:r>
            <w:r w:rsidR="002F5D43" w:rsidRPr="00FC4927">
              <w:rPr>
                <w:b/>
                <w:sz w:val="24"/>
                <w:szCs w:val="24"/>
              </w:rPr>
              <w:t>5</w:t>
            </w:r>
            <w:r w:rsidR="00A63DA2" w:rsidRPr="00FC4927">
              <w:rPr>
                <w:b/>
                <w:sz w:val="24"/>
                <w:szCs w:val="24"/>
              </w:rPr>
              <w:t>1871</w:t>
            </w:r>
          </w:p>
          <w:p w:rsidR="00931AC6" w:rsidRPr="00FC4927" w:rsidRDefault="00863BAA" w:rsidP="00863BAA">
            <w:pPr>
              <w:pStyle w:val="SingleSpacing"/>
              <w:widowControl w:val="0"/>
              <w:tabs>
                <w:tab w:val="left" w:pos="1076"/>
                <w:tab w:val="left" w:pos="1605"/>
              </w:tabs>
              <w:ind w:left="198"/>
              <w:rPr>
                <w:b/>
                <w:sz w:val="24"/>
                <w:szCs w:val="24"/>
              </w:rPr>
            </w:pPr>
            <w:r w:rsidRPr="00FC4927">
              <w:rPr>
                <w:b/>
                <w:sz w:val="24"/>
                <w:szCs w:val="24"/>
              </w:rPr>
              <w:tab/>
            </w:r>
            <w:r w:rsidR="00C85FBD" w:rsidRPr="00FC4927">
              <w:rPr>
                <w:b/>
                <w:sz w:val="24"/>
                <w:szCs w:val="24"/>
              </w:rPr>
              <w:t>U</w:t>
            </w:r>
            <w:r w:rsidR="00A63DA2" w:rsidRPr="00FC4927">
              <w:rPr>
                <w:b/>
                <w:sz w:val="24"/>
                <w:szCs w:val="24"/>
              </w:rPr>
              <w:t>G-151872</w:t>
            </w:r>
          </w:p>
          <w:p w:rsidR="00931AC6" w:rsidRPr="00FC4927" w:rsidRDefault="00931AC6" w:rsidP="00092314">
            <w:pPr>
              <w:pStyle w:val="SingleSpacing"/>
              <w:widowControl w:val="0"/>
              <w:ind w:left="198"/>
              <w:rPr>
                <w:b/>
                <w:sz w:val="24"/>
                <w:szCs w:val="24"/>
              </w:rPr>
            </w:pPr>
          </w:p>
        </w:tc>
      </w:tr>
    </w:tbl>
    <w:p w:rsidR="00931AC6" w:rsidRPr="00FC4927" w:rsidRDefault="00931AC6" w:rsidP="0055158E">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C85FBD" w:rsidRPr="00FC4927" w:rsidRDefault="00931AC6" w:rsidP="009C48F7">
      <w:pPr>
        <w:pStyle w:val="center"/>
        <w:keepLines w:val="0"/>
        <w:widowControl w:val="0"/>
        <w:spacing w:before="0" w:line="240" w:lineRule="auto"/>
        <w:rPr>
          <w:b/>
          <w:szCs w:val="24"/>
        </w:rPr>
      </w:pPr>
      <w:proofErr w:type="spellStart"/>
      <w:r w:rsidRPr="00FC4927">
        <w:rPr>
          <w:b/>
          <w:szCs w:val="24"/>
        </w:rPr>
        <w:t>PREFILED</w:t>
      </w:r>
      <w:proofErr w:type="spellEnd"/>
      <w:r w:rsidRPr="00FC4927">
        <w:rPr>
          <w:b/>
          <w:szCs w:val="24"/>
        </w:rPr>
        <w:t xml:space="preserve"> DIRECT TESTIMONY OF</w:t>
      </w:r>
    </w:p>
    <w:p w:rsidR="00931AC6" w:rsidRPr="00FC4927" w:rsidRDefault="000A0DC3" w:rsidP="009C48F7">
      <w:pPr>
        <w:pStyle w:val="center"/>
        <w:keepLines w:val="0"/>
        <w:widowControl w:val="0"/>
        <w:spacing w:before="0" w:line="240" w:lineRule="auto"/>
        <w:rPr>
          <w:b/>
          <w:szCs w:val="24"/>
        </w:rPr>
      </w:pPr>
      <w:r>
        <w:rPr>
          <w:rStyle w:val="Strong"/>
          <w:szCs w:val="24"/>
        </w:rPr>
        <w:t>JASON E. TELLER</w:t>
      </w:r>
    </w:p>
    <w:p w:rsidR="00931AC6" w:rsidRPr="00FC4927" w:rsidRDefault="00931AC6" w:rsidP="0095127C">
      <w:pPr>
        <w:pStyle w:val="center"/>
        <w:keepLines w:val="0"/>
        <w:widowControl w:val="0"/>
        <w:spacing w:before="0" w:line="240" w:lineRule="auto"/>
        <w:rPr>
          <w:b/>
          <w:szCs w:val="24"/>
        </w:rPr>
      </w:pPr>
      <w:r w:rsidRPr="00FC4927">
        <w:rPr>
          <w:b/>
          <w:szCs w:val="24"/>
        </w:rPr>
        <w:t>ON BEHALF OF PUGET SOUND ENERGY</w:t>
      </w: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CE536E" w:rsidRPr="00FC4927" w:rsidRDefault="00CE536E"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A63DA2" w:rsidP="0095127C">
      <w:pPr>
        <w:widowControl w:val="0"/>
        <w:jc w:val="center"/>
        <w:rPr>
          <w:b/>
        </w:rPr>
        <w:sectPr w:rsidR="00931AC6" w:rsidRPr="00FC4927" w:rsidSect="00330B4F">
          <w:headerReference w:type="default" r:id="rId9"/>
          <w:pgSz w:w="12240" w:h="15840" w:code="1"/>
          <w:pgMar w:top="1440" w:right="1440" w:bottom="1440" w:left="2160" w:header="720" w:footer="864" w:gutter="0"/>
          <w:pgNumType w:start="1"/>
          <w:cols w:space="720"/>
          <w:rtlGutter/>
        </w:sectPr>
      </w:pPr>
      <w:r w:rsidRPr="00FC4927">
        <w:rPr>
          <w:b/>
        </w:rPr>
        <w:t>February 2</w:t>
      </w:r>
      <w:r w:rsidR="002D4BC7" w:rsidRPr="00FC4927">
        <w:rPr>
          <w:b/>
        </w:rPr>
        <w:t>5,</w:t>
      </w:r>
      <w:r w:rsidR="00F24D0F" w:rsidRPr="00FC4927">
        <w:rPr>
          <w:b/>
        </w:rPr>
        <w:t xml:space="preserve"> </w:t>
      </w:r>
      <w:r w:rsidR="002F5D43" w:rsidRPr="00FC4927">
        <w:rPr>
          <w:b/>
        </w:rPr>
        <w:t>201</w:t>
      </w:r>
      <w:r w:rsidR="00863BAA" w:rsidRPr="00FC4927">
        <w:rPr>
          <w:b/>
        </w:rPr>
        <w:t>6</w:t>
      </w:r>
    </w:p>
    <w:p w:rsidR="00931AC6" w:rsidRPr="00FC4927" w:rsidRDefault="00931AC6" w:rsidP="0095127C">
      <w:pPr>
        <w:keepNext/>
        <w:spacing w:before="240" w:after="240"/>
        <w:jc w:val="center"/>
        <w:rPr>
          <w:rStyle w:val="Strong"/>
          <w:rFonts w:eastAsia="SimSun"/>
        </w:rPr>
      </w:pPr>
      <w:bookmarkStart w:id="0" w:name="_Toc117411518"/>
      <w:bookmarkStart w:id="1" w:name="_Toc125892215"/>
      <w:bookmarkStart w:id="2" w:name="_Toc126495831"/>
      <w:r w:rsidRPr="00FC4927">
        <w:rPr>
          <w:rStyle w:val="Strong"/>
          <w:rFonts w:eastAsia="SimSun"/>
        </w:rPr>
        <w:lastRenderedPageBreak/>
        <w:t>PUGET SOUND ENERGY</w:t>
      </w:r>
    </w:p>
    <w:p w:rsidR="00931AC6" w:rsidRPr="00FC4927" w:rsidRDefault="00931AC6" w:rsidP="00863BAA">
      <w:pPr>
        <w:keepNext/>
        <w:spacing w:after="360"/>
        <w:jc w:val="center"/>
        <w:rPr>
          <w:rStyle w:val="Strong"/>
          <w:rFonts w:eastAsia="SimSun"/>
          <w:b w:val="0"/>
        </w:rPr>
      </w:pPr>
      <w:proofErr w:type="spellStart"/>
      <w:r w:rsidRPr="00FC4927">
        <w:rPr>
          <w:rStyle w:val="Strong"/>
          <w:rFonts w:eastAsia="SimSun"/>
        </w:rPr>
        <w:t>PREFILED</w:t>
      </w:r>
      <w:proofErr w:type="spellEnd"/>
      <w:r w:rsidRPr="00FC4927">
        <w:rPr>
          <w:rStyle w:val="Strong"/>
          <w:rFonts w:eastAsia="SimSun"/>
        </w:rPr>
        <w:t xml:space="preserve"> DIRECT TESTIMONY</w:t>
      </w:r>
      <w:r w:rsidRPr="00FC4927">
        <w:rPr>
          <w:rFonts w:eastAsia="SimSun"/>
          <w:b/>
          <w:color w:val="000000"/>
        </w:rPr>
        <w:t xml:space="preserve"> </w:t>
      </w:r>
      <w:r w:rsidRPr="00FC4927">
        <w:rPr>
          <w:rStyle w:val="Strong"/>
          <w:rFonts w:eastAsia="SimSun"/>
        </w:rPr>
        <w:t>OF</w:t>
      </w:r>
      <w:r w:rsidR="006513A1" w:rsidRPr="00FC4927">
        <w:rPr>
          <w:rStyle w:val="Strong"/>
          <w:rFonts w:eastAsia="SimSun"/>
        </w:rPr>
        <w:br/>
      </w:r>
      <w:r w:rsidR="000A0DC3">
        <w:rPr>
          <w:rStyle w:val="Strong"/>
        </w:rPr>
        <w:t>JASON E. TELLER</w:t>
      </w:r>
    </w:p>
    <w:p w:rsidR="00931AC6" w:rsidRPr="00FC4927" w:rsidRDefault="00931AC6" w:rsidP="0095127C">
      <w:pPr>
        <w:keepNext/>
        <w:spacing w:before="240" w:after="360"/>
        <w:jc w:val="center"/>
        <w:rPr>
          <w:rStyle w:val="Strong"/>
          <w:rFonts w:eastAsia="SimSun"/>
        </w:rPr>
      </w:pPr>
      <w:r w:rsidRPr="00FC4927">
        <w:rPr>
          <w:rStyle w:val="Strong"/>
          <w:rFonts w:eastAsia="SimSun"/>
        </w:rPr>
        <w:t>CONTENTS</w:t>
      </w:r>
    </w:p>
    <w:p w:rsidR="00556F3F" w:rsidRDefault="00931AC6">
      <w:pPr>
        <w:pStyle w:val="TOC1"/>
        <w:rPr>
          <w:rFonts w:asciiTheme="minorHAnsi" w:eastAsiaTheme="minorEastAsia" w:hAnsiTheme="minorHAnsi" w:cstheme="minorBidi"/>
          <w:color w:val="auto"/>
          <w:sz w:val="22"/>
          <w:szCs w:val="22"/>
          <w:lang w:eastAsia="en-US"/>
        </w:rPr>
      </w:pPr>
      <w:r w:rsidRPr="00FC4927">
        <w:rPr>
          <w:rStyle w:val="Strong"/>
          <w:color w:val="auto"/>
          <w:szCs w:val="24"/>
        </w:rPr>
        <w:fldChar w:fldCharType="begin"/>
      </w:r>
      <w:r w:rsidRPr="00FC4927">
        <w:rPr>
          <w:rStyle w:val="Strong"/>
          <w:color w:val="auto"/>
          <w:szCs w:val="24"/>
        </w:rPr>
        <w:instrText xml:space="preserve"> TOC \o "1-3" \h \z \u </w:instrText>
      </w:r>
      <w:r w:rsidRPr="00FC4927">
        <w:rPr>
          <w:rStyle w:val="Strong"/>
          <w:color w:val="auto"/>
          <w:szCs w:val="24"/>
        </w:rPr>
        <w:fldChar w:fldCharType="separate"/>
      </w:r>
      <w:hyperlink w:anchor="_Toc444102048" w:history="1">
        <w:r w:rsidR="00556F3F" w:rsidRPr="00484B2F">
          <w:rPr>
            <w:rStyle w:val="Hyperlink"/>
          </w:rPr>
          <w:t>I.</w:t>
        </w:r>
        <w:r w:rsidR="00556F3F">
          <w:rPr>
            <w:rFonts w:asciiTheme="minorHAnsi" w:eastAsiaTheme="minorEastAsia" w:hAnsiTheme="minorHAnsi" w:cstheme="minorBidi"/>
            <w:color w:val="auto"/>
            <w:sz w:val="22"/>
            <w:szCs w:val="22"/>
            <w:lang w:eastAsia="en-US"/>
          </w:rPr>
          <w:tab/>
        </w:r>
        <w:r w:rsidR="00556F3F" w:rsidRPr="00484B2F">
          <w:rPr>
            <w:rStyle w:val="Hyperlink"/>
          </w:rPr>
          <w:t>INTRODUCTION</w:t>
        </w:r>
        <w:r w:rsidR="00556F3F">
          <w:rPr>
            <w:webHidden/>
          </w:rPr>
          <w:tab/>
        </w:r>
        <w:r w:rsidR="00556F3F">
          <w:rPr>
            <w:webHidden/>
          </w:rPr>
          <w:fldChar w:fldCharType="begin"/>
        </w:r>
        <w:r w:rsidR="00556F3F">
          <w:rPr>
            <w:webHidden/>
          </w:rPr>
          <w:instrText xml:space="preserve"> PAGEREF _Toc444102048 \h </w:instrText>
        </w:r>
        <w:r w:rsidR="00556F3F">
          <w:rPr>
            <w:webHidden/>
          </w:rPr>
        </w:r>
        <w:r w:rsidR="00556F3F">
          <w:rPr>
            <w:webHidden/>
          </w:rPr>
          <w:fldChar w:fldCharType="separate"/>
        </w:r>
        <w:r w:rsidR="000B15CD">
          <w:rPr>
            <w:webHidden/>
          </w:rPr>
          <w:t>1</w:t>
        </w:r>
        <w:r w:rsidR="00556F3F">
          <w:rPr>
            <w:webHidden/>
          </w:rPr>
          <w:fldChar w:fldCharType="end"/>
        </w:r>
      </w:hyperlink>
    </w:p>
    <w:p w:rsidR="00556F3F" w:rsidRDefault="00737DE2">
      <w:pPr>
        <w:pStyle w:val="TOC1"/>
        <w:rPr>
          <w:rFonts w:asciiTheme="minorHAnsi" w:eastAsiaTheme="minorEastAsia" w:hAnsiTheme="minorHAnsi" w:cstheme="minorBidi"/>
          <w:color w:val="auto"/>
          <w:sz w:val="22"/>
          <w:szCs w:val="22"/>
          <w:lang w:eastAsia="en-US"/>
        </w:rPr>
      </w:pPr>
      <w:hyperlink w:anchor="_Toc444102049" w:history="1">
        <w:r w:rsidR="00556F3F" w:rsidRPr="00484B2F">
          <w:rPr>
            <w:rStyle w:val="Hyperlink"/>
          </w:rPr>
          <w:t>II.</w:t>
        </w:r>
        <w:r w:rsidR="00556F3F">
          <w:rPr>
            <w:rFonts w:asciiTheme="minorHAnsi" w:eastAsiaTheme="minorEastAsia" w:hAnsiTheme="minorHAnsi" w:cstheme="minorBidi"/>
            <w:color w:val="auto"/>
            <w:sz w:val="22"/>
            <w:szCs w:val="22"/>
            <w:lang w:eastAsia="en-US"/>
          </w:rPr>
          <w:tab/>
        </w:r>
        <w:r w:rsidR="00556F3F" w:rsidRPr="00484B2F">
          <w:rPr>
            <w:rStyle w:val="Hyperlink"/>
          </w:rPr>
          <w:t>LEASING SOLUTIONS PROVIDES AN ALTERNATIVE SOLUTION TO ADDRESS ENERGY EQUIPMENT DECISIONS</w:t>
        </w:r>
        <w:r w:rsidR="00556F3F">
          <w:rPr>
            <w:webHidden/>
          </w:rPr>
          <w:tab/>
        </w:r>
        <w:r w:rsidR="00556F3F">
          <w:rPr>
            <w:webHidden/>
          </w:rPr>
          <w:fldChar w:fldCharType="begin"/>
        </w:r>
        <w:r w:rsidR="00556F3F">
          <w:rPr>
            <w:webHidden/>
          </w:rPr>
          <w:instrText xml:space="preserve"> PAGEREF _Toc444102049 \h </w:instrText>
        </w:r>
        <w:r w:rsidR="00556F3F">
          <w:rPr>
            <w:webHidden/>
          </w:rPr>
        </w:r>
        <w:r w:rsidR="00556F3F">
          <w:rPr>
            <w:webHidden/>
          </w:rPr>
          <w:fldChar w:fldCharType="separate"/>
        </w:r>
        <w:r w:rsidR="000B15CD">
          <w:rPr>
            <w:webHidden/>
          </w:rPr>
          <w:t>3</w:t>
        </w:r>
        <w:r w:rsidR="00556F3F">
          <w:rPr>
            <w:webHidden/>
          </w:rPr>
          <w:fldChar w:fldCharType="end"/>
        </w:r>
      </w:hyperlink>
    </w:p>
    <w:p w:rsidR="00556F3F" w:rsidRDefault="00737DE2">
      <w:pPr>
        <w:pStyle w:val="TOC1"/>
        <w:rPr>
          <w:rFonts w:asciiTheme="minorHAnsi" w:eastAsiaTheme="minorEastAsia" w:hAnsiTheme="minorHAnsi" w:cstheme="minorBidi"/>
          <w:color w:val="auto"/>
          <w:sz w:val="22"/>
          <w:szCs w:val="22"/>
          <w:lang w:eastAsia="en-US"/>
        </w:rPr>
      </w:pPr>
      <w:hyperlink w:anchor="_Toc444102050" w:history="1">
        <w:r w:rsidR="00556F3F" w:rsidRPr="00484B2F">
          <w:rPr>
            <w:rStyle w:val="Hyperlink"/>
          </w:rPr>
          <w:t>III.</w:t>
        </w:r>
        <w:r w:rsidR="00556F3F">
          <w:rPr>
            <w:rFonts w:asciiTheme="minorHAnsi" w:eastAsiaTheme="minorEastAsia" w:hAnsiTheme="minorHAnsi" w:cstheme="minorBidi"/>
            <w:color w:val="auto"/>
            <w:sz w:val="22"/>
            <w:szCs w:val="22"/>
            <w:lang w:eastAsia="en-US"/>
          </w:rPr>
          <w:tab/>
        </w:r>
        <w:r w:rsidR="00556F3F" w:rsidRPr="00484B2F">
          <w:rPr>
            <w:rStyle w:val="Hyperlink"/>
          </w:rPr>
          <w:t>THERE IS A GAP IN THE MARKET AND A SIGNIFICANT NUMBER OF PSE CUSTOMERS ARE USING OLDER INEFFICIENT EQUIPMENT</w:t>
        </w:r>
        <w:r w:rsidR="00556F3F">
          <w:rPr>
            <w:webHidden/>
          </w:rPr>
          <w:tab/>
        </w:r>
        <w:r w:rsidR="00556F3F">
          <w:rPr>
            <w:webHidden/>
          </w:rPr>
          <w:fldChar w:fldCharType="begin"/>
        </w:r>
        <w:r w:rsidR="00556F3F">
          <w:rPr>
            <w:webHidden/>
          </w:rPr>
          <w:instrText xml:space="preserve"> PAGEREF _Toc444102050 \h </w:instrText>
        </w:r>
        <w:r w:rsidR="00556F3F">
          <w:rPr>
            <w:webHidden/>
          </w:rPr>
        </w:r>
        <w:r w:rsidR="00556F3F">
          <w:rPr>
            <w:webHidden/>
          </w:rPr>
          <w:fldChar w:fldCharType="separate"/>
        </w:r>
        <w:r w:rsidR="000B15CD">
          <w:rPr>
            <w:webHidden/>
          </w:rPr>
          <w:t>7</w:t>
        </w:r>
        <w:r w:rsidR="00556F3F">
          <w:rPr>
            <w:webHidden/>
          </w:rPr>
          <w:fldChar w:fldCharType="end"/>
        </w:r>
      </w:hyperlink>
    </w:p>
    <w:p w:rsidR="00556F3F" w:rsidRDefault="00737DE2">
      <w:pPr>
        <w:pStyle w:val="TOC1"/>
        <w:rPr>
          <w:rFonts w:asciiTheme="minorHAnsi" w:eastAsiaTheme="minorEastAsia" w:hAnsiTheme="minorHAnsi" w:cstheme="minorBidi"/>
          <w:color w:val="auto"/>
          <w:sz w:val="22"/>
          <w:szCs w:val="22"/>
          <w:lang w:eastAsia="en-US"/>
        </w:rPr>
      </w:pPr>
      <w:hyperlink w:anchor="_Toc444102051" w:history="1">
        <w:r w:rsidR="00556F3F" w:rsidRPr="00484B2F">
          <w:rPr>
            <w:rStyle w:val="Hyperlink"/>
          </w:rPr>
          <w:t>IV.</w:t>
        </w:r>
        <w:r w:rsidR="00556F3F">
          <w:rPr>
            <w:rFonts w:asciiTheme="minorHAnsi" w:eastAsiaTheme="minorEastAsia" w:hAnsiTheme="minorHAnsi" w:cstheme="minorBidi"/>
            <w:color w:val="auto"/>
            <w:sz w:val="22"/>
            <w:szCs w:val="22"/>
            <w:lang w:eastAsia="en-US"/>
          </w:rPr>
          <w:tab/>
        </w:r>
        <w:r w:rsidR="00556F3F" w:rsidRPr="00484B2F">
          <w:rPr>
            <w:rStyle w:val="Hyperlink"/>
          </w:rPr>
          <w:t>CONCLUSION</w:t>
        </w:r>
        <w:r w:rsidR="00556F3F">
          <w:rPr>
            <w:webHidden/>
          </w:rPr>
          <w:tab/>
        </w:r>
        <w:r w:rsidR="00556F3F">
          <w:rPr>
            <w:webHidden/>
          </w:rPr>
          <w:fldChar w:fldCharType="begin"/>
        </w:r>
        <w:r w:rsidR="00556F3F">
          <w:rPr>
            <w:webHidden/>
          </w:rPr>
          <w:instrText xml:space="preserve"> PAGEREF _Toc444102051 \h </w:instrText>
        </w:r>
        <w:r w:rsidR="00556F3F">
          <w:rPr>
            <w:webHidden/>
          </w:rPr>
        </w:r>
        <w:r w:rsidR="00556F3F">
          <w:rPr>
            <w:webHidden/>
          </w:rPr>
          <w:fldChar w:fldCharType="separate"/>
        </w:r>
        <w:r w:rsidR="000B15CD">
          <w:rPr>
            <w:webHidden/>
          </w:rPr>
          <w:t>11</w:t>
        </w:r>
        <w:r w:rsidR="00556F3F">
          <w:rPr>
            <w:webHidden/>
          </w:rPr>
          <w:fldChar w:fldCharType="end"/>
        </w:r>
      </w:hyperlink>
    </w:p>
    <w:p w:rsidR="00931AC6" w:rsidRPr="00FC4927" w:rsidRDefault="00931AC6" w:rsidP="00BC7BF4">
      <w:pPr>
        <w:pStyle w:val="TOC1"/>
        <w:rPr>
          <w:rStyle w:val="Strong"/>
          <w:szCs w:val="24"/>
        </w:rPr>
        <w:sectPr w:rsidR="00931AC6" w:rsidRPr="00FC4927" w:rsidSect="007F2521">
          <w:headerReference w:type="default" r:id="rId10"/>
          <w:footerReference w:type="default" r:id="rId11"/>
          <w:pgSz w:w="12240" w:h="15840" w:code="1"/>
          <w:pgMar w:top="1440" w:right="1440" w:bottom="1440" w:left="2160" w:header="720" w:footer="864" w:gutter="0"/>
          <w:pgNumType w:fmt="lowerRoman" w:start="1" w:chapStyle="1"/>
          <w:cols w:space="720"/>
        </w:sectPr>
      </w:pPr>
      <w:r w:rsidRPr="00FC4927">
        <w:rPr>
          <w:rStyle w:val="Strong"/>
          <w:szCs w:val="24"/>
        </w:rPr>
        <w:fldChar w:fldCharType="end"/>
      </w:r>
    </w:p>
    <w:p w:rsidR="00931AC6" w:rsidRPr="00FC4927" w:rsidRDefault="00931AC6" w:rsidP="00480476">
      <w:pPr>
        <w:keepNext/>
        <w:spacing w:before="240" w:after="240"/>
        <w:ind w:left="720" w:right="720"/>
        <w:jc w:val="center"/>
        <w:rPr>
          <w:rStyle w:val="Strong"/>
          <w:rFonts w:eastAsia="SimSun"/>
        </w:rPr>
      </w:pPr>
      <w:r w:rsidRPr="00FC4927">
        <w:rPr>
          <w:rStyle w:val="Strong"/>
          <w:rFonts w:eastAsia="SimSun"/>
        </w:rPr>
        <w:lastRenderedPageBreak/>
        <w:t>PUGET SOUND ENERGY</w:t>
      </w:r>
    </w:p>
    <w:p w:rsidR="006513A1" w:rsidRPr="00FC4927" w:rsidRDefault="00931AC6" w:rsidP="006513A1">
      <w:pPr>
        <w:keepNext/>
        <w:spacing w:after="360"/>
        <w:jc w:val="center"/>
        <w:rPr>
          <w:rStyle w:val="Strong"/>
          <w:rFonts w:eastAsia="SimSun"/>
          <w:b w:val="0"/>
        </w:rPr>
      </w:pPr>
      <w:proofErr w:type="spellStart"/>
      <w:r w:rsidRPr="00FC4927">
        <w:rPr>
          <w:rStyle w:val="Strong"/>
          <w:rFonts w:eastAsia="SimSun"/>
        </w:rPr>
        <w:t>PREFILED</w:t>
      </w:r>
      <w:proofErr w:type="spellEnd"/>
      <w:r w:rsidRPr="00FC4927">
        <w:rPr>
          <w:rStyle w:val="Strong"/>
          <w:rFonts w:eastAsia="SimSun"/>
        </w:rPr>
        <w:t xml:space="preserve"> DIRECT TESTIMONY OF</w:t>
      </w:r>
      <w:r w:rsidRPr="00FC4927">
        <w:rPr>
          <w:rStyle w:val="Strong"/>
          <w:rFonts w:eastAsia="SimSun"/>
          <w:b w:val="0"/>
        </w:rPr>
        <w:br/>
      </w:r>
      <w:r w:rsidR="000A0DC3">
        <w:rPr>
          <w:rStyle w:val="Strong"/>
        </w:rPr>
        <w:t>JASON E. TELLER</w:t>
      </w:r>
    </w:p>
    <w:p w:rsidR="00931AC6" w:rsidRPr="00FC4927" w:rsidRDefault="00931AC6" w:rsidP="00480476">
      <w:pPr>
        <w:keepNext/>
        <w:spacing w:before="240" w:after="360"/>
        <w:ind w:left="547" w:right="547"/>
        <w:jc w:val="center"/>
        <w:rPr>
          <w:b/>
        </w:rPr>
      </w:pPr>
    </w:p>
    <w:p w:rsidR="002D4BC7" w:rsidRPr="00FC4927" w:rsidRDefault="002D4BC7" w:rsidP="00480476">
      <w:pPr>
        <w:keepNext/>
        <w:spacing w:before="240" w:after="360"/>
        <w:ind w:left="547" w:right="547"/>
        <w:jc w:val="center"/>
        <w:rPr>
          <w:rStyle w:val="Strong"/>
          <w:rFonts w:eastAsia="SimSun"/>
          <w:b w:val="0"/>
        </w:rPr>
      </w:pPr>
    </w:p>
    <w:p w:rsidR="00931AC6" w:rsidRPr="00FC4927" w:rsidRDefault="00931AC6" w:rsidP="00422E3F">
      <w:pPr>
        <w:pStyle w:val="PleadingsL1"/>
        <w:rPr>
          <w:rFonts w:eastAsia="SimSun"/>
          <w:szCs w:val="24"/>
        </w:rPr>
      </w:pPr>
      <w:bookmarkStart w:id="3" w:name="_Toc161487050"/>
      <w:bookmarkStart w:id="4" w:name="_Toc162007393"/>
      <w:bookmarkStart w:id="5" w:name="_Toc181442358"/>
      <w:bookmarkStart w:id="6" w:name="_Toc179284150"/>
      <w:bookmarkStart w:id="7" w:name="_Toc182774604"/>
      <w:bookmarkStart w:id="8" w:name="_Toc184207473"/>
      <w:bookmarkStart w:id="9" w:name="_Toc444102048"/>
      <w:r w:rsidRPr="00FC4927">
        <w:rPr>
          <w:rFonts w:eastAsia="SimSun"/>
          <w:szCs w:val="24"/>
        </w:rPr>
        <w:t>INTRODUCTION</w:t>
      </w:r>
      <w:bookmarkEnd w:id="0"/>
      <w:bookmarkEnd w:id="1"/>
      <w:bookmarkEnd w:id="2"/>
      <w:bookmarkEnd w:id="3"/>
      <w:bookmarkEnd w:id="4"/>
      <w:bookmarkEnd w:id="5"/>
      <w:bookmarkEnd w:id="6"/>
      <w:bookmarkEnd w:id="7"/>
      <w:bookmarkEnd w:id="8"/>
      <w:bookmarkEnd w:id="9"/>
    </w:p>
    <w:p w:rsidR="00931AC6" w:rsidRPr="00FC4927" w:rsidRDefault="00931AC6" w:rsidP="0090468F">
      <w:pPr>
        <w:pStyle w:val="question"/>
        <w:keepNext/>
        <w:keepLines/>
        <w:spacing w:before="0" w:after="0"/>
        <w:rPr>
          <w:szCs w:val="24"/>
        </w:rPr>
      </w:pPr>
      <w:r w:rsidRPr="00FC4927">
        <w:rPr>
          <w:szCs w:val="24"/>
        </w:rPr>
        <w:t>Q.</w:t>
      </w:r>
      <w:r w:rsidRPr="00FC4927">
        <w:rPr>
          <w:szCs w:val="24"/>
        </w:rPr>
        <w:tab/>
        <w:t>Please state your name, business address, and position with Puget Sound Energy.</w:t>
      </w:r>
    </w:p>
    <w:p w:rsidR="00931AC6" w:rsidRPr="00FC4927" w:rsidRDefault="00931AC6" w:rsidP="0090468F">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t>My name is</w:t>
      </w:r>
      <w:r w:rsidR="00BC7BF4" w:rsidRPr="00FC4927">
        <w:rPr>
          <w:rFonts w:ascii="Times New Roman" w:hAnsi="Times New Roman"/>
          <w:szCs w:val="24"/>
        </w:rPr>
        <w:t xml:space="preserve"> </w:t>
      </w:r>
      <w:r w:rsidR="000A0DC3">
        <w:rPr>
          <w:rFonts w:ascii="Times New Roman" w:hAnsi="Times New Roman"/>
          <w:szCs w:val="24"/>
        </w:rPr>
        <w:t>Jason E. Teller</w:t>
      </w:r>
      <w:r w:rsidRPr="00FC4927">
        <w:rPr>
          <w:rFonts w:ascii="Times New Roman" w:hAnsi="Times New Roman"/>
          <w:szCs w:val="24"/>
        </w:rPr>
        <w:t xml:space="preserve">.  My business address is 10885 N.E. Fourth Street Bellevue, WA 98004.  I am the </w:t>
      </w:r>
      <w:r w:rsidR="000A0DC3">
        <w:rPr>
          <w:rFonts w:ascii="Times New Roman" w:hAnsi="Times New Roman"/>
          <w:szCs w:val="24"/>
        </w:rPr>
        <w:t>Vice President, Customer Solutions</w:t>
      </w:r>
      <w:r w:rsidRPr="00FC4927">
        <w:rPr>
          <w:rFonts w:ascii="Times New Roman" w:hAnsi="Times New Roman"/>
          <w:szCs w:val="24"/>
        </w:rPr>
        <w:t xml:space="preserve"> for Puget Sound Energy (“PSE”).</w:t>
      </w:r>
    </w:p>
    <w:p w:rsidR="00931AC6" w:rsidRPr="00FC4927" w:rsidRDefault="00931AC6" w:rsidP="0090468F">
      <w:pPr>
        <w:pStyle w:val="question"/>
        <w:keepNext/>
        <w:keepLines/>
        <w:spacing w:before="0" w:after="0"/>
        <w:rPr>
          <w:szCs w:val="24"/>
        </w:rPr>
      </w:pPr>
      <w:r w:rsidRPr="00FC4927">
        <w:rPr>
          <w:szCs w:val="24"/>
        </w:rPr>
        <w:t>Q.</w:t>
      </w:r>
      <w:r w:rsidRPr="00FC4927">
        <w:rPr>
          <w:szCs w:val="24"/>
        </w:rPr>
        <w:tab/>
        <w:t>Have you prepared an exhibit describing your education, relevant employment experience, and other professional qualifications?</w:t>
      </w:r>
    </w:p>
    <w:p w:rsidR="00931AC6" w:rsidRPr="00FC4927" w:rsidRDefault="00931AC6" w:rsidP="0090468F">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t>Yes, I have.  It is</w:t>
      </w:r>
      <w:r w:rsidRPr="00FC4927">
        <w:rPr>
          <w:rFonts w:ascii="Times New Roman" w:hAnsi="Times New Roman"/>
          <w:b/>
          <w:szCs w:val="24"/>
        </w:rPr>
        <w:t xml:space="preserve"> </w:t>
      </w:r>
      <w:r w:rsidRPr="00FC4927">
        <w:rPr>
          <w:rFonts w:ascii="Times New Roman" w:hAnsi="Times New Roman"/>
          <w:szCs w:val="24"/>
        </w:rPr>
        <w:t>Exhibit No. ___(</w:t>
      </w:r>
      <w:r w:rsidR="000A0DC3">
        <w:rPr>
          <w:rFonts w:ascii="Times New Roman" w:hAnsi="Times New Roman"/>
          <w:szCs w:val="24"/>
        </w:rPr>
        <w:t>JET</w:t>
      </w:r>
      <w:r w:rsidR="00726AC7">
        <w:rPr>
          <w:rFonts w:ascii="Times New Roman" w:hAnsi="Times New Roman"/>
          <w:szCs w:val="24"/>
        </w:rPr>
        <w:t>-</w:t>
      </w:r>
      <w:r w:rsidRPr="00FC4927">
        <w:rPr>
          <w:rFonts w:ascii="Times New Roman" w:hAnsi="Times New Roman"/>
          <w:szCs w:val="24"/>
        </w:rPr>
        <w:t>2).</w:t>
      </w:r>
    </w:p>
    <w:p w:rsidR="00931AC6" w:rsidRPr="00FC4927" w:rsidRDefault="00931AC6" w:rsidP="0090468F">
      <w:pPr>
        <w:pStyle w:val="question"/>
        <w:keepNext/>
        <w:keepLines/>
        <w:spacing w:before="0" w:after="0"/>
        <w:rPr>
          <w:szCs w:val="24"/>
        </w:rPr>
      </w:pPr>
      <w:r w:rsidRPr="00FC4927">
        <w:rPr>
          <w:szCs w:val="24"/>
        </w:rPr>
        <w:t>Q.</w:t>
      </w:r>
      <w:r w:rsidRPr="00FC4927">
        <w:rPr>
          <w:szCs w:val="24"/>
        </w:rPr>
        <w:tab/>
        <w:t xml:space="preserve">What are your duties as </w:t>
      </w:r>
      <w:r w:rsidR="000A0DC3">
        <w:rPr>
          <w:szCs w:val="24"/>
        </w:rPr>
        <w:t>Vice President, Customer Solutions</w:t>
      </w:r>
      <w:r w:rsidR="00BC7BF4" w:rsidRPr="00FC4927">
        <w:rPr>
          <w:szCs w:val="24"/>
        </w:rPr>
        <w:t xml:space="preserve"> </w:t>
      </w:r>
      <w:r w:rsidRPr="00FC4927">
        <w:rPr>
          <w:szCs w:val="24"/>
        </w:rPr>
        <w:t>for PSE?</w:t>
      </w:r>
    </w:p>
    <w:p w:rsidR="00931AC6" w:rsidRPr="00FC4927" w:rsidRDefault="00931AC6" w:rsidP="0090468F">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bCs/>
          <w:szCs w:val="24"/>
        </w:rPr>
        <w:tab/>
      </w:r>
      <w:r w:rsidR="000A0DC3" w:rsidRPr="00D20029">
        <w:t>As</w:t>
      </w:r>
      <w:r w:rsidR="000A0DC3">
        <w:t xml:space="preserve"> Vice President, Customer Solutions</w:t>
      </w:r>
      <w:r w:rsidR="000A0DC3" w:rsidRPr="00D20029">
        <w:t xml:space="preserve">, I am responsible for </w:t>
      </w:r>
      <w:r w:rsidR="000A0DC3">
        <w:t>leading all customer-focused development and growth of new and existing products, service</w:t>
      </w:r>
      <w:r w:rsidR="00924F5E">
        <w:t>s</w:t>
      </w:r>
      <w:r w:rsidR="000A0DC3">
        <w:t xml:space="preserve">, and programs. </w:t>
      </w:r>
      <w:r w:rsidR="000A0DC3" w:rsidRPr="00D20029">
        <w:t xml:space="preserve"> </w:t>
      </w:r>
      <w:r w:rsidR="000A0DC3">
        <w:t xml:space="preserve">I also provide executive direction and oversight of the Energy Efficiency programs at PSE.  </w:t>
      </w:r>
      <w:r w:rsidR="005A3B30">
        <w:t>The Lease Solutions group is part of my organization at PSE.</w:t>
      </w:r>
    </w:p>
    <w:p w:rsidR="00931AC6" w:rsidRPr="00FC4927" w:rsidRDefault="00931AC6" w:rsidP="0090468F">
      <w:pPr>
        <w:pStyle w:val="question"/>
        <w:keepNext/>
        <w:keepLines/>
        <w:spacing w:before="0" w:after="0"/>
        <w:rPr>
          <w:szCs w:val="24"/>
        </w:rPr>
      </w:pPr>
      <w:r w:rsidRPr="00FC4927">
        <w:rPr>
          <w:szCs w:val="24"/>
        </w:rPr>
        <w:lastRenderedPageBreak/>
        <w:t>Q.</w:t>
      </w:r>
      <w:r w:rsidRPr="00FC4927">
        <w:rPr>
          <w:szCs w:val="24"/>
        </w:rPr>
        <w:tab/>
        <w:t xml:space="preserve">Please summarize </w:t>
      </w:r>
      <w:r w:rsidR="009750FA">
        <w:rPr>
          <w:szCs w:val="24"/>
        </w:rPr>
        <w:t>the Lease Solutions service PSE proposes in this case</w:t>
      </w:r>
      <w:r w:rsidRPr="00FC4927">
        <w:rPr>
          <w:szCs w:val="24"/>
        </w:rPr>
        <w:t>.</w:t>
      </w:r>
    </w:p>
    <w:p w:rsidR="009B0216" w:rsidRDefault="00931AC6" w:rsidP="003514A2">
      <w:pPr>
        <w:pStyle w:val="answer"/>
      </w:pPr>
      <w:r w:rsidRPr="00FC4927">
        <w:t>A.</w:t>
      </w:r>
      <w:r w:rsidRPr="00FC4927">
        <w:tab/>
      </w:r>
      <w:r w:rsidR="003514A2">
        <w:t xml:space="preserve">Lease Solutions, the </w:t>
      </w:r>
      <w:r w:rsidR="0085547C">
        <w:t xml:space="preserve">optional </w:t>
      </w:r>
      <w:r w:rsidR="003514A2">
        <w:t xml:space="preserve">equipment </w:t>
      </w:r>
      <w:r w:rsidR="00814E88">
        <w:t>lease service</w:t>
      </w:r>
      <w:r w:rsidR="003514A2">
        <w:t xml:space="preserve"> proposed by PSE in this case, will benefit </w:t>
      </w:r>
      <w:r w:rsidR="0085547C">
        <w:t xml:space="preserve">those </w:t>
      </w:r>
      <w:r w:rsidR="003514A2">
        <w:t>customers who choose to lease equipment</w:t>
      </w:r>
      <w:r w:rsidR="0090468F">
        <w:t xml:space="preserve"> through the service,</w:t>
      </w:r>
      <w:r w:rsidR="003514A2">
        <w:t xml:space="preserve"> as well as all PSE customers.  </w:t>
      </w:r>
      <w:r w:rsidR="009E33F3">
        <w:t xml:space="preserve">Through this service, PSE offers customers the option to lease electric and natural gas water heaters, natural gas furnaces, and electric air-source heat pumps.  Lease Solutions provides </w:t>
      </w:r>
      <w:r w:rsidR="00F753D7">
        <w:t xml:space="preserve">options to </w:t>
      </w:r>
      <w:r w:rsidR="009E33F3">
        <w:t xml:space="preserve">PSE’s customers for accessing energy equipment </w:t>
      </w:r>
      <w:r w:rsidR="009750FA">
        <w:t>that</w:t>
      </w:r>
      <w:r w:rsidR="009E33F3">
        <w:t xml:space="preserve"> will</w:t>
      </w:r>
      <w:r w:rsidR="009750FA">
        <w:t>:</w:t>
      </w:r>
      <w:r w:rsidR="009E33F3">
        <w:t xml:space="preserve"> (</w:t>
      </w:r>
      <w:proofErr w:type="spellStart"/>
      <w:r w:rsidR="00F753D7">
        <w:t>i</w:t>
      </w:r>
      <w:proofErr w:type="spellEnd"/>
      <w:r w:rsidR="009E33F3">
        <w:t xml:space="preserve">) stimulate </w:t>
      </w:r>
      <w:r w:rsidR="00333CF7">
        <w:t xml:space="preserve">and support </w:t>
      </w:r>
      <w:r w:rsidR="009E33F3">
        <w:t>the installation of energy efficient equipment; (</w:t>
      </w:r>
      <w:r w:rsidR="00F753D7">
        <w:t>ii</w:t>
      </w:r>
      <w:r w:rsidR="009E33F3">
        <w:t xml:space="preserve">) provide customers with simple and comprehensive turn-key solutions </w:t>
      </w:r>
      <w:r w:rsidR="00333CF7">
        <w:t xml:space="preserve">for the </w:t>
      </w:r>
      <w:r w:rsidR="009750FA">
        <w:t xml:space="preserve">acquisition and maintenance of energy equipment; </w:t>
      </w:r>
      <w:r w:rsidR="005A3B30">
        <w:t xml:space="preserve">and </w:t>
      </w:r>
      <w:r w:rsidR="009750FA">
        <w:t>(</w:t>
      </w:r>
      <w:r w:rsidR="00F753D7">
        <w:t>iii</w:t>
      </w:r>
      <w:r w:rsidR="009750FA">
        <w:t xml:space="preserve">) expand existing market activity.  </w:t>
      </w:r>
    </w:p>
    <w:p w:rsidR="002C23E6" w:rsidRDefault="009B0216" w:rsidP="003514A2">
      <w:pPr>
        <w:pStyle w:val="answer"/>
      </w:pPr>
      <w:r>
        <w:tab/>
      </w:r>
      <w:r w:rsidR="009750FA">
        <w:t>PSE has identified a gap in the market</w:t>
      </w:r>
      <w:r>
        <w:t xml:space="preserve"> that Lease Solutions is designed to </w:t>
      </w:r>
      <w:r w:rsidR="00580875">
        <w:t>address</w:t>
      </w:r>
      <w:r w:rsidR="009750FA">
        <w:t>.  Market research indicates that a significant number of customers have furnaces, water heaters and heat pumps that are beyond their useful li</w:t>
      </w:r>
      <w:r w:rsidR="00CC42F5">
        <w:t>ves</w:t>
      </w:r>
      <w:r w:rsidR="009750FA">
        <w:t xml:space="preserve"> and are less efficient than equipment offered today.  PSE’s Lease Solutions is designed to encourage these customers to replace their older, inefficient equipment sooner, before the</w:t>
      </w:r>
      <w:r>
        <w:t>ir</w:t>
      </w:r>
      <w:r w:rsidR="009750FA">
        <w:t xml:space="preserve"> equipment fails.  By doing so, the customers will benefit </w:t>
      </w:r>
      <w:r>
        <w:t xml:space="preserve">by </w:t>
      </w:r>
      <w:r w:rsidR="00333CF7">
        <w:t xml:space="preserve">both </w:t>
      </w:r>
      <w:r>
        <w:t xml:space="preserve">reducing their </w:t>
      </w:r>
      <w:r w:rsidR="00333CF7">
        <w:t xml:space="preserve">overall </w:t>
      </w:r>
      <w:r>
        <w:t xml:space="preserve">energy use and </w:t>
      </w:r>
      <w:r w:rsidR="00333CF7">
        <w:t xml:space="preserve">by </w:t>
      </w:r>
      <w:r>
        <w:t xml:space="preserve">avoiding the risks that come with failure of </w:t>
      </w:r>
      <w:r w:rsidR="00EB1AEF">
        <w:t xml:space="preserve">their </w:t>
      </w:r>
      <w:r>
        <w:t xml:space="preserve">equipment.  PSE’s customers in general will benefit through </w:t>
      </w:r>
      <w:r w:rsidR="00EB1AEF">
        <w:t xml:space="preserve">this </w:t>
      </w:r>
      <w:r>
        <w:t>broader use of energy efficient equipment</w:t>
      </w:r>
      <w:r w:rsidR="00CC42F5">
        <w:t xml:space="preserve"> and the savings that accompany it</w:t>
      </w:r>
      <w:r w:rsidR="0090468F">
        <w:t>—</w:t>
      </w:r>
      <w:r w:rsidR="00CC42F5">
        <w:t xml:space="preserve">avoided </w:t>
      </w:r>
      <w:r>
        <w:t xml:space="preserve">energy </w:t>
      </w:r>
      <w:r w:rsidR="00CC42F5">
        <w:t>cost</w:t>
      </w:r>
      <w:r>
        <w:t>s, avoi</w:t>
      </w:r>
      <w:r w:rsidR="00CC42F5">
        <w:t xml:space="preserve">ded electric capacity costs, </w:t>
      </w:r>
      <w:r w:rsidR="0085547C">
        <w:t xml:space="preserve">as well as </w:t>
      </w:r>
      <w:r w:rsidR="00CC42F5">
        <w:t xml:space="preserve">avoided </w:t>
      </w:r>
      <w:r w:rsidR="00CC42F5" w:rsidRPr="00A25E9E">
        <w:rPr>
          <w:rFonts w:hint="eastAsia"/>
          <w:bCs/>
        </w:rPr>
        <w:t>CO</w:t>
      </w:r>
      <w:r w:rsidR="00CC42F5" w:rsidRPr="00A25E9E">
        <w:rPr>
          <w:rFonts w:hint="eastAsia"/>
          <w:bCs/>
          <w:vertAlign w:val="subscript"/>
        </w:rPr>
        <w:t>2</w:t>
      </w:r>
      <w:r w:rsidR="0090468F">
        <w:t xml:space="preserve"> </w:t>
      </w:r>
      <w:r w:rsidR="00CC42F5">
        <w:t xml:space="preserve">and other emissions.  </w:t>
      </w:r>
    </w:p>
    <w:p w:rsidR="00CC42F5" w:rsidRPr="00FC4927" w:rsidRDefault="00CC42F5" w:rsidP="003514A2">
      <w:pPr>
        <w:pStyle w:val="answer"/>
      </w:pPr>
      <w:r>
        <w:tab/>
        <w:t xml:space="preserve">PSE has worked closely with </w:t>
      </w:r>
      <w:r w:rsidR="00EB1AEF">
        <w:t xml:space="preserve">service providers in designing the </w:t>
      </w:r>
      <w:r w:rsidR="0085547C">
        <w:t>service</w:t>
      </w:r>
      <w:r w:rsidR="00EB1AEF">
        <w:t>.  PSE offers several paths</w:t>
      </w:r>
      <w:r w:rsidR="00F753D7">
        <w:t>, including one that would allow a customer to use a preferred contractor to supply and install the equipment.</w:t>
      </w:r>
      <w:r w:rsidR="00EB1AEF">
        <w:t xml:space="preserve">  There are many customers who look to PSE as a trusted energy partner that provides them with safe, dependable and efficient energy management options.  Lease Solutions delivers on this </w:t>
      </w:r>
      <w:r w:rsidR="0090468F">
        <w:t>expectation by providing participating customers with</w:t>
      </w:r>
      <w:r w:rsidR="00EB1AEF">
        <w:t xml:space="preserve"> </w:t>
      </w:r>
      <w:r w:rsidR="00691943">
        <w:t xml:space="preserve">new </w:t>
      </w:r>
      <w:r w:rsidR="00EB1AEF">
        <w:t>equipment, installation, hassle-free maintenance</w:t>
      </w:r>
      <w:r w:rsidR="00F753D7">
        <w:t>, and repairs or failed-</w:t>
      </w:r>
      <w:r w:rsidR="00691943">
        <w:t>equipment replacement</w:t>
      </w:r>
      <w:r w:rsidR="0090468F">
        <w:t xml:space="preserve"> for the life of the lease for</w:t>
      </w:r>
      <w:r w:rsidR="00EB1AEF">
        <w:t xml:space="preserve"> one fixed monthly price, with no upfront cost.  </w:t>
      </w:r>
      <w:r w:rsidR="007F2556">
        <w:t xml:space="preserve">In sum, </w:t>
      </w:r>
      <w:r w:rsidR="007F2556">
        <w:rPr>
          <w:rFonts w:ascii="Times New Roman" w:hAnsi="Times New Roman"/>
          <w:szCs w:val="24"/>
        </w:rPr>
        <w:t xml:space="preserve">Lease Solutions provides a simple and elegant </w:t>
      </w:r>
      <w:r w:rsidR="0085547C">
        <w:rPr>
          <w:rFonts w:ascii="Times New Roman" w:hAnsi="Times New Roman"/>
          <w:szCs w:val="24"/>
        </w:rPr>
        <w:t xml:space="preserve">optional service </w:t>
      </w:r>
      <w:r w:rsidR="007F2556">
        <w:rPr>
          <w:rFonts w:ascii="Times New Roman" w:hAnsi="Times New Roman"/>
          <w:szCs w:val="24"/>
        </w:rPr>
        <w:t xml:space="preserve">for customers to replace </w:t>
      </w:r>
      <w:r w:rsidR="007F2556" w:rsidRPr="00DB2A44">
        <w:rPr>
          <w:rFonts w:ascii="Times New Roman" w:hAnsi="Times New Roman"/>
          <w:szCs w:val="24"/>
        </w:rPr>
        <w:t>their older, inefficient equipment sooner than is happening today</w:t>
      </w:r>
      <w:r w:rsidR="007F2556">
        <w:rPr>
          <w:rFonts w:ascii="Times New Roman" w:hAnsi="Times New Roman"/>
          <w:szCs w:val="24"/>
        </w:rPr>
        <w:t>,</w:t>
      </w:r>
      <w:r w:rsidR="007F2556" w:rsidRPr="00DB2A44">
        <w:rPr>
          <w:rFonts w:ascii="Times New Roman" w:hAnsi="Times New Roman"/>
          <w:szCs w:val="24"/>
        </w:rPr>
        <w:t xml:space="preserve"> thus providing </w:t>
      </w:r>
      <w:r w:rsidR="0085547C">
        <w:rPr>
          <w:rFonts w:ascii="Times New Roman" w:hAnsi="Times New Roman"/>
          <w:szCs w:val="24"/>
        </w:rPr>
        <w:t xml:space="preserve">direct benefits to those participating customers and </w:t>
      </w:r>
      <w:r w:rsidR="007F2556" w:rsidRPr="00DB2A44">
        <w:rPr>
          <w:rFonts w:ascii="Times New Roman" w:hAnsi="Times New Roman"/>
          <w:szCs w:val="24"/>
        </w:rPr>
        <w:t xml:space="preserve">broad system benefits to all </w:t>
      </w:r>
      <w:r w:rsidR="007F2556">
        <w:rPr>
          <w:rFonts w:ascii="Times New Roman" w:hAnsi="Times New Roman"/>
          <w:szCs w:val="24"/>
        </w:rPr>
        <w:t>customers</w:t>
      </w:r>
    </w:p>
    <w:p w:rsidR="002C23E6" w:rsidRPr="00FC4927" w:rsidRDefault="002C23E6" w:rsidP="002C23E6">
      <w:pPr>
        <w:pStyle w:val="question"/>
        <w:keepNext/>
        <w:keepLines/>
        <w:spacing w:before="120"/>
        <w:rPr>
          <w:szCs w:val="24"/>
        </w:rPr>
      </w:pPr>
      <w:r w:rsidRPr="00FC4927">
        <w:rPr>
          <w:szCs w:val="24"/>
        </w:rPr>
        <w:t>Q.</w:t>
      </w:r>
      <w:r w:rsidRPr="00FC4927">
        <w:rPr>
          <w:szCs w:val="24"/>
        </w:rPr>
        <w:tab/>
        <w:t>What is the purpose of your testimony?</w:t>
      </w:r>
    </w:p>
    <w:p w:rsidR="00931AC6" w:rsidRPr="00FC4927" w:rsidRDefault="002C23E6" w:rsidP="002C23E6">
      <w:pPr>
        <w:pStyle w:val="answer"/>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r>
      <w:r w:rsidR="00DB2A44">
        <w:rPr>
          <w:rFonts w:ascii="Times New Roman" w:hAnsi="Times New Roman"/>
          <w:szCs w:val="24"/>
        </w:rPr>
        <w:t>The purpose of my</w:t>
      </w:r>
      <w:r w:rsidR="00DB2A44" w:rsidRPr="00DB2A44">
        <w:rPr>
          <w:rFonts w:ascii="Times New Roman" w:hAnsi="Times New Roman"/>
          <w:szCs w:val="24"/>
        </w:rPr>
        <w:t xml:space="preserve"> testimony is to </w:t>
      </w:r>
      <w:r w:rsidR="007C260C">
        <w:rPr>
          <w:rFonts w:ascii="Times New Roman" w:hAnsi="Times New Roman"/>
          <w:szCs w:val="24"/>
        </w:rPr>
        <w:t xml:space="preserve">provide a high-level description of PSE’s proposed lease services.  I will </w:t>
      </w:r>
      <w:r w:rsidR="00D5560F">
        <w:rPr>
          <w:rFonts w:ascii="Times New Roman" w:hAnsi="Times New Roman"/>
          <w:szCs w:val="24"/>
        </w:rPr>
        <w:t xml:space="preserve">also discuss the </w:t>
      </w:r>
      <w:r w:rsidR="007F2556">
        <w:rPr>
          <w:rFonts w:ascii="Times New Roman" w:hAnsi="Times New Roman"/>
          <w:szCs w:val="24"/>
        </w:rPr>
        <w:t>gaps in the m</w:t>
      </w:r>
      <w:r w:rsidR="0090468F">
        <w:rPr>
          <w:rFonts w:ascii="Times New Roman" w:hAnsi="Times New Roman"/>
          <w:szCs w:val="24"/>
        </w:rPr>
        <w:t>arket that have been identified and</w:t>
      </w:r>
      <w:r w:rsidR="007F2556">
        <w:rPr>
          <w:rFonts w:ascii="Times New Roman" w:hAnsi="Times New Roman"/>
          <w:szCs w:val="24"/>
        </w:rPr>
        <w:t xml:space="preserve"> how Lease Solutions is designed to meet the existing need.  Additionally, I will introduce the other witnesses who are providing more detailed testimony on these topics</w:t>
      </w:r>
      <w:r w:rsidR="00DB2A44" w:rsidRPr="00DB2A44">
        <w:rPr>
          <w:rFonts w:ascii="Times New Roman" w:hAnsi="Times New Roman"/>
          <w:szCs w:val="24"/>
        </w:rPr>
        <w:t xml:space="preserve">. </w:t>
      </w:r>
      <w:r w:rsidRPr="00FC4927">
        <w:rPr>
          <w:rFonts w:ascii="Times New Roman" w:hAnsi="Times New Roman"/>
          <w:szCs w:val="24"/>
        </w:rPr>
        <w:t xml:space="preserve"> </w:t>
      </w:r>
    </w:p>
    <w:p w:rsidR="008410CD" w:rsidRPr="00690505" w:rsidRDefault="008410CD" w:rsidP="008410CD">
      <w:pPr>
        <w:pStyle w:val="PleadingsL1"/>
      </w:pPr>
      <w:bookmarkStart w:id="10" w:name="_Toc444102049"/>
      <w:r>
        <w:t>LEASING SOLUTIONS PROVIDES AN ALTERNATIVE SOLUTION TO ADDRESS ENERGY EQUIPMENT DECISIONS</w:t>
      </w:r>
      <w:bookmarkEnd w:id="10"/>
    </w:p>
    <w:p w:rsidR="008410CD" w:rsidRPr="00FC4927" w:rsidRDefault="008410CD" w:rsidP="008410CD">
      <w:pPr>
        <w:pStyle w:val="question"/>
        <w:keepNext/>
        <w:keepLines/>
        <w:spacing w:before="0" w:after="0"/>
        <w:rPr>
          <w:szCs w:val="24"/>
        </w:rPr>
      </w:pPr>
      <w:r>
        <w:rPr>
          <w:szCs w:val="24"/>
        </w:rPr>
        <w:t>Q.</w:t>
      </w:r>
      <w:r>
        <w:rPr>
          <w:szCs w:val="24"/>
        </w:rPr>
        <w:tab/>
        <w:t xml:space="preserve">Please briefly describe the </w:t>
      </w:r>
      <w:r w:rsidRPr="00FC4927">
        <w:rPr>
          <w:szCs w:val="24"/>
        </w:rPr>
        <w:t>equipment leasing service proposed by PSE.</w:t>
      </w:r>
      <w:r>
        <w:rPr>
          <w:szCs w:val="24"/>
        </w:rPr>
        <w:t xml:space="preserve"> </w:t>
      </w:r>
    </w:p>
    <w:p w:rsidR="00137F51" w:rsidRDefault="008410CD" w:rsidP="008410CD">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r>
      <w:r w:rsidR="00814E88">
        <w:rPr>
          <w:rFonts w:ascii="Times New Roman" w:hAnsi="Times New Roman"/>
          <w:szCs w:val="24"/>
        </w:rPr>
        <w:t>Lease Solutions</w:t>
      </w:r>
      <w:r w:rsidRPr="00FC4927">
        <w:rPr>
          <w:rFonts w:ascii="Times New Roman" w:hAnsi="Times New Roman"/>
          <w:szCs w:val="24"/>
        </w:rPr>
        <w:t xml:space="preserve"> is a turn</w:t>
      </w:r>
      <w:r w:rsidR="00F753D7">
        <w:rPr>
          <w:rFonts w:ascii="Times New Roman" w:hAnsi="Times New Roman"/>
          <w:szCs w:val="24"/>
        </w:rPr>
        <w:t>-</w:t>
      </w:r>
      <w:r w:rsidRPr="00FC4927">
        <w:rPr>
          <w:rFonts w:ascii="Times New Roman" w:hAnsi="Times New Roman"/>
          <w:szCs w:val="24"/>
        </w:rPr>
        <w:t xml:space="preserve">key, all-inclusive service </w:t>
      </w:r>
      <w:r w:rsidR="00814E88">
        <w:rPr>
          <w:rFonts w:ascii="Times New Roman" w:hAnsi="Times New Roman"/>
          <w:szCs w:val="24"/>
        </w:rPr>
        <w:t>through which</w:t>
      </w:r>
      <w:r w:rsidRPr="00FC4927">
        <w:rPr>
          <w:rFonts w:ascii="Times New Roman" w:hAnsi="Times New Roman"/>
          <w:szCs w:val="24"/>
        </w:rPr>
        <w:t xml:space="preserve"> PSE will </w:t>
      </w:r>
      <w:r>
        <w:rPr>
          <w:rFonts w:ascii="Times New Roman" w:hAnsi="Times New Roman"/>
          <w:szCs w:val="24"/>
        </w:rPr>
        <w:t xml:space="preserve">lease </w:t>
      </w:r>
      <w:r w:rsidR="007F2556">
        <w:rPr>
          <w:rFonts w:ascii="Times New Roman" w:hAnsi="Times New Roman"/>
          <w:szCs w:val="24"/>
        </w:rPr>
        <w:t xml:space="preserve">natural gas furnaces, electric </w:t>
      </w:r>
      <w:r w:rsidR="0090468F">
        <w:rPr>
          <w:rFonts w:ascii="Times New Roman" w:hAnsi="Times New Roman"/>
          <w:szCs w:val="24"/>
        </w:rPr>
        <w:t>air-source heat pumps, and tank-</w:t>
      </w:r>
      <w:r w:rsidR="007F2556">
        <w:rPr>
          <w:rFonts w:ascii="Times New Roman" w:hAnsi="Times New Roman"/>
          <w:szCs w:val="24"/>
        </w:rPr>
        <w:t xml:space="preserve">style water heaters, both natural gas and electric.  </w:t>
      </w:r>
      <w:r w:rsidR="00814E88">
        <w:rPr>
          <w:rFonts w:ascii="Times New Roman" w:hAnsi="Times New Roman"/>
          <w:szCs w:val="24"/>
        </w:rPr>
        <w:t>All of t</w:t>
      </w:r>
      <w:r w:rsidR="00137F51">
        <w:rPr>
          <w:rFonts w:ascii="Times New Roman" w:hAnsi="Times New Roman"/>
          <w:szCs w:val="24"/>
        </w:rPr>
        <w:t>hese product</w:t>
      </w:r>
      <w:r w:rsidR="00691943">
        <w:rPr>
          <w:rFonts w:ascii="Times New Roman" w:hAnsi="Times New Roman"/>
          <w:szCs w:val="24"/>
        </w:rPr>
        <w:t>s</w:t>
      </w:r>
      <w:r w:rsidR="00137F51">
        <w:rPr>
          <w:rFonts w:ascii="Times New Roman" w:hAnsi="Times New Roman"/>
          <w:szCs w:val="24"/>
        </w:rPr>
        <w:t xml:space="preserve"> will be offered to PSE residential customers</w:t>
      </w:r>
      <w:r w:rsidR="00814E88">
        <w:rPr>
          <w:rFonts w:ascii="Times New Roman" w:hAnsi="Times New Roman"/>
          <w:szCs w:val="24"/>
        </w:rPr>
        <w:t>; only water heaters will be offered to PSE</w:t>
      </w:r>
      <w:r w:rsidR="00137F51">
        <w:rPr>
          <w:rFonts w:ascii="Times New Roman" w:hAnsi="Times New Roman"/>
          <w:szCs w:val="24"/>
        </w:rPr>
        <w:t xml:space="preserve"> commercial customers.</w:t>
      </w:r>
      <w:r>
        <w:rPr>
          <w:rFonts w:ascii="Times New Roman" w:hAnsi="Times New Roman"/>
          <w:szCs w:val="24"/>
        </w:rPr>
        <w:t xml:space="preserve"> As part of the lease cost, PSE will</w:t>
      </w:r>
      <w:r w:rsidR="00556F3F">
        <w:rPr>
          <w:rFonts w:ascii="Times New Roman" w:hAnsi="Times New Roman"/>
          <w:szCs w:val="24"/>
        </w:rPr>
        <w:t>: (</w:t>
      </w:r>
      <w:proofErr w:type="spellStart"/>
      <w:r w:rsidR="00556F3F">
        <w:rPr>
          <w:rFonts w:ascii="Times New Roman" w:hAnsi="Times New Roman"/>
          <w:szCs w:val="24"/>
        </w:rPr>
        <w:t>i</w:t>
      </w:r>
      <w:proofErr w:type="spellEnd"/>
      <w:r w:rsidR="00556F3F">
        <w:rPr>
          <w:rFonts w:ascii="Times New Roman" w:hAnsi="Times New Roman"/>
          <w:szCs w:val="24"/>
        </w:rPr>
        <w:t>)</w:t>
      </w:r>
      <w:r>
        <w:rPr>
          <w:rFonts w:ascii="Times New Roman" w:hAnsi="Times New Roman"/>
          <w:szCs w:val="24"/>
        </w:rPr>
        <w:t xml:space="preserve"> </w:t>
      </w:r>
      <w:r w:rsidRPr="00FC4927">
        <w:rPr>
          <w:rFonts w:ascii="Times New Roman" w:hAnsi="Times New Roman"/>
          <w:szCs w:val="24"/>
        </w:rPr>
        <w:t>manage</w:t>
      </w:r>
      <w:r w:rsidR="0085547C">
        <w:rPr>
          <w:rFonts w:ascii="Times New Roman" w:hAnsi="Times New Roman"/>
          <w:szCs w:val="24"/>
        </w:rPr>
        <w:t>, in collaboration with its service partners, the procurement</w:t>
      </w:r>
      <w:r w:rsidR="005D0B78">
        <w:rPr>
          <w:rFonts w:ascii="Times New Roman" w:hAnsi="Times New Roman"/>
          <w:szCs w:val="24"/>
        </w:rPr>
        <w:t xml:space="preserve"> and</w:t>
      </w:r>
      <w:r w:rsidRPr="00FC4927">
        <w:rPr>
          <w:rFonts w:ascii="Times New Roman" w:hAnsi="Times New Roman"/>
          <w:szCs w:val="24"/>
        </w:rPr>
        <w:t xml:space="preserve"> installation of </w:t>
      </w:r>
      <w:r>
        <w:rPr>
          <w:rFonts w:ascii="Times New Roman" w:hAnsi="Times New Roman"/>
          <w:szCs w:val="24"/>
        </w:rPr>
        <w:t>the</w:t>
      </w:r>
      <w:r w:rsidRPr="00FC4927">
        <w:rPr>
          <w:rFonts w:ascii="Times New Roman" w:hAnsi="Times New Roman"/>
          <w:szCs w:val="24"/>
        </w:rPr>
        <w:t xml:space="preserve"> equipment</w:t>
      </w:r>
      <w:r w:rsidR="00556F3F">
        <w:rPr>
          <w:rFonts w:ascii="Times New Roman" w:hAnsi="Times New Roman"/>
          <w:szCs w:val="24"/>
        </w:rPr>
        <w:t>; (ii)</w:t>
      </w:r>
      <w:r w:rsidRPr="00FC4927">
        <w:rPr>
          <w:rFonts w:ascii="Times New Roman" w:hAnsi="Times New Roman"/>
          <w:szCs w:val="24"/>
        </w:rPr>
        <w:t xml:space="preserve"> </w:t>
      </w:r>
      <w:r>
        <w:rPr>
          <w:rFonts w:ascii="Times New Roman" w:hAnsi="Times New Roman"/>
          <w:szCs w:val="24"/>
        </w:rPr>
        <w:t>provide</w:t>
      </w:r>
      <w:r w:rsidRPr="00FC4927">
        <w:rPr>
          <w:rFonts w:ascii="Times New Roman" w:hAnsi="Times New Roman"/>
          <w:szCs w:val="24"/>
        </w:rPr>
        <w:t xml:space="preserve"> ongoing maintenance</w:t>
      </w:r>
      <w:r w:rsidR="00556F3F">
        <w:rPr>
          <w:rFonts w:ascii="Times New Roman" w:hAnsi="Times New Roman"/>
          <w:szCs w:val="24"/>
        </w:rPr>
        <w:t>;</w:t>
      </w:r>
      <w:r w:rsidRPr="00FC4927">
        <w:rPr>
          <w:rFonts w:ascii="Times New Roman" w:hAnsi="Times New Roman"/>
          <w:szCs w:val="24"/>
        </w:rPr>
        <w:t xml:space="preserve"> and </w:t>
      </w:r>
      <w:r w:rsidR="00556F3F">
        <w:rPr>
          <w:rFonts w:ascii="Times New Roman" w:hAnsi="Times New Roman"/>
          <w:szCs w:val="24"/>
        </w:rPr>
        <w:t xml:space="preserve">(iii) </w:t>
      </w:r>
      <w:r>
        <w:rPr>
          <w:rFonts w:ascii="Times New Roman" w:hAnsi="Times New Roman"/>
          <w:szCs w:val="24"/>
        </w:rPr>
        <w:t xml:space="preserve">perform any </w:t>
      </w:r>
      <w:r w:rsidRPr="00FC4927">
        <w:rPr>
          <w:rFonts w:ascii="Times New Roman" w:hAnsi="Times New Roman"/>
          <w:szCs w:val="24"/>
        </w:rPr>
        <w:t>needed repairs</w:t>
      </w:r>
      <w:r>
        <w:rPr>
          <w:rFonts w:ascii="Times New Roman" w:hAnsi="Times New Roman"/>
          <w:szCs w:val="24"/>
        </w:rPr>
        <w:t xml:space="preserve"> </w:t>
      </w:r>
      <w:r w:rsidR="00691943">
        <w:rPr>
          <w:rFonts w:ascii="Times New Roman" w:hAnsi="Times New Roman"/>
          <w:szCs w:val="24"/>
        </w:rPr>
        <w:t xml:space="preserve">or </w:t>
      </w:r>
      <w:r w:rsidR="005D0B78">
        <w:rPr>
          <w:rFonts w:ascii="Times New Roman" w:hAnsi="Times New Roman"/>
          <w:szCs w:val="24"/>
        </w:rPr>
        <w:t xml:space="preserve">failed-equipment </w:t>
      </w:r>
      <w:r w:rsidR="00691943">
        <w:rPr>
          <w:rFonts w:ascii="Times New Roman" w:hAnsi="Times New Roman"/>
          <w:szCs w:val="24"/>
        </w:rPr>
        <w:t xml:space="preserve">replacement </w:t>
      </w:r>
      <w:r>
        <w:rPr>
          <w:rFonts w:ascii="Times New Roman" w:hAnsi="Times New Roman"/>
          <w:szCs w:val="24"/>
        </w:rPr>
        <w:t>throughout the lease term with no additional cost to the customer</w:t>
      </w:r>
      <w:r w:rsidRPr="00FC4927">
        <w:rPr>
          <w:rFonts w:ascii="Times New Roman" w:hAnsi="Times New Roman"/>
          <w:szCs w:val="24"/>
        </w:rPr>
        <w:t xml:space="preserve">.  </w:t>
      </w:r>
    </w:p>
    <w:p w:rsidR="008410CD" w:rsidRDefault="00137F51" w:rsidP="008410CD">
      <w:pPr>
        <w:pStyle w:val="answer"/>
        <w:spacing w:before="0" w:after="0"/>
        <w:rPr>
          <w:rFonts w:ascii="Times New Roman" w:hAnsi="Times New Roman"/>
          <w:szCs w:val="24"/>
        </w:rPr>
      </w:pPr>
      <w:r>
        <w:rPr>
          <w:rFonts w:ascii="Times New Roman" w:hAnsi="Times New Roman"/>
          <w:szCs w:val="24"/>
        </w:rPr>
        <w:tab/>
      </w:r>
      <w:r w:rsidR="008410CD">
        <w:rPr>
          <w:rFonts w:ascii="Times New Roman" w:hAnsi="Times New Roman"/>
          <w:szCs w:val="24"/>
        </w:rPr>
        <w:t>The equipment leasing service</w:t>
      </w:r>
      <w:r w:rsidR="008410CD" w:rsidRPr="00FC4927">
        <w:rPr>
          <w:rFonts w:ascii="Times New Roman" w:hAnsi="Times New Roman"/>
          <w:szCs w:val="24"/>
        </w:rPr>
        <w:t xml:space="preserve"> removes barriers to the replacement of older, inefficient equipment by using a streamlined credit approval process, affordable access to energy efficient equipment, and a simple product selection model.  To deliver this service, PSE will rely on the expertise of service partners in the market to install and maintain the equipment according to the service’s parameters.  </w:t>
      </w:r>
      <w:r>
        <w:rPr>
          <w:rFonts w:ascii="Times New Roman" w:hAnsi="Times New Roman"/>
          <w:szCs w:val="24"/>
        </w:rPr>
        <w:t>The streamlined, turn-key approach will increase customer convenience and provide customers</w:t>
      </w:r>
      <w:r w:rsidR="008410CD">
        <w:rPr>
          <w:rFonts w:ascii="Times New Roman" w:hAnsi="Times New Roman"/>
          <w:szCs w:val="24"/>
        </w:rPr>
        <w:t xml:space="preserve"> </w:t>
      </w:r>
      <w:r w:rsidR="008410CD" w:rsidRPr="00FC4927">
        <w:rPr>
          <w:rFonts w:ascii="Times New Roman" w:hAnsi="Times New Roman"/>
          <w:szCs w:val="24"/>
        </w:rPr>
        <w:t xml:space="preserve">peace of mind </w:t>
      </w:r>
      <w:r w:rsidR="008410CD">
        <w:rPr>
          <w:rFonts w:ascii="Times New Roman" w:hAnsi="Times New Roman"/>
          <w:szCs w:val="24"/>
        </w:rPr>
        <w:t xml:space="preserve">that results from </w:t>
      </w:r>
      <w:r w:rsidR="008410CD" w:rsidRPr="00FC4927">
        <w:rPr>
          <w:rFonts w:ascii="Times New Roman" w:hAnsi="Times New Roman"/>
          <w:szCs w:val="24"/>
        </w:rPr>
        <w:t>knowing that their heating and water heating equipment is efficient, dependable, and safe.</w:t>
      </w:r>
    </w:p>
    <w:p w:rsidR="008410CD" w:rsidRPr="002039EB" w:rsidRDefault="008410CD" w:rsidP="008410CD">
      <w:pPr>
        <w:pStyle w:val="answer"/>
        <w:spacing w:before="0" w:after="0"/>
        <w:rPr>
          <w:rFonts w:ascii="Times New Roman" w:hAnsi="Times New Roman"/>
          <w:b/>
          <w:szCs w:val="24"/>
        </w:rPr>
      </w:pPr>
      <w:r w:rsidRPr="002039EB">
        <w:rPr>
          <w:rFonts w:ascii="Times New Roman" w:hAnsi="Times New Roman"/>
          <w:b/>
          <w:szCs w:val="24"/>
        </w:rPr>
        <w:t>Q.</w:t>
      </w:r>
      <w:r w:rsidRPr="002039EB">
        <w:rPr>
          <w:rFonts w:ascii="Times New Roman" w:hAnsi="Times New Roman"/>
          <w:b/>
          <w:szCs w:val="24"/>
        </w:rPr>
        <w:tab/>
        <w:t xml:space="preserve">Is PSE’s proposed Lease Solutions a continuation of past </w:t>
      </w:r>
      <w:r w:rsidR="009A11A5">
        <w:rPr>
          <w:rFonts w:ascii="Times New Roman" w:hAnsi="Times New Roman"/>
          <w:b/>
          <w:szCs w:val="24"/>
        </w:rPr>
        <w:t>rental</w:t>
      </w:r>
      <w:r w:rsidR="009A11A5" w:rsidRPr="002039EB">
        <w:rPr>
          <w:rFonts w:ascii="Times New Roman" w:hAnsi="Times New Roman"/>
          <w:b/>
          <w:szCs w:val="24"/>
        </w:rPr>
        <w:t xml:space="preserve"> </w:t>
      </w:r>
      <w:r w:rsidRPr="002039EB">
        <w:rPr>
          <w:rFonts w:ascii="Times New Roman" w:hAnsi="Times New Roman"/>
          <w:b/>
          <w:szCs w:val="24"/>
        </w:rPr>
        <w:t>services?</w:t>
      </w:r>
    </w:p>
    <w:p w:rsidR="008410CD" w:rsidRPr="00FC4927" w:rsidRDefault="008410CD" w:rsidP="0090468F">
      <w:pPr>
        <w:pStyle w:val="answer"/>
        <w:spacing w:before="0" w:after="0"/>
        <w:rPr>
          <w:rFonts w:ascii="Times New Roman" w:hAnsi="Times New Roman"/>
          <w:szCs w:val="24"/>
        </w:rPr>
      </w:pPr>
      <w:r>
        <w:rPr>
          <w:rFonts w:ascii="Times New Roman" w:hAnsi="Times New Roman"/>
          <w:szCs w:val="24"/>
        </w:rPr>
        <w:t>A.</w:t>
      </w:r>
      <w:r>
        <w:rPr>
          <w:rFonts w:ascii="Times New Roman" w:hAnsi="Times New Roman"/>
          <w:szCs w:val="24"/>
        </w:rPr>
        <w:tab/>
      </w:r>
      <w:r w:rsidR="00814E88">
        <w:rPr>
          <w:rFonts w:ascii="Times New Roman" w:hAnsi="Times New Roman"/>
          <w:szCs w:val="24"/>
        </w:rPr>
        <w:t xml:space="preserve">Yes, </w:t>
      </w:r>
      <w:r>
        <w:rPr>
          <w:rFonts w:ascii="Times New Roman" w:hAnsi="Times New Roman"/>
          <w:szCs w:val="24"/>
        </w:rPr>
        <w:t xml:space="preserve">PSE has offered </w:t>
      </w:r>
      <w:r w:rsidR="009A11A5">
        <w:rPr>
          <w:rFonts w:ascii="Times New Roman" w:hAnsi="Times New Roman"/>
          <w:szCs w:val="24"/>
        </w:rPr>
        <w:t xml:space="preserve">rental </w:t>
      </w:r>
      <w:r>
        <w:rPr>
          <w:rFonts w:ascii="Times New Roman" w:hAnsi="Times New Roman"/>
          <w:szCs w:val="24"/>
        </w:rPr>
        <w:t xml:space="preserve">water heaters and other </w:t>
      </w:r>
      <w:r w:rsidR="00814E88">
        <w:rPr>
          <w:rFonts w:ascii="Times New Roman" w:hAnsi="Times New Roman"/>
          <w:szCs w:val="24"/>
        </w:rPr>
        <w:t xml:space="preserve">optional end-use </w:t>
      </w:r>
      <w:r>
        <w:rPr>
          <w:rFonts w:ascii="Times New Roman" w:hAnsi="Times New Roman"/>
          <w:szCs w:val="24"/>
        </w:rPr>
        <w:t xml:space="preserve">equipment in the past.  </w:t>
      </w:r>
      <w:r w:rsidR="0075580D">
        <w:rPr>
          <w:rFonts w:ascii="Times New Roman" w:hAnsi="Times New Roman"/>
          <w:szCs w:val="24"/>
        </w:rPr>
        <w:t xml:space="preserve">The </w:t>
      </w:r>
      <w:proofErr w:type="spellStart"/>
      <w:r w:rsidR="0075580D">
        <w:rPr>
          <w:rFonts w:ascii="Times New Roman" w:hAnsi="Times New Roman"/>
          <w:szCs w:val="24"/>
        </w:rPr>
        <w:t>P</w:t>
      </w:r>
      <w:r w:rsidR="00814E88">
        <w:rPr>
          <w:rFonts w:ascii="Times New Roman" w:hAnsi="Times New Roman"/>
          <w:szCs w:val="24"/>
        </w:rPr>
        <w:t>refiled</w:t>
      </w:r>
      <w:proofErr w:type="spellEnd"/>
      <w:r w:rsidR="00814E88">
        <w:rPr>
          <w:rFonts w:ascii="Times New Roman" w:hAnsi="Times New Roman"/>
          <w:szCs w:val="24"/>
        </w:rPr>
        <w:t xml:space="preserve"> </w:t>
      </w:r>
      <w:r w:rsidR="0075580D">
        <w:rPr>
          <w:rFonts w:ascii="Times New Roman" w:hAnsi="Times New Roman"/>
          <w:szCs w:val="24"/>
        </w:rPr>
        <w:t>D</w:t>
      </w:r>
      <w:r w:rsidR="00814E88">
        <w:rPr>
          <w:rFonts w:ascii="Times New Roman" w:hAnsi="Times New Roman"/>
          <w:szCs w:val="24"/>
        </w:rPr>
        <w:t xml:space="preserve">irect </w:t>
      </w:r>
      <w:r w:rsidR="0075580D">
        <w:rPr>
          <w:rFonts w:ascii="Times New Roman" w:hAnsi="Times New Roman"/>
          <w:szCs w:val="24"/>
        </w:rPr>
        <w:t>T</w:t>
      </w:r>
      <w:r w:rsidR="00814E88">
        <w:rPr>
          <w:rFonts w:ascii="Times New Roman" w:hAnsi="Times New Roman"/>
          <w:szCs w:val="24"/>
        </w:rPr>
        <w:t>estimony</w:t>
      </w:r>
      <w:r w:rsidR="0075580D">
        <w:rPr>
          <w:rFonts w:ascii="Times New Roman" w:hAnsi="Times New Roman"/>
          <w:szCs w:val="24"/>
        </w:rPr>
        <w:t xml:space="preserve"> of </w:t>
      </w:r>
      <w:r w:rsidR="00814E88">
        <w:rPr>
          <w:rFonts w:ascii="Times New Roman" w:hAnsi="Times New Roman"/>
          <w:szCs w:val="24"/>
        </w:rPr>
        <w:t xml:space="preserve">Eric </w:t>
      </w:r>
      <w:r w:rsidR="0075580D">
        <w:rPr>
          <w:rFonts w:ascii="Times New Roman" w:hAnsi="Times New Roman"/>
          <w:szCs w:val="24"/>
        </w:rPr>
        <w:t xml:space="preserve">E. </w:t>
      </w:r>
      <w:r w:rsidR="00814E88">
        <w:rPr>
          <w:rFonts w:ascii="Times New Roman" w:hAnsi="Times New Roman"/>
          <w:szCs w:val="24"/>
        </w:rPr>
        <w:t xml:space="preserve">Englert reviews the many lease services and optional end-use equipment </w:t>
      </w:r>
      <w:r w:rsidR="009A11A5">
        <w:rPr>
          <w:rFonts w:ascii="Times New Roman" w:hAnsi="Times New Roman"/>
          <w:szCs w:val="24"/>
        </w:rPr>
        <w:t xml:space="preserve">services </w:t>
      </w:r>
      <w:r w:rsidR="00814E88">
        <w:rPr>
          <w:rFonts w:ascii="Times New Roman" w:hAnsi="Times New Roman"/>
          <w:szCs w:val="24"/>
        </w:rPr>
        <w:t xml:space="preserve">that PSE is </w:t>
      </w:r>
      <w:r w:rsidR="0090468F">
        <w:rPr>
          <w:rFonts w:ascii="Times New Roman" w:hAnsi="Times New Roman"/>
          <w:szCs w:val="24"/>
        </w:rPr>
        <w:t xml:space="preserve">currently </w:t>
      </w:r>
      <w:r w:rsidR="00814E88">
        <w:rPr>
          <w:rFonts w:ascii="Times New Roman" w:hAnsi="Times New Roman"/>
          <w:szCs w:val="24"/>
        </w:rPr>
        <w:t xml:space="preserve">authorized by the Commission to offer to its customers.  However, Lease Solutions </w:t>
      </w:r>
      <w:r>
        <w:rPr>
          <w:rFonts w:ascii="Times New Roman" w:hAnsi="Times New Roman"/>
          <w:szCs w:val="24"/>
        </w:rPr>
        <w:t xml:space="preserve">offers several </w:t>
      </w:r>
      <w:r w:rsidR="00691943">
        <w:rPr>
          <w:rFonts w:ascii="Times New Roman" w:hAnsi="Times New Roman"/>
          <w:szCs w:val="24"/>
        </w:rPr>
        <w:t xml:space="preserve">important </w:t>
      </w:r>
      <w:r w:rsidR="00EC738F">
        <w:rPr>
          <w:rFonts w:ascii="Times New Roman" w:hAnsi="Times New Roman"/>
          <w:szCs w:val="24"/>
        </w:rPr>
        <w:t>enhancements</w:t>
      </w:r>
      <w:r>
        <w:rPr>
          <w:rFonts w:ascii="Times New Roman" w:hAnsi="Times New Roman"/>
          <w:szCs w:val="24"/>
        </w:rPr>
        <w:t xml:space="preserve"> to the </w:t>
      </w:r>
      <w:r w:rsidR="00EC738F">
        <w:rPr>
          <w:rFonts w:ascii="Times New Roman" w:hAnsi="Times New Roman"/>
          <w:szCs w:val="24"/>
        </w:rPr>
        <w:t>water heater and conversion burner rental service</w:t>
      </w:r>
      <w:r w:rsidR="005D0B78">
        <w:rPr>
          <w:rFonts w:ascii="Times New Roman" w:hAnsi="Times New Roman"/>
          <w:szCs w:val="24"/>
        </w:rPr>
        <w:t>s</w:t>
      </w:r>
      <w:r w:rsidR="00EC738F">
        <w:rPr>
          <w:rFonts w:ascii="Times New Roman" w:hAnsi="Times New Roman"/>
          <w:szCs w:val="24"/>
        </w:rPr>
        <w:t xml:space="preserve"> offered </w:t>
      </w:r>
      <w:r>
        <w:rPr>
          <w:rFonts w:ascii="Times New Roman" w:hAnsi="Times New Roman"/>
          <w:szCs w:val="24"/>
        </w:rPr>
        <w:t xml:space="preserve">under Schedules </w:t>
      </w:r>
      <w:r w:rsidR="00EC738F">
        <w:rPr>
          <w:rFonts w:ascii="Times New Roman" w:hAnsi="Times New Roman"/>
          <w:szCs w:val="24"/>
        </w:rPr>
        <w:t>71, 72 and 74</w:t>
      </w:r>
      <w:r>
        <w:rPr>
          <w:rFonts w:ascii="Times New Roman" w:hAnsi="Times New Roman"/>
          <w:szCs w:val="24"/>
        </w:rPr>
        <w:t xml:space="preserve">.  The </w:t>
      </w:r>
      <w:proofErr w:type="spellStart"/>
      <w:r>
        <w:rPr>
          <w:rFonts w:ascii="Times New Roman" w:hAnsi="Times New Roman"/>
          <w:szCs w:val="24"/>
        </w:rPr>
        <w:t>Prefiled</w:t>
      </w:r>
      <w:proofErr w:type="spellEnd"/>
      <w:r>
        <w:rPr>
          <w:rFonts w:ascii="Times New Roman" w:hAnsi="Times New Roman"/>
          <w:szCs w:val="24"/>
        </w:rPr>
        <w:t xml:space="preserve"> Direct Testimony of Malcolm </w:t>
      </w:r>
      <w:r w:rsidR="00691943">
        <w:rPr>
          <w:rFonts w:ascii="Times New Roman" w:hAnsi="Times New Roman"/>
          <w:szCs w:val="24"/>
        </w:rPr>
        <w:t xml:space="preserve">B. </w:t>
      </w:r>
      <w:r>
        <w:rPr>
          <w:rFonts w:ascii="Times New Roman" w:hAnsi="Times New Roman"/>
          <w:szCs w:val="24"/>
        </w:rPr>
        <w:t xml:space="preserve">McCulloch provides additional detail on the differences between the Lease Solutions service proposed by PSE in this case and the </w:t>
      </w:r>
      <w:r w:rsidR="00EC738F">
        <w:rPr>
          <w:rFonts w:ascii="Times New Roman" w:hAnsi="Times New Roman"/>
          <w:szCs w:val="24"/>
        </w:rPr>
        <w:t xml:space="preserve">existing water heater rental tariffs.  </w:t>
      </w:r>
      <w:r>
        <w:rPr>
          <w:rFonts w:ascii="Times New Roman" w:hAnsi="Times New Roman"/>
          <w:szCs w:val="24"/>
        </w:rPr>
        <w:t xml:space="preserve">  </w:t>
      </w:r>
    </w:p>
    <w:p w:rsidR="008410CD" w:rsidRPr="00FC4927" w:rsidRDefault="008410CD" w:rsidP="0090468F">
      <w:pPr>
        <w:pStyle w:val="answer"/>
        <w:spacing w:before="0" w:after="0"/>
        <w:rPr>
          <w:rFonts w:ascii="Times New Roman" w:hAnsi="Times New Roman"/>
          <w:b/>
          <w:szCs w:val="24"/>
        </w:rPr>
      </w:pPr>
      <w:r w:rsidRPr="00FC4927">
        <w:rPr>
          <w:rFonts w:ascii="Times New Roman" w:hAnsi="Times New Roman"/>
          <w:b/>
          <w:szCs w:val="24"/>
        </w:rPr>
        <w:t>Q.</w:t>
      </w:r>
      <w:r w:rsidRPr="00FC4927">
        <w:rPr>
          <w:rFonts w:ascii="Times New Roman" w:hAnsi="Times New Roman"/>
          <w:b/>
          <w:szCs w:val="24"/>
        </w:rPr>
        <w:tab/>
        <w:t>Why does PSE want to provide this service?</w:t>
      </w:r>
    </w:p>
    <w:p w:rsidR="008410CD" w:rsidRDefault="008410CD" w:rsidP="0090468F">
      <w:pPr>
        <w:pStyle w:val="answer"/>
        <w:spacing w:before="0" w:after="0"/>
        <w:rPr>
          <w:szCs w:val="24"/>
        </w:rPr>
      </w:pPr>
      <w:r w:rsidRPr="00FC4927">
        <w:rPr>
          <w:rFonts w:ascii="Times New Roman" w:hAnsi="Times New Roman"/>
          <w:szCs w:val="24"/>
        </w:rPr>
        <w:t>A.</w:t>
      </w:r>
      <w:r w:rsidRPr="00FC4927">
        <w:rPr>
          <w:rFonts w:ascii="Times New Roman" w:hAnsi="Times New Roman"/>
          <w:szCs w:val="24"/>
        </w:rPr>
        <w:tab/>
        <w:t xml:space="preserve">Customers turn to PSE every day to help them with their energy needs.  These inquiries </w:t>
      </w:r>
      <w:r w:rsidR="00EC738F">
        <w:rPr>
          <w:rFonts w:ascii="Times New Roman" w:hAnsi="Times New Roman"/>
          <w:szCs w:val="24"/>
        </w:rPr>
        <w:t>see</w:t>
      </w:r>
      <w:r w:rsidR="0090468F">
        <w:rPr>
          <w:rFonts w:ascii="Times New Roman" w:hAnsi="Times New Roman"/>
          <w:szCs w:val="24"/>
        </w:rPr>
        <w:t xml:space="preserve">k PSE’s input on such issues as </w:t>
      </w:r>
      <w:r w:rsidRPr="00FC4927">
        <w:rPr>
          <w:rFonts w:ascii="Times New Roman" w:hAnsi="Times New Roman"/>
          <w:szCs w:val="24"/>
        </w:rPr>
        <w:t>how to s</w:t>
      </w:r>
      <w:r w:rsidR="0090468F">
        <w:rPr>
          <w:rFonts w:ascii="Times New Roman" w:hAnsi="Times New Roman"/>
          <w:szCs w:val="24"/>
        </w:rPr>
        <w:t>ave money on energy bills,</w:t>
      </w:r>
      <w:r w:rsidRPr="00FC4927">
        <w:rPr>
          <w:rFonts w:ascii="Times New Roman" w:hAnsi="Times New Roman"/>
          <w:szCs w:val="24"/>
        </w:rPr>
        <w:t xml:space="preserve"> assistance with the selection and installatio</w:t>
      </w:r>
      <w:r w:rsidR="0090468F">
        <w:rPr>
          <w:rFonts w:ascii="Times New Roman" w:hAnsi="Times New Roman"/>
          <w:szCs w:val="24"/>
        </w:rPr>
        <w:t>n of energy efficient equipment,</w:t>
      </w:r>
      <w:r w:rsidR="00EC738F">
        <w:rPr>
          <w:rFonts w:ascii="Times New Roman" w:hAnsi="Times New Roman"/>
          <w:szCs w:val="24"/>
        </w:rPr>
        <w:t xml:space="preserve"> and</w:t>
      </w:r>
      <w:r w:rsidRPr="00FC4927">
        <w:rPr>
          <w:rFonts w:ascii="Times New Roman" w:hAnsi="Times New Roman"/>
          <w:szCs w:val="24"/>
        </w:rPr>
        <w:t xml:space="preserve"> solutions to minimize their carbon footprint.  </w:t>
      </w:r>
      <w:r w:rsidR="009B74FE">
        <w:rPr>
          <w:rFonts w:ascii="Times New Roman" w:hAnsi="Times New Roman"/>
          <w:szCs w:val="24"/>
        </w:rPr>
        <w:t>Lease Solutions helps PSE better respond to these important issues that customers raise.  Lease Solutions will:</w:t>
      </w:r>
      <w:r w:rsidR="009B74FE">
        <w:rPr>
          <w:rFonts w:ascii="Times New Roman" w:hAnsi="Times New Roman"/>
          <w:szCs w:val="24"/>
        </w:rPr>
        <w:tab/>
      </w:r>
    </w:p>
    <w:p w:rsidR="008410CD" w:rsidRDefault="009B74FE" w:rsidP="0090468F">
      <w:pPr>
        <w:pStyle w:val="answer"/>
        <w:numPr>
          <w:ilvl w:val="0"/>
          <w:numId w:val="7"/>
        </w:numPr>
        <w:spacing w:before="0" w:after="0"/>
        <w:ind w:left="1440"/>
        <w:rPr>
          <w:rFonts w:ascii="Times New Roman" w:hAnsi="Times New Roman"/>
          <w:szCs w:val="24"/>
        </w:rPr>
      </w:pPr>
      <w:r>
        <w:rPr>
          <w:rFonts w:ascii="Times New Roman" w:hAnsi="Times New Roman"/>
          <w:szCs w:val="24"/>
        </w:rPr>
        <w:t>H</w:t>
      </w:r>
      <w:r w:rsidR="008410CD" w:rsidRPr="000D70A6">
        <w:rPr>
          <w:rFonts w:ascii="Times New Roman" w:hAnsi="Times New Roman"/>
          <w:szCs w:val="24"/>
        </w:rPr>
        <w:t xml:space="preserve">elp customers access </w:t>
      </w:r>
      <w:r w:rsidR="008410CD">
        <w:rPr>
          <w:rFonts w:ascii="Times New Roman" w:hAnsi="Times New Roman"/>
          <w:szCs w:val="24"/>
        </w:rPr>
        <w:t>efficient</w:t>
      </w:r>
      <w:r w:rsidR="008410CD" w:rsidRPr="000D70A6">
        <w:rPr>
          <w:rFonts w:ascii="Times New Roman" w:hAnsi="Times New Roman"/>
          <w:szCs w:val="24"/>
        </w:rPr>
        <w:t xml:space="preserve"> equipment sooner</w:t>
      </w:r>
      <w:r w:rsidR="005A3B30">
        <w:rPr>
          <w:rFonts w:ascii="Times New Roman" w:hAnsi="Times New Roman"/>
          <w:szCs w:val="24"/>
        </w:rPr>
        <w:t xml:space="preserve"> </w:t>
      </w:r>
      <w:r w:rsidR="00333CF7">
        <w:rPr>
          <w:rFonts w:ascii="Times New Roman" w:hAnsi="Times New Roman"/>
          <w:szCs w:val="24"/>
        </w:rPr>
        <w:t>by prov</w:t>
      </w:r>
      <w:r w:rsidR="0090468F">
        <w:rPr>
          <w:rFonts w:ascii="Times New Roman" w:hAnsi="Times New Roman"/>
          <w:szCs w:val="24"/>
        </w:rPr>
        <w:t>iding leasing options to credit-</w:t>
      </w:r>
      <w:r w:rsidR="00333CF7">
        <w:rPr>
          <w:rFonts w:ascii="Times New Roman" w:hAnsi="Times New Roman"/>
          <w:szCs w:val="24"/>
        </w:rPr>
        <w:t xml:space="preserve">constrained customers and by providing access to PSE’s expertise, </w:t>
      </w:r>
      <w:r w:rsidR="008410CD" w:rsidRPr="000D70A6">
        <w:rPr>
          <w:rFonts w:ascii="Times New Roman" w:hAnsi="Times New Roman"/>
          <w:szCs w:val="24"/>
        </w:rPr>
        <w:t>thus raising overall energy efficiency in the system.</w:t>
      </w:r>
    </w:p>
    <w:p w:rsidR="008410CD" w:rsidRDefault="009B74FE" w:rsidP="0090468F">
      <w:pPr>
        <w:pStyle w:val="answer"/>
        <w:numPr>
          <w:ilvl w:val="0"/>
          <w:numId w:val="7"/>
        </w:numPr>
        <w:spacing w:before="0" w:after="0"/>
        <w:ind w:left="1440"/>
        <w:rPr>
          <w:rFonts w:ascii="Times New Roman" w:hAnsi="Times New Roman"/>
          <w:szCs w:val="24"/>
        </w:rPr>
      </w:pPr>
      <w:r>
        <w:rPr>
          <w:rFonts w:ascii="Times New Roman" w:hAnsi="Times New Roman"/>
          <w:szCs w:val="24"/>
        </w:rPr>
        <w:t>P</w:t>
      </w:r>
      <w:r w:rsidR="008410CD" w:rsidRPr="000D70A6">
        <w:rPr>
          <w:rFonts w:ascii="Times New Roman" w:hAnsi="Times New Roman"/>
          <w:szCs w:val="24"/>
        </w:rPr>
        <w:t xml:space="preserve">rovide customers with </w:t>
      </w:r>
      <w:r>
        <w:rPr>
          <w:rFonts w:ascii="Times New Roman" w:hAnsi="Times New Roman"/>
          <w:szCs w:val="24"/>
        </w:rPr>
        <w:t>enhanced</w:t>
      </w:r>
      <w:r w:rsidR="008410CD" w:rsidRPr="000D70A6">
        <w:rPr>
          <w:rFonts w:ascii="Times New Roman" w:hAnsi="Times New Roman"/>
          <w:szCs w:val="24"/>
        </w:rPr>
        <w:t xml:space="preserve"> ease and convenience </w:t>
      </w:r>
      <w:r>
        <w:rPr>
          <w:rFonts w:ascii="Times New Roman" w:hAnsi="Times New Roman"/>
          <w:szCs w:val="24"/>
        </w:rPr>
        <w:t>when</w:t>
      </w:r>
      <w:r w:rsidR="008410CD" w:rsidRPr="000D70A6">
        <w:rPr>
          <w:rFonts w:ascii="Times New Roman" w:hAnsi="Times New Roman"/>
          <w:szCs w:val="24"/>
        </w:rPr>
        <w:t xml:space="preserve"> making often difficult energy equipment decisions.</w:t>
      </w:r>
    </w:p>
    <w:p w:rsidR="008410CD" w:rsidRDefault="009B74FE" w:rsidP="0090468F">
      <w:pPr>
        <w:pStyle w:val="answer"/>
        <w:numPr>
          <w:ilvl w:val="0"/>
          <w:numId w:val="7"/>
        </w:numPr>
        <w:spacing w:before="0" w:after="0"/>
        <w:ind w:left="1440"/>
        <w:rPr>
          <w:rFonts w:ascii="Times New Roman" w:hAnsi="Times New Roman"/>
          <w:szCs w:val="24"/>
        </w:rPr>
      </w:pPr>
      <w:r>
        <w:rPr>
          <w:rFonts w:ascii="Times New Roman" w:hAnsi="Times New Roman"/>
          <w:szCs w:val="24"/>
        </w:rPr>
        <w:t>P</w:t>
      </w:r>
      <w:r w:rsidR="008410CD" w:rsidRPr="000D70A6">
        <w:rPr>
          <w:rFonts w:ascii="Times New Roman" w:hAnsi="Times New Roman"/>
          <w:szCs w:val="24"/>
        </w:rPr>
        <w:t xml:space="preserve">rovide customers with </w:t>
      </w:r>
      <w:r>
        <w:rPr>
          <w:rFonts w:ascii="Times New Roman" w:hAnsi="Times New Roman"/>
          <w:szCs w:val="24"/>
        </w:rPr>
        <w:t xml:space="preserve">increased peace of mind, </w:t>
      </w:r>
      <w:r w:rsidR="008410CD" w:rsidRPr="000D70A6">
        <w:rPr>
          <w:rFonts w:ascii="Times New Roman" w:hAnsi="Times New Roman"/>
          <w:szCs w:val="24"/>
        </w:rPr>
        <w:t>knowing that their equipment will be operable</w:t>
      </w:r>
      <w:r>
        <w:rPr>
          <w:rFonts w:ascii="Times New Roman" w:hAnsi="Times New Roman"/>
          <w:szCs w:val="24"/>
        </w:rPr>
        <w:t>,</w:t>
      </w:r>
      <w:r w:rsidR="008410CD" w:rsidRPr="000D70A6">
        <w:rPr>
          <w:rFonts w:ascii="Times New Roman" w:hAnsi="Times New Roman"/>
          <w:szCs w:val="24"/>
        </w:rPr>
        <w:t xml:space="preserve"> </w:t>
      </w:r>
      <w:r>
        <w:rPr>
          <w:rFonts w:ascii="Times New Roman" w:hAnsi="Times New Roman"/>
          <w:szCs w:val="24"/>
        </w:rPr>
        <w:t>regularly</w:t>
      </w:r>
      <w:r w:rsidR="008410CD" w:rsidRPr="000D70A6">
        <w:rPr>
          <w:rFonts w:ascii="Times New Roman" w:hAnsi="Times New Roman"/>
          <w:szCs w:val="24"/>
        </w:rPr>
        <w:t xml:space="preserve"> maintained</w:t>
      </w:r>
      <w:r>
        <w:rPr>
          <w:rFonts w:ascii="Times New Roman" w:hAnsi="Times New Roman"/>
          <w:szCs w:val="24"/>
        </w:rPr>
        <w:t>,</w:t>
      </w:r>
      <w:r w:rsidR="008410CD" w:rsidRPr="000D70A6">
        <w:rPr>
          <w:rFonts w:ascii="Times New Roman" w:hAnsi="Times New Roman"/>
          <w:szCs w:val="24"/>
        </w:rPr>
        <w:t xml:space="preserve"> and </w:t>
      </w:r>
      <w:r>
        <w:rPr>
          <w:rFonts w:ascii="Times New Roman" w:hAnsi="Times New Roman"/>
          <w:szCs w:val="24"/>
        </w:rPr>
        <w:t xml:space="preserve">promptly </w:t>
      </w:r>
      <w:r w:rsidR="008410CD" w:rsidRPr="000D70A6">
        <w:rPr>
          <w:rFonts w:ascii="Times New Roman" w:hAnsi="Times New Roman"/>
          <w:szCs w:val="24"/>
        </w:rPr>
        <w:t>repaired</w:t>
      </w:r>
      <w:r w:rsidR="005D0B78">
        <w:rPr>
          <w:rFonts w:ascii="Times New Roman" w:hAnsi="Times New Roman"/>
          <w:szCs w:val="24"/>
        </w:rPr>
        <w:t xml:space="preserve"> or replaced upon failure</w:t>
      </w:r>
      <w:r w:rsidR="00C96501">
        <w:rPr>
          <w:rFonts w:ascii="Times New Roman" w:hAnsi="Times New Roman"/>
          <w:szCs w:val="24"/>
        </w:rPr>
        <w:t xml:space="preserve">, all of which promote </w:t>
      </w:r>
      <w:r w:rsidR="008410CD" w:rsidRPr="000D70A6">
        <w:rPr>
          <w:rFonts w:ascii="Times New Roman" w:hAnsi="Times New Roman"/>
          <w:szCs w:val="24"/>
        </w:rPr>
        <w:t>reliability, efficiency, safety, and bill savings.</w:t>
      </w:r>
    </w:p>
    <w:p w:rsidR="009840C6" w:rsidRDefault="008410CD" w:rsidP="0090468F">
      <w:pPr>
        <w:pStyle w:val="answer"/>
        <w:spacing w:before="0" w:after="0"/>
        <w:ind w:firstLine="0"/>
        <w:rPr>
          <w:rFonts w:ascii="Times New Roman" w:hAnsi="Times New Roman"/>
          <w:szCs w:val="24"/>
        </w:rPr>
      </w:pPr>
      <w:r w:rsidRPr="000D70A6">
        <w:rPr>
          <w:rFonts w:ascii="Times New Roman" w:hAnsi="Times New Roman"/>
          <w:szCs w:val="24"/>
        </w:rPr>
        <w:t>PSE is committed to providing customers solutions that meet their energy needs</w:t>
      </w:r>
      <w:r w:rsidR="00556F3F">
        <w:rPr>
          <w:rFonts w:ascii="Times New Roman" w:hAnsi="Times New Roman"/>
          <w:szCs w:val="24"/>
        </w:rPr>
        <w:t>,</w:t>
      </w:r>
      <w:r w:rsidRPr="000D70A6">
        <w:rPr>
          <w:rFonts w:ascii="Times New Roman" w:hAnsi="Times New Roman"/>
          <w:szCs w:val="24"/>
        </w:rPr>
        <w:t xml:space="preserve"> and this optional leasing service is another way we intend to serve our customers.</w:t>
      </w:r>
    </w:p>
    <w:p w:rsidR="009840C6" w:rsidRDefault="008410CD" w:rsidP="0090468F">
      <w:pPr>
        <w:pStyle w:val="question"/>
        <w:spacing w:before="0" w:after="0"/>
      </w:pPr>
      <w:r w:rsidRPr="00FC4927">
        <w:t>Q.</w:t>
      </w:r>
      <w:r w:rsidRPr="00FC4927">
        <w:tab/>
        <w:t>You mentioned this leasing service is “optional.”  Can you please explain?</w:t>
      </w:r>
    </w:p>
    <w:p w:rsidR="009840C6" w:rsidRDefault="008410CD" w:rsidP="0090468F">
      <w:pPr>
        <w:pStyle w:val="answer"/>
        <w:spacing w:before="0" w:after="0"/>
      </w:pPr>
      <w:r w:rsidRPr="00FC4927">
        <w:t>A.</w:t>
      </w:r>
      <w:r w:rsidRPr="00FC4927">
        <w:tab/>
        <w:t xml:space="preserve">PSE’s Lease Solutions is an entirely voluntary service.  No customer is required to participate.  </w:t>
      </w:r>
      <w:r w:rsidR="00691943">
        <w:t>Nothing comparable to the</w:t>
      </w:r>
      <w:r w:rsidRPr="00FC4927" w:rsidDel="00590180">
        <w:t xml:space="preserve"> </w:t>
      </w:r>
      <w:r w:rsidRPr="00FC4927" w:rsidDel="00E550BB">
        <w:t xml:space="preserve">Lease Solutions </w:t>
      </w:r>
      <w:r w:rsidR="009840C6">
        <w:t>service</w:t>
      </w:r>
      <w:r w:rsidRPr="00FC4927" w:rsidDel="00E550BB">
        <w:t xml:space="preserve"> </w:t>
      </w:r>
      <w:r w:rsidR="00691943">
        <w:t xml:space="preserve">is </w:t>
      </w:r>
      <w:r w:rsidRPr="00FC4927" w:rsidDel="00E550BB">
        <w:t>currently offered anywhere in the market</w:t>
      </w:r>
      <w:r w:rsidR="0090468F">
        <w:t xml:space="preserve"> and</w:t>
      </w:r>
      <w:r w:rsidR="00691943">
        <w:t xml:space="preserve"> customers have no</w:t>
      </w:r>
      <w:r w:rsidRPr="00FC4927" w:rsidDel="00E550BB">
        <w:t xml:space="preserve"> viable </w:t>
      </w:r>
      <w:r w:rsidR="0090468F">
        <w:t>all-</w:t>
      </w:r>
      <w:r w:rsidR="00F753D7">
        <w:t xml:space="preserve">inclusive </w:t>
      </w:r>
      <w:r w:rsidRPr="00FC4927" w:rsidDel="00E550BB">
        <w:t>alternative</w:t>
      </w:r>
      <w:r w:rsidR="005D0B78">
        <w:t>s</w:t>
      </w:r>
      <w:r w:rsidRPr="00FC4927" w:rsidDel="00E550BB">
        <w:t xml:space="preserve">.  </w:t>
      </w:r>
      <w:r w:rsidRPr="00FC4927">
        <w:t>PSE fully recognizes that not all customers will cho</w:t>
      </w:r>
      <w:r>
        <w:t>o</w:t>
      </w:r>
      <w:r w:rsidRPr="00FC4927">
        <w:t xml:space="preserve">se to participate in Lease Solutions.  We know, however, that </w:t>
      </w:r>
      <w:r w:rsidR="005D0B78">
        <w:t xml:space="preserve">up to </w:t>
      </w:r>
      <w:r w:rsidR="00C44D35">
        <w:t xml:space="preserve">25% of </w:t>
      </w:r>
      <w:r w:rsidR="005D0B78">
        <w:t xml:space="preserve">PSE’s </w:t>
      </w:r>
      <w:r w:rsidR="00C44D35">
        <w:t>customers</w:t>
      </w:r>
      <w:r w:rsidRPr="00FC4927">
        <w:t xml:space="preserve"> have expressed interest in the </w:t>
      </w:r>
      <w:r w:rsidR="005D0B78">
        <w:t>service</w:t>
      </w:r>
      <w:r w:rsidR="005D0B78" w:rsidRPr="00FC4927">
        <w:t xml:space="preserve"> </w:t>
      </w:r>
      <w:r w:rsidRPr="00FC4927">
        <w:t>and therefore</w:t>
      </w:r>
      <w:r w:rsidR="0090468F">
        <w:t>,</w:t>
      </w:r>
      <w:r w:rsidRPr="00FC4927">
        <w:t xml:space="preserve"> PSE is providing a cost-efficient solution that meets this customer sector’s needs.  </w:t>
      </w:r>
    </w:p>
    <w:p w:rsidR="0090468F" w:rsidRDefault="0090468F" w:rsidP="0090468F">
      <w:pPr>
        <w:pStyle w:val="answer"/>
        <w:spacing w:before="0" w:after="0"/>
      </w:pPr>
    </w:p>
    <w:p w:rsidR="009840C6" w:rsidRDefault="0090468F" w:rsidP="0090468F">
      <w:pPr>
        <w:pStyle w:val="question"/>
        <w:spacing w:before="0" w:after="0"/>
      </w:pPr>
      <w:r>
        <w:t>Q.</w:t>
      </w:r>
      <w:r>
        <w:tab/>
        <w:t>Is Lease Solutions a Conservation P</w:t>
      </w:r>
      <w:r w:rsidR="009840C6">
        <w:t>rogram?</w:t>
      </w:r>
    </w:p>
    <w:p w:rsidR="008410CD" w:rsidRDefault="009840C6" w:rsidP="0090468F">
      <w:pPr>
        <w:pStyle w:val="answer"/>
        <w:spacing w:before="0" w:after="0"/>
      </w:pPr>
      <w:r>
        <w:t>A.</w:t>
      </w:r>
      <w:r>
        <w:tab/>
        <w:t xml:space="preserve">No.  </w:t>
      </w:r>
      <w:r w:rsidR="008410CD">
        <w:t>Lease Solutions is distinguishable from PSE’s conservation program in which all PSE customers pay for the conservation measures.  As such, cost effectiveness te</w:t>
      </w:r>
      <w:r w:rsidR="0090468F">
        <w:t>sts used in the Conservation P</w:t>
      </w:r>
      <w:r w:rsidR="008410CD">
        <w:t xml:space="preserve">rogram are not an appropriate measure for the optional equipment leasing service.  If customers view the leased service as beneficial and reasonably priced for the benefits they receive, they can elect to participate in the </w:t>
      </w:r>
      <w:r w:rsidR="005D0B78">
        <w:t>service</w:t>
      </w:r>
      <w:r w:rsidR="008410CD">
        <w:t xml:space="preserve">.  If not, they will </w:t>
      </w:r>
      <w:r w:rsidR="00F753D7">
        <w:t xml:space="preserve">choose to </w:t>
      </w:r>
      <w:r w:rsidR="008410CD">
        <w:t xml:space="preserve">not participate.  The customers will perform their own cost-benefit analysis based on their own preferences and needs.  With Lease Solutions, only those customers who elect to participate will bear the cost of the </w:t>
      </w:r>
      <w:r w:rsidR="005D0B78">
        <w:t>service</w:t>
      </w:r>
      <w:r w:rsidR="008410CD">
        <w:t xml:space="preserve">, but all customers will benefit from more efficient equipment </w:t>
      </w:r>
      <w:r w:rsidR="007E02B5">
        <w:t xml:space="preserve">installed by </w:t>
      </w:r>
      <w:r w:rsidR="008410CD">
        <w:t xml:space="preserve">customers participating in the </w:t>
      </w:r>
      <w:r w:rsidR="005D0B78">
        <w:t>service</w:t>
      </w:r>
      <w:r w:rsidR="008410CD">
        <w:t>.</w:t>
      </w:r>
      <w:r>
        <w:t xml:space="preserve">  </w:t>
      </w:r>
      <w:r w:rsidR="007E02B5">
        <w:t>Q</w:t>
      </w:r>
      <w:r>
        <w:t xml:space="preserve">uantification of the many benefits that flow from this lease service is discussed in the </w:t>
      </w:r>
      <w:proofErr w:type="spellStart"/>
      <w:r>
        <w:t>Prefiled</w:t>
      </w:r>
      <w:proofErr w:type="spellEnd"/>
      <w:r>
        <w:t xml:space="preserve"> Direct Tes</w:t>
      </w:r>
      <w:r w:rsidR="0075580D">
        <w:t xml:space="preserve">timony of Dr. Ahmad </w:t>
      </w:r>
      <w:proofErr w:type="spellStart"/>
      <w:r w:rsidR="0075580D">
        <w:t>Faruqui</w:t>
      </w:r>
      <w:proofErr w:type="spellEnd"/>
      <w:r w:rsidR="0075580D">
        <w:t>, an</w:t>
      </w:r>
      <w:r>
        <w:t xml:space="preserve"> economist and principal with The Brattle Group.  </w:t>
      </w:r>
    </w:p>
    <w:p w:rsidR="008410CD" w:rsidRPr="00C70E1C" w:rsidRDefault="008410CD" w:rsidP="0090468F">
      <w:pPr>
        <w:pStyle w:val="question"/>
        <w:spacing w:before="0" w:after="0"/>
      </w:pPr>
      <w:r>
        <w:t>Q.</w:t>
      </w:r>
      <w:r>
        <w:tab/>
      </w:r>
      <w:r w:rsidRPr="00C70E1C">
        <w:t>You mentioned this leasing service addresses customer safety</w:t>
      </w:r>
      <w:r w:rsidR="00556F3F">
        <w:t xml:space="preserve">. </w:t>
      </w:r>
      <w:r w:rsidR="00556F3F" w:rsidRPr="00C70E1C">
        <w:t xml:space="preserve"> </w:t>
      </w:r>
      <w:r w:rsidR="00556F3F">
        <w:t>P</w:t>
      </w:r>
      <w:r w:rsidRPr="00C70E1C">
        <w:t xml:space="preserve">lease explain how—and to what degree—the energy equipment lease service offerings will </w:t>
      </w:r>
      <w:r w:rsidR="009840C6">
        <w:t>enhance</w:t>
      </w:r>
      <w:r w:rsidRPr="00C70E1C">
        <w:t xml:space="preserve"> energy safety</w:t>
      </w:r>
      <w:r w:rsidR="007E02B5">
        <w:t>.</w:t>
      </w:r>
    </w:p>
    <w:p w:rsidR="008410CD" w:rsidRPr="00911569" w:rsidRDefault="008410CD" w:rsidP="0090468F">
      <w:pPr>
        <w:pStyle w:val="answer"/>
        <w:spacing w:before="0" w:after="0"/>
      </w:pPr>
      <w:r w:rsidRPr="0090468F">
        <w:t>A.</w:t>
      </w:r>
      <w:r w:rsidRPr="00C70E1C">
        <w:rPr>
          <w:b/>
        </w:rPr>
        <w:tab/>
      </w:r>
      <w:r w:rsidRPr="00C70E1C">
        <w:t xml:space="preserve">PSE’s Lease Solutions service will help accelerate the replacement of old energy equipment with new more efficient products.  </w:t>
      </w:r>
      <w:r w:rsidR="00C96501">
        <w:t>The equipment will be installed</w:t>
      </w:r>
      <w:r w:rsidRPr="00C70E1C">
        <w:t xml:space="preserve"> by </w:t>
      </w:r>
      <w:r w:rsidR="00C96501">
        <w:t xml:space="preserve">trained, </w:t>
      </w:r>
      <w:r w:rsidRPr="00C70E1C">
        <w:t xml:space="preserve">certified professionals, who </w:t>
      </w:r>
      <w:r w:rsidR="001D0C1A">
        <w:t>will</w:t>
      </w:r>
      <w:r w:rsidRPr="00C70E1C">
        <w:t xml:space="preserve"> </w:t>
      </w:r>
      <w:r w:rsidR="001D0C1A">
        <w:t>e</w:t>
      </w:r>
      <w:r w:rsidRPr="00C70E1C">
        <w:t xml:space="preserve">nsure the installations are completed </w:t>
      </w:r>
      <w:r w:rsidR="00580875">
        <w:t xml:space="preserve">according to </w:t>
      </w:r>
      <w:r w:rsidRPr="00C70E1C">
        <w:t>manufacture</w:t>
      </w:r>
      <w:r w:rsidR="001D0C1A">
        <w:t>r</w:t>
      </w:r>
      <w:r w:rsidRPr="00C70E1C">
        <w:t>s</w:t>
      </w:r>
      <w:r w:rsidR="001D0C1A">
        <w:t>’</w:t>
      </w:r>
      <w:r w:rsidRPr="00C70E1C">
        <w:t xml:space="preserve"> specifications and all applicable codes.  Additionally, each installation or service visit will require that the service provider check all safety operations to ensure the equipment is performing to the manufacture</w:t>
      </w:r>
      <w:r w:rsidR="001D0C1A">
        <w:t>r</w:t>
      </w:r>
      <w:r w:rsidRPr="00C70E1C">
        <w:t xml:space="preserve">s’ specifications.  This is especially important for natural gas equipment, as minor gas leaks or carbon monoxide issues can present health and safety issues for buildings occupants.   </w:t>
      </w:r>
    </w:p>
    <w:p w:rsidR="00DB2A44" w:rsidRDefault="00DB2A44" w:rsidP="000D70A6">
      <w:pPr>
        <w:pStyle w:val="PleadingsL1"/>
        <w:rPr>
          <w:rFonts w:eastAsia="SimSun"/>
        </w:rPr>
      </w:pPr>
      <w:bookmarkStart w:id="11" w:name="_Toc444102050"/>
      <w:r w:rsidRPr="00DB2A44">
        <w:rPr>
          <w:rFonts w:eastAsia="SimSun"/>
        </w:rPr>
        <w:t xml:space="preserve">THERE IS A GAP IN THE MARKET </w:t>
      </w:r>
      <w:r w:rsidR="00413236">
        <w:rPr>
          <w:rFonts w:eastAsia="SimSun"/>
        </w:rPr>
        <w:t>AND A SIGNIFICANT NUMBER OF PSE CUSTOMERS ARE USING OLDER INEFFICIENT EQUIPMENT</w:t>
      </w:r>
      <w:bookmarkEnd w:id="11"/>
      <w:r w:rsidR="00413236">
        <w:rPr>
          <w:rFonts w:eastAsia="SimSun"/>
        </w:rPr>
        <w:t xml:space="preserve"> </w:t>
      </w:r>
    </w:p>
    <w:p w:rsidR="00DB2A44" w:rsidRPr="006D25C4" w:rsidRDefault="00413236" w:rsidP="0090468F">
      <w:pPr>
        <w:pStyle w:val="question"/>
        <w:spacing w:before="0" w:after="0"/>
      </w:pPr>
      <w:r>
        <w:t>Q.</w:t>
      </w:r>
      <w:r>
        <w:tab/>
      </w:r>
      <w:r w:rsidR="00580875">
        <w:t xml:space="preserve">You testified that there is a gap in </w:t>
      </w:r>
      <w:r w:rsidR="00DB2A44" w:rsidRPr="006D25C4">
        <w:t>the marketplace</w:t>
      </w:r>
      <w:r w:rsidR="00580875">
        <w:t xml:space="preserve"> that Lease Solutions is designed to address.  Please elaborate on this gap.</w:t>
      </w:r>
    </w:p>
    <w:p w:rsidR="00DB2A44" w:rsidRDefault="00DB2A44" w:rsidP="0090468F">
      <w:pPr>
        <w:pStyle w:val="BodyText"/>
        <w:spacing w:line="480" w:lineRule="auto"/>
        <w:ind w:left="720" w:hanging="720"/>
        <w:jc w:val="left"/>
        <w:rPr>
          <w:lang w:val="en-US"/>
        </w:rPr>
      </w:pPr>
      <w:r>
        <w:rPr>
          <w:lang w:val="en-US"/>
        </w:rPr>
        <w:t>A.</w:t>
      </w:r>
      <w:r>
        <w:rPr>
          <w:lang w:val="en-US"/>
        </w:rPr>
        <w:tab/>
      </w:r>
      <w:r w:rsidR="00C547C4">
        <w:rPr>
          <w:lang w:val="en-US"/>
        </w:rPr>
        <w:t>A</w:t>
      </w:r>
      <w:r w:rsidRPr="00FC4927">
        <w:rPr>
          <w:lang w:val="en-US"/>
        </w:rPr>
        <w:t xml:space="preserve"> significant portion of the market is utilizing </w:t>
      </w:r>
      <w:r w:rsidR="00C547C4">
        <w:rPr>
          <w:lang w:val="en-US"/>
        </w:rPr>
        <w:t xml:space="preserve">furnaces, heat pumps and water heaters </w:t>
      </w:r>
      <w:r w:rsidRPr="00FC4927">
        <w:rPr>
          <w:lang w:val="en-US"/>
        </w:rPr>
        <w:t>that ha</w:t>
      </w:r>
      <w:r w:rsidR="00C547C4">
        <w:rPr>
          <w:lang w:val="en-US"/>
        </w:rPr>
        <w:t>ve</w:t>
      </w:r>
      <w:r w:rsidRPr="00FC4927">
        <w:rPr>
          <w:lang w:val="en-US"/>
        </w:rPr>
        <w:t xml:space="preserve"> far exceeded </w:t>
      </w:r>
      <w:r w:rsidR="00C547C4">
        <w:rPr>
          <w:lang w:val="en-US"/>
        </w:rPr>
        <w:t>their</w:t>
      </w:r>
      <w:r w:rsidRPr="00FC4927">
        <w:rPr>
          <w:lang w:val="en-US"/>
        </w:rPr>
        <w:t xml:space="preserve"> useful life.</w:t>
      </w:r>
      <w:r>
        <w:rPr>
          <w:lang w:val="en-US"/>
        </w:rPr>
        <w:t xml:space="preserve">  </w:t>
      </w:r>
      <w:r w:rsidR="00C547C4">
        <w:rPr>
          <w:lang w:val="en-US"/>
        </w:rPr>
        <w:t>A</w:t>
      </w:r>
      <w:r w:rsidR="00214514">
        <w:rPr>
          <w:lang w:val="en-US"/>
        </w:rPr>
        <w:t>n</w:t>
      </w:r>
      <w:r w:rsidR="00C547C4">
        <w:rPr>
          <w:lang w:val="en-US"/>
        </w:rPr>
        <w:t xml:space="preserve"> analysis </w:t>
      </w:r>
      <w:r w:rsidR="00214514">
        <w:rPr>
          <w:lang w:val="en-US"/>
        </w:rPr>
        <w:t xml:space="preserve">of </w:t>
      </w:r>
      <w:r w:rsidR="00C547C4">
        <w:rPr>
          <w:lang w:val="en-US"/>
        </w:rPr>
        <w:t xml:space="preserve">the </w:t>
      </w:r>
      <w:r w:rsidR="00C547C4" w:rsidRPr="00FC4927">
        <w:rPr>
          <w:lang w:val="en-US"/>
        </w:rPr>
        <w:t xml:space="preserve">Northwest Energy Efficiency </w:t>
      </w:r>
      <w:r w:rsidR="00214514">
        <w:rPr>
          <w:lang w:val="en-US"/>
        </w:rPr>
        <w:t xml:space="preserve">Alliance’s 2012 Regional Building Stock Assessment data </w:t>
      </w:r>
      <w:r w:rsidRPr="00FC4927">
        <w:rPr>
          <w:lang w:val="en-US"/>
        </w:rPr>
        <w:t>revealed that approximately 40 percent of the products in service today</w:t>
      </w:r>
      <w:r>
        <w:rPr>
          <w:lang w:val="en-US"/>
        </w:rPr>
        <w:t xml:space="preserve"> have exceeded their useful lives as shown in </w:t>
      </w:r>
      <w:r w:rsidRPr="00F753D7">
        <w:rPr>
          <w:lang w:val="en-US"/>
        </w:rPr>
        <w:t>Exhibit No. ___(</w:t>
      </w:r>
      <w:r w:rsidR="007444E4" w:rsidRPr="00F753D7">
        <w:rPr>
          <w:lang w:val="en-US"/>
        </w:rPr>
        <w:t>JET</w:t>
      </w:r>
      <w:r w:rsidRPr="00F753D7">
        <w:rPr>
          <w:lang w:val="en-US"/>
        </w:rPr>
        <w:t>-</w:t>
      </w:r>
      <w:r w:rsidR="007444E4" w:rsidRPr="00F753D7">
        <w:rPr>
          <w:lang w:val="en-US"/>
        </w:rPr>
        <w:t>3</w:t>
      </w:r>
      <w:r w:rsidRPr="00F753D7">
        <w:rPr>
          <w:lang w:val="en-US"/>
        </w:rPr>
        <w:t>)</w:t>
      </w:r>
      <w:r>
        <w:rPr>
          <w:lang w:val="en-US"/>
        </w:rPr>
        <w:t xml:space="preserve">.  </w:t>
      </w:r>
    </w:p>
    <w:p w:rsidR="00DB2A44" w:rsidRDefault="00DB2A44" w:rsidP="00737DE2">
      <w:pPr>
        <w:pStyle w:val="BodyText"/>
        <w:spacing w:before="120" w:line="480" w:lineRule="auto"/>
        <w:ind w:left="720"/>
        <w:jc w:val="left"/>
        <w:rPr>
          <w:lang w:val="en-US"/>
        </w:rPr>
      </w:pPr>
      <w:r w:rsidRPr="00FC4927">
        <w:rPr>
          <w:lang w:val="en-US"/>
        </w:rPr>
        <w:t>Despite robust efforts by the current market and activities supported by PSE</w:t>
      </w:r>
      <w:r w:rsidR="0090468F">
        <w:rPr>
          <w:lang w:val="en-US"/>
        </w:rPr>
        <w:t>—</w:t>
      </w:r>
      <w:r w:rsidRPr="00FC4927">
        <w:rPr>
          <w:lang w:val="en-US"/>
        </w:rPr>
        <w:t>including connecting customers with approved vendors in its Contractor Alliance Network, providing access to available conservation incentives, and disclosing financing options available in the market</w:t>
      </w:r>
      <w:r w:rsidR="0090468F">
        <w:rPr>
          <w:lang w:val="en-US"/>
        </w:rPr>
        <w:t>—</w:t>
      </w:r>
      <w:r w:rsidR="007444E4">
        <w:rPr>
          <w:lang w:val="en-US"/>
        </w:rPr>
        <w:t xml:space="preserve">there remains a significant number of customers who are not replacing their older, inefficient equipment.  These customers are either </w:t>
      </w:r>
      <w:r w:rsidRPr="00FC4927">
        <w:rPr>
          <w:lang w:val="en-US"/>
        </w:rPr>
        <w:t xml:space="preserve">unable </w:t>
      </w:r>
      <w:r w:rsidR="004D3614">
        <w:rPr>
          <w:lang w:val="en-US"/>
        </w:rPr>
        <w:t>to replace the older, inefficient equipment due to financial and other constraints</w:t>
      </w:r>
      <w:r w:rsidR="00737DE2">
        <w:rPr>
          <w:lang w:val="en-US"/>
        </w:rPr>
        <w:t>,</w:t>
      </w:r>
      <w:r w:rsidR="004D3614">
        <w:rPr>
          <w:lang w:val="en-US"/>
        </w:rPr>
        <w:t xml:space="preserve"> </w:t>
      </w:r>
      <w:r w:rsidRPr="00FC4927">
        <w:rPr>
          <w:lang w:val="en-US"/>
        </w:rPr>
        <w:t>or ha</w:t>
      </w:r>
      <w:r w:rsidR="004D3614">
        <w:rPr>
          <w:lang w:val="en-US"/>
        </w:rPr>
        <w:t>ve</w:t>
      </w:r>
      <w:r w:rsidRPr="00FC4927">
        <w:rPr>
          <w:lang w:val="en-US"/>
        </w:rPr>
        <w:t xml:space="preserve"> chosen not to replace their equipment</w:t>
      </w:r>
      <w:r w:rsidR="00F753D7">
        <w:rPr>
          <w:lang w:val="en-US"/>
        </w:rPr>
        <w:t xml:space="preserve"> because there is no simple</w:t>
      </w:r>
      <w:r w:rsidR="000B15CD">
        <w:rPr>
          <w:lang w:val="en-US"/>
        </w:rPr>
        <w:t>,</w:t>
      </w:r>
      <w:r w:rsidR="00F753D7">
        <w:rPr>
          <w:lang w:val="en-US"/>
        </w:rPr>
        <w:t xml:space="preserve"> turn-key </w:t>
      </w:r>
      <w:r w:rsidR="00737DE2">
        <w:rPr>
          <w:lang w:val="en-US"/>
        </w:rPr>
        <w:t>option</w:t>
      </w:r>
      <w:r w:rsidR="00F753D7">
        <w:rPr>
          <w:lang w:val="en-US"/>
        </w:rPr>
        <w:t xml:space="preserve"> available in the market</w:t>
      </w:r>
      <w:r w:rsidRPr="00FC4927">
        <w:rPr>
          <w:lang w:val="en-US"/>
        </w:rPr>
        <w:t>.</w:t>
      </w:r>
    </w:p>
    <w:p w:rsidR="00DB2A44" w:rsidRPr="00360359" w:rsidRDefault="00DB2A44" w:rsidP="0090468F">
      <w:pPr>
        <w:pStyle w:val="BodyText"/>
        <w:spacing w:line="480" w:lineRule="auto"/>
        <w:ind w:left="720" w:hanging="720"/>
        <w:jc w:val="left"/>
        <w:rPr>
          <w:b/>
          <w:lang w:val="en-US"/>
        </w:rPr>
      </w:pPr>
      <w:r w:rsidRPr="00360359">
        <w:rPr>
          <w:b/>
          <w:lang w:val="en-US"/>
        </w:rPr>
        <w:t>Q.</w:t>
      </w:r>
      <w:r w:rsidRPr="00360359">
        <w:rPr>
          <w:b/>
          <w:lang w:val="en-US"/>
        </w:rPr>
        <w:tab/>
        <w:t>When customers do replace equipment, do they always install energy-efficient equipment?</w:t>
      </w:r>
    </w:p>
    <w:p w:rsidR="00DB2A44" w:rsidRPr="002F4780" w:rsidRDefault="00DB2A44" w:rsidP="0090468F">
      <w:pPr>
        <w:pStyle w:val="BodyText"/>
        <w:spacing w:line="480" w:lineRule="auto"/>
        <w:ind w:left="720" w:hanging="720"/>
        <w:jc w:val="left"/>
        <w:rPr>
          <w:lang w:val="en-US"/>
        </w:rPr>
      </w:pPr>
      <w:r>
        <w:rPr>
          <w:lang w:val="en-US"/>
        </w:rPr>
        <w:t>A.</w:t>
      </w:r>
      <w:r>
        <w:rPr>
          <w:lang w:val="en-US"/>
        </w:rPr>
        <w:tab/>
        <w:t xml:space="preserve">No.  </w:t>
      </w:r>
      <w:r w:rsidR="004D3614">
        <w:rPr>
          <w:lang w:val="en-US"/>
        </w:rPr>
        <w:t xml:space="preserve">Based on PSE’s experience and discussions with </w:t>
      </w:r>
      <w:r w:rsidR="009E7721">
        <w:rPr>
          <w:lang w:val="en-US"/>
        </w:rPr>
        <w:t>vendors</w:t>
      </w:r>
      <w:r w:rsidR="004D3614">
        <w:rPr>
          <w:lang w:val="en-US"/>
        </w:rPr>
        <w:t xml:space="preserve">, approximately </w:t>
      </w:r>
      <w:r w:rsidR="00737DE2">
        <w:rPr>
          <w:lang w:val="en-US"/>
        </w:rPr>
        <w:t>40-50 percent</w:t>
      </w:r>
      <w:r w:rsidRPr="00360359">
        <w:rPr>
          <w:lang w:val="en-US"/>
        </w:rPr>
        <w:t xml:space="preserve"> of the equipment being installed is just meeting current Washington </w:t>
      </w:r>
      <w:r w:rsidR="00F753D7">
        <w:rPr>
          <w:lang w:val="en-US"/>
        </w:rPr>
        <w:t>code.</w:t>
      </w:r>
      <w:r w:rsidRPr="00360359">
        <w:rPr>
          <w:lang w:val="en-US"/>
        </w:rPr>
        <w:t xml:space="preserve">  Despite </w:t>
      </w:r>
      <w:r w:rsidR="004D3614">
        <w:rPr>
          <w:lang w:val="en-US"/>
        </w:rPr>
        <w:t xml:space="preserve">the significant </w:t>
      </w:r>
      <w:r w:rsidRPr="00360359">
        <w:rPr>
          <w:lang w:val="en-US"/>
        </w:rPr>
        <w:t xml:space="preserve">energy efficiency programs </w:t>
      </w:r>
      <w:r w:rsidR="004D3614">
        <w:rPr>
          <w:lang w:val="en-US"/>
        </w:rPr>
        <w:t xml:space="preserve">offered by </w:t>
      </w:r>
      <w:r w:rsidRPr="00360359">
        <w:rPr>
          <w:lang w:val="en-US"/>
        </w:rPr>
        <w:t>PSE, barriers to adopting the higher efficien</w:t>
      </w:r>
      <w:r w:rsidR="004F6845">
        <w:rPr>
          <w:lang w:val="en-US"/>
        </w:rPr>
        <w:t>cy</w:t>
      </w:r>
      <w:r w:rsidRPr="00360359">
        <w:rPr>
          <w:lang w:val="en-US"/>
        </w:rPr>
        <w:t xml:space="preserve"> equipment</w:t>
      </w:r>
      <w:r w:rsidR="009E7721">
        <w:rPr>
          <w:lang w:val="en-US"/>
        </w:rPr>
        <w:t xml:space="preserve"> remain</w:t>
      </w:r>
      <w:r w:rsidRPr="00360359">
        <w:rPr>
          <w:lang w:val="en-US"/>
        </w:rPr>
        <w:t xml:space="preserve">.  These purchase decisions are leaving significant </w:t>
      </w:r>
      <w:r w:rsidR="004D3614">
        <w:rPr>
          <w:lang w:val="en-US"/>
        </w:rPr>
        <w:t xml:space="preserve">potential </w:t>
      </w:r>
      <w:r w:rsidRPr="00360359">
        <w:rPr>
          <w:lang w:val="en-US"/>
        </w:rPr>
        <w:t>energy savings unachieved</w:t>
      </w:r>
      <w:r w:rsidR="004D3614">
        <w:rPr>
          <w:lang w:val="en-US"/>
        </w:rPr>
        <w:t>,</w:t>
      </w:r>
      <w:r w:rsidRPr="00360359">
        <w:rPr>
          <w:lang w:val="en-US"/>
        </w:rPr>
        <w:t xml:space="preserve"> </w:t>
      </w:r>
      <w:r w:rsidR="004D3614">
        <w:rPr>
          <w:lang w:val="en-US"/>
        </w:rPr>
        <w:t>and PSE and its customers are losing out on system benefits that result from a</w:t>
      </w:r>
      <w:r w:rsidR="002828BB">
        <w:rPr>
          <w:lang w:val="en-US"/>
        </w:rPr>
        <w:t xml:space="preserve"> </w:t>
      </w:r>
      <w:r w:rsidR="004D3614">
        <w:rPr>
          <w:lang w:val="en-US"/>
        </w:rPr>
        <w:t xml:space="preserve">broader use of </w:t>
      </w:r>
      <w:r w:rsidRPr="00360359">
        <w:rPr>
          <w:lang w:val="en-US"/>
        </w:rPr>
        <w:t>high</w:t>
      </w:r>
      <w:r w:rsidR="004D3614">
        <w:rPr>
          <w:lang w:val="en-US"/>
        </w:rPr>
        <w:t>-efficiency equipment</w:t>
      </w:r>
      <w:r w:rsidRPr="00360359">
        <w:rPr>
          <w:lang w:val="en-US"/>
        </w:rPr>
        <w:t>.</w:t>
      </w:r>
    </w:p>
    <w:p w:rsidR="00DB2A44" w:rsidRPr="006D25C4" w:rsidRDefault="00DB2A44" w:rsidP="0090468F">
      <w:pPr>
        <w:pStyle w:val="BodyText"/>
        <w:spacing w:line="480" w:lineRule="auto"/>
        <w:ind w:left="720" w:hanging="720"/>
        <w:jc w:val="left"/>
        <w:rPr>
          <w:b/>
          <w:lang w:val="en-US"/>
        </w:rPr>
      </w:pPr>
      <w:r w:rsidRPr="006D25C4">
        <w:rPr>
          <w:b/>
          <w:lang w:val="en-US"/>
        </w:rPr>
        <w:t>Q.</w:t>
      </w:r>
      <w:r w:rsidRPr="006D25C4">
        <w:rPr>
          <w:b/>
          <w:lang w:val="en-US"/>
        </w:rPr>
        <w:tab/>
        <w:t xml:space="preserve">What, if any, are the harmful or detrimental effects to customers using </w:t>
      </w:r>
      <w:r>
        <w:rPr>
          <w:b/>
          <w:lang w:val="en-US"/>
        </w:rPr>
        <w:t xml:space="preserve">non-energy-efficient </w:t>
      </w:r>
      <w:r w:rsidRPr="006D25C4">
        <w:rPr>
          <w:b/>
          <w:lang w:val="en-US"/>
        </w:rPr>
        <w:t xml:space="preserve">equipment </w:t>
      </w:r>
      <w:r>
        <w:rPr>
          <w:b/>
          <w:lang w:val="en-US"/>
        </w:rPr>
        <w:t xml:space="preserve">or equipment </w:t>
      </w:r>
      <w:r w:rsidRPr="006D25C4">
        <w:rPr>
          <w:b/>
          <w:lang w:val="en-US"/>
        </w:rPr>
        <w:t>that has exceeded its useful life?</w:t>
      </w:r>
    </w:p>
    <w:p w:rsidR="00DB2A44" w:rsidRDefault="00DB2A44" w:rsidP="0090468F">
      <w:pPr>
        <w:pStyle w:val="BodyText"/>
        <w:spacing w:line="480" w:lineRule="auto"/>
        <w:ind w:left="720" w:hanging="720"/>
        <w:jc w:val="left"/>
        <w:rPr>
          <w:lang w:val="en-US"/>
        </w:rPr>
      </w:pPr>
      <w:r>
        <w:rPr>
          <w:lang w:val="en-US"/>
        </w:rPr>
        <w:t>A.</w:t>
      </w:r>
      <w:r>
        <w:rPr>
          <w:lang w:val="en-US"/>
        </w:rPr>
        <w:tab/>
      </w:r>
      <w:r w:rsidRPr="00360359">
        <w:rPr>
          <w:lang w:val="en-US"/>
        </w:rPr>
        <w:t xml:space="preserve">The failure to replace inefficient equipment and </w:t>
      </w:r>
      <w:r w:rsidR="004D3614">
        <w:rPr>
          <w:lang w:val="en-US"/>
        </w:rPr>
        <w:t>the continued use of</w:t>
      </w:r>
      <w:r w:rsidRPr="00360359">
        <w:rPr>
          <w:lang w:val="en-US"/>
        </w:rPr>
        <w:t xml:space="preserve"> only code</w:t>
      </w:r>
      <w:r w:rsidR="004F6845">
        <w:rPr>
          <w:lang w:val="en-US"/>
        </w:rPr>
        <w:t>-</w:t>
      </w:r>
      <w:r w:rsidRPr="00360359">
        <w:rPr>
          <w:lang w:val="en-US"/>
        </w:rPr>
        <w:t xml:space="preserve">level </w:t>
      </w:r>
      <w:r w:rsidR="00C84EA1">
        <w:rPr>
          <w:lang w:val="en-US"/>
        </w:rPr>
        <w:t>equipment</w:t>
      </w:r>
      <w:r w:rsidRPr="00360359">
        <w:rPr>
          <w:lang w:val="en-US"/>
        </w:rPr>
        <w:t xml:space="preserve"> has numerous, detrimental effects.  </w:t>
      </w:r>
      <w:r w:rsidR="00C01D45">
        <w:rPr>
          <w:lang w:val="en-US"/>
        </w:rPr>
        <w:t>Older units use more energy, they adversely impact peak load for generation and distribution infrastructure</w:t>
      </w:r>
      <w:r w:rsidR="00737DE2">
        <w:rPr>
          <w:lang w:val="en-US"/>
        </w:rPr>
        <w:t>,</w:t>
      </w:r>
      <w:r w:rsidR="00C01D45">
        <w:rPr>
          <w:lang w:val="en-US"/>
        </w:rPr>
        <w:t xml:space="preserve"> and </w:t>
      </w:r>
      <w:r w:rsidR="007E02B5">
        <w:rPr>
          <w:lang w:val="en-US"/>
        </w:rPr>
        <w:t xml:space="preserve">they </w:t>
      </w:r>
      <w:r w:rsidR="00737DE2">
        <w:rPr>
          <w:lang w:val="en-US"/>
        </w:rPr>
        <w:t>produce</w:t>
      </w:r>
      <w:r w:rsidRPr="00360359">
        <w:rPr>
          <w:lang w:val="en-US"/>
        </w:rPr>
        <w:t xml:space="preserve"> unnecessary pollution and carbon emissions. </w:t>
      </w:r>
      <w:r>
        <w:rPr>
          <w:lang w:val="en-US"/>
        </w:rPr>
        <w:t xml:space="preserve"> </w:t>
      </w:r>
    </w:p>
    <w:p w:rsidR="00C84EA1" w:rsidRDefault="00C84EA1" w:rsidP="00737DE2">
      <w:pPr>
        <w:pStyle w:val="BodyText"/>
        <w:spacing w:before="120" w:line="480" w:lineRule="auto"/>
        <w:ind w:left="720" w:hanging="720"/>
        <w:jc w:val="left"/>
        <w:rPr>
          <w:lang w:val="en-US"/>
        </w:rPr>
      </w:pPr>
      <w:r>
        <w:rPr>
          <w:lang w:val="en-US"/>
        </w:rPr>
        <w:tab/>
        <w:t xml:space="preserve">There are also risks to customers that result when customers </w:t>
      </w:r>
      <w:r w:rsidR="00C01D45">
        <w:rPr>
          <w:lang w:val="en-US"/>
        </w:rPr>
        <w:t xml:space="preserve">wait for </w:t>
      </w:r>
      <w:r w:rsidR="002828BB">
        <w:rPr>
          <w:lang w:val="en-US"/>
        </w:rPr>
        <w:t xml:space="preserve">furnaces and water heaters </w:t>
      </w:r>
      <w:r>
        <w:rPr>
          <w:lang w:val="en-US"/>
        </w:rPr>
        <w:t>to fail rather than replac</w:t>
      </w:r>
      <w:r w:rsidR="00C01D45">
        <w:rPr>
          <w:lang w:val="en-US"/>
        </w:rPr>
        <w:t>ing</w:t>
      </w:r>
      <w:r>
        <w:rPr>
          <w:lang w:val="en-US"/>
        </w:rPr>
        <w:t xml:space="preserve"> </w:t>
      </w:r>
      <w:r w:rsidR="002828BB">
        <w:rPr>
          <w:lang w:val="en-US"/>
        </w:rPr>
        <w:t>them</w:t>
      </w:r>
      <w:r>
        <w:rPr>
          <w:lang w:val="en-US"/>
        </w:rPr>
        <w:t xml:space="preserve"> proactively.  Customers may find themselves without heat in the winter if they wait for their furnace</w:t>
      </w:r>
      <w:r w:rsidR="002828BB">
        <w:rPr>
          <w:lang w:val="en-US"/>
        </w:rPr>
        <w:t>s</w:t>
      </w:r>
      <w:r>
        <w:rPr>
          <w:lang w:val="en-US"/>
        </w:rPr>
        <w:t xml:space="preserve"> to fail before replacing </w:t>
      </w:r>
      <w:r w:rsidR="002828BB">
        <w:rPr>
          <w:lang w:val="en-US"/>
        </w:rPr>
        <w:t>them</w:t>
      </w:r>
      <w:r>
        <w:rPr>
          <w:lang w:val="en-US"/>
        </w:rPr>
        <w:t xml:space="preserve">.  Water heaters can fail and cause water damage to customers’ homes or leave them without hot water until replaced.  Decisions made </w:t>
      </w:r>
      <w:r w:rsidR="00C01D45">
        <w:rPr>
          <w:lang w:val="en-US"/>
        </w:rPr>
        <w:t xml:space="preserve">in these times of </w:t>
      </w:r>
      <w:r>
        <w:rPr>
          <w:lang w:val="en-US"/>
        </w:rPr>
        <w:t xml:space="preserve">urgent needs may not result in the </w:t>
      </w:r>
      <w:r w:rsidR="00C01D45">
        <w:rPr>
          <w:lang w:val="en-US"/>
        </w:rPr>
        <w:t xml:space="preserve">best decision from </w:t>
      </w:r>
      <w:r w:rsidR="002272A7">
        <w:rPr>
          <w:lang w:val="en-US"/>
        </w:rPr>
        <w:t xml:space="preserve">either </w:t>
      </w:r>
      <w:r w:rsidR="00C01D45">
        <w:rPr>
          <w:lang w:val="en-US"/>
        </w:rPr>
        <w:t xml:space="preserve">an energy efficiency or financial perspective.  </w:t>
      </w:r>
    </w:p>
    <w:p w:rsidR="00737DE2" w:rsidRDefault="00737DE2" w:rsidP="00737DE2">
      <w:pPr>
        <w:pStyle w:val="BodyText"/>
        <w:spacing w:before="120" w:line="480" w:lineRule="auto"/>
        <w:ind w:left="720" w:hanging="720"/>
        <w:jc w:val="left"/>
        <w:rPr>
          <w:lang w:val="en-US"/>
        </w:rPr>
      </w:pPr>
    </w:p>
    <w:p w:rsidR="00737DE2" w:rsidRPr="00FC4927" w:rsidRDefault="00737DE2" w:rsidP="00737DE2">
      <w:pPr>
        <w:pStyle w:val="BodyText"/>
        <w:spacing w:before="120" w:line="480" w:lineRule="auto"/>
        <w:ind w:left="720" w:hanging="720"/>
        <w:jc w:val="left"/>
        <w:rPr>
          <w:lang w:val="en-US"/>
        </w:rPr>
      </w:pPr>
    </w:p>
    <w:p w:rsidR="00DB2A44" w:rsidRPr="006D25C4" w:rsidRDefault="00DB2A44" w:rsidP="0090468F">
      <w:pPr>
        <w:pStyle w:val="BodyText"/>
        <w:spacing w:line="480" w:lineRule="auto"/>
        <w:ind w:left="720" w:hanging="720"/>
        <w:rPr>
          <w:b/>
          <w:lang w:val="en-US"/>
        </w:rPr>
      </w:pPr>
      <w:r w:rsidRPr="006D25C4">
        <w:rPr>
          <w:b/>
          <w:lang w:val="en-US"/>
        </w:rPr>
        <w:t>Q.</w:t>
      </w:r>
      <w:r w:rsidRPr="006D25C4">
        <w:rPr>
          <w:b/>
          <w:lang w:val="en-US"/>
        </w:rPr>
        <w:tab/>
        <w:t xml:space="preserve">Why don’t customers replace equipment that has met or exceeded its </w:t>
      </w:r>
      <w:r>
        <w:rPr>
          <w:b/>
          <w:lang w:val="en-US"/>
        </w:rPr>
        <w:t>useful life</w:t>
      </w:r>
      <w:r w:rsidRPr="006D25C4">
        <w:rPr>
          <w:b/>
          <w:lang w:val="en-US"/>
        </w:rPr>
        <w:t>?</w:t>
      </w:r>
    </w:p>
    <w:p w:rsidR="00892843" w:rsidRPr="00892843" w:rsidRDefault="00DB2A44" w:rsidP="00737DE2">
      <w:pPr>
        <w:pStyle w:val="answer"/>
        <w:spacing w:before="0"/>
      </w:pPr>
      <w:r w:rsidRPr="00892843">
        <w:t>A.</w:t>
      </w:r>
      <w:r w:rsidRPr="00892843">
        <w:tab/>
        <w:t xml:space="preserve">There are numerous reasons why customers do not replace equipment when it has met or exceeded its useful life.  Based on PSE’s </w:t>
      </w:r>
      <w:r w:rsidRPr="004F6845">
        <w:t>experience</w:t>
      </w:r>
      <w:r w:rsidR="00C44D35">
        <w:t xml:space="preserve"> and the results of customer surveys</w:t>
      </w:r>
      <w:r w:rsidRPr="00892843">
        <w:t xml:space="preserve">, most customers will delay the replacement of their equipment until they </w:t>
      </w:r>
      <w:r w:rsidR="002272A7">
        <w:t>encounter</w:t>
      </w:r>
      <w:r w:rsidR="002272A7" w:rsidRPr="00892843">
        <w:t xml:space="preserve"> </w:t>
      </w:r>
      <w:r w:rsidRPr="00892843">
        <w:t>failure</w:t>
      </w:r>
      <w:r w:rsidR="00892843" w:rsidRPr="00892843">
        <w:t xml:space="preserve"> or significant degradation of performance</w:t>
      </w:r>
      <w:r w:rsidRPr="00892843">
        <w:t xml:space="preserve">.  </w:t>
      </w:r>
      <w:r w:rsidR="002272A7">
        <w:t>A</w:t>
      </w:r>
      <w:r w:rsidR="002272A7" w:rsidRPr="00892843">
        <w:t xml:space="preserve"> </w:t>
      </w:r>
      <w:r w:rsidRPr="00892843">
        <w:t xml:space="preserve">primary reason </w:t>
      </w:r>
      <w:r w:rsidR="002272A7">
        <w:t>for</w:t>
      </w:r>
      <w:r w:rsidRPr="00892843">
        <w:t xml:space="preserve"> delay is </w:t>
      </w:r>
      <w:r w:rsidR="002272A7">
        <w:t>that customers</w:t>
      </w:r>
      <w:r w:rsidRPr="00892843">
        <w:t xml:space="preserve"> do not want to take on the financial investment</w:t>
      </w:r>
      <w:r w:rsidR="002272A7">
        <w:t xml:space="preserve"> of purchasing new equipment</w:t>
      </w:r>
      <w:r w:rsidRPr="00892843">
        <w:t>.  For some it is because they simply cannot afford it</w:t>
      </w:r>
      <w:r w:rsidR="004F6845">
        <w:t>,</w:t>
      </w:r>
      <w:r w:rsidRPr="00892843">
        <w:t xml:space="preserve"> and for others it is because they do not want to spend the money until they </w:t>
      </w:r>
      <w:r w:rsidR="002828BB">
        <w:t>are required</w:t>
      </w:r>
      <w:r w:rsidRPr="00892843">
        <w:t xml:space="preserve"> to</w:t>
      </w:r>
      <w:r w:rsidR="00892843" w:rsidRPr="00892843">
        <w:t xml:space="preserve"> spend</w:t>
      </w:r>
      <w:r w:rsidRPr="00892843">
        <w:t xml:space="preserve">.  </w:t>
      </w:r>
    </w:p>
    <w:p w:rsidR="00DB2A44" w:rsidRDefault="00DB2A44" w:rsidP="0075580D">
      <w:pPr>
        <w:pStyle w:val="answer"/>
        <w:spacing w:before="0" w:after="0"/>
        <w:ind w:firstLine="0"/>
      </w:pPr>
      <w:r w:rsidRPr="00892843">
        <w:rPr>
          <w:rFonts w:ascii="Times New Roman" w:hAnsi="Times New Roman"/>
        </w:rPr>
        <w:t xml:space="preserve">Other customers delay the replacement of their equipment because they do not know what equipment to purchase </w:t>
      </w:r>
      <w:r w:rsidR="00786B9E">
        <w:rPr>
          <w:rFonts w:ascii="Times New Roman" w:hAnsi="Times New Roman"/>
        </w:rPr>
        <w:t>or from whom to purchase</w:t>
      </w:r>
      <w:r w:rsidR="002272A7">
        <w:rPr>
          <w:rFonts w:ascii="Times New Roman" w:hAnsi="Times New Roman"/>
        </w:rPr>
        <w:t xml:space="preserve"> the equipment</w:t>
      </w:r>
      <w:r w:rsidRPr="00892843">
        <w:rPr>
          <w:rFonts w:ascii="Times New Roman" w:hAnsi="Times New Roman"/>
        </w:rPr>
        <w:t xml:space="preserve">.  </w:t>
      </w:r>
      <w:r w:rsidR="002272A7">
        <w:rPr>
          <w:rFonts w:ascii="Times New Roman" w:hAnsi="Times New Roman"/>
        </w:rPr>
        <w:t>M</w:t>
      </w:r>
      <w:r w:rsidR="002828BB">
        <w:rPr>
          <w:rFonts w:ascii="Times New Roman" w:hAnsi="Times New Roman"/>
        </w:rPr>
        <w:t>any</w:t>
      </w:r>
      <w:r w:rsidRPr="00892843">
        <w:rPr>
          <w:rFonts w:ascii="Times New Roman" w:hAnsi="Times New Roman"/>
        </w:rPr>
        <w:t xml:space="preserve"> homeowner</w:t>
      </w:r>
      <w:r w:rsidR="002828BB">
        <w:rPr>
          <w:rFonts w:ascii="Times New Roman" w:hAnsi="Times New Roman"/>
        </w:rPr>
        <w:t>s have</w:t>
      </w:r>
      <w:r w:rsidRPr="00892843">
        <w:rPr>
          <w:rFonts w:ascii="Times New Roman" w:hAnsi="Times New Roman"/>
        </w:rPr>
        <w:t xml:space="preserve"> never face</w:t>
      </w:r>
      <w:r w:rsidR="002828BB">
        <w:rPr>
          <w:rFonts w:ascii="Times New Roman" w:hAnsi="Times New Roman"/>
        </w:rPr>
        <w:t>d</w:t>
      </w:r>
      <w:r w:rsidRPr="00892843">
        <w:rPr>
          <w:rFonts w:ascii="Times New Roman" w:hAnsi="Times New Roman"/>
        </w:rPr>
        <w:t xml:space="preserve"> the purchasing decisions related to replacing </w:t>
      </w:r>
      <w:r w:rsidR="00786B9E">
        <w:rPr>
          <w:rFonts w:ascii="Times New Roman" w:hAnsi="Times New Roman"/>
        </w:rPr>
        <w:t>furnaces</w:t>
      </w:r>
      <w:r w:rsidRPr="00892843">
        <w:rPr>
          <w:rFonts w:ascii="Times New Roman" w:hAnsi="Times New Roman"/>
        </w:rPr>
        <w:t xml:space="preserve"> or water heating equipment. </w:t>
      </w:r>
      <w:r w:rsidR="00786B9E">
        <w:rPr>
          <w:rFonts w:ascii="Times New Roman" w:hAnsi="Times New Roman"/>
        </w:rPr>
        <w:t xml:space="preserve"> </w:t>
      </w:r>
      <w:r w:rsidRPr="00892843">
        <w:rPr>
          <w:rFonts w:ascii="Times New Roman" w:hAnsi="Times New Roman"/>
        </w:rPr>
        <w:t xml:space="preserve">For </w:t>
      </w:r>
      <w:r w:rsidR="00786B9E">
        <w:rPr>
          <w:rFonts w:ascii="Times New Roman" w:hAnsi="Times New Roman"/>
        </w:rPr>
        <w:t xml:space="preserve">those faced with the need to replace this essential equipment, the uncertainty as to what model to purchase can be confounding; </w:t>
      </w:r>
      <w:r w:rsidRPr="00892843">
        <w:rPr>
          <w:rFonts w:ascii="Times New Roman" w:hAnsi="Times New Roman"/>
        </w:rPr>
        <w:t>therefore</w:t>
      </w:r>
      <w:r w:rsidR="00786B9E">
        <w:rPr>
          <w:rFonts w:ascii="Times New Roman" w:hAnsi="Times New Roman"/>
        </w:rPr>
        <w:t xml:space="preserve">, customers </w:t>
      </w:r>
      <w:r w:rsidRPr="00892843">
        <w:rPr>
          <w:rFonts w:ascii="Times New Roman" w:hAnsi="Times New Roman"/>
        </w:rPr>
        <w:t>delay</w:t>
      </w:r>
      <w:r w:rsidR="00786B9E">
        <w:rPr>
          <w:rFonts w:ascii="Times New Roman" w:hAnsi="Times New Roman"/>
        </w:rPr>
        <w:t xml:space="preserve"> replacing water heaters, furnaces and heat pumps until they have no choice but to do so</w:t>
      </w:r>
      <w:r w:rsidRPr="00892843">
        <w:rPr>
          <w:rFonts w:ascii="Times New Roman" w:hAnsi="Times New Roman"/>
        </w:rPr>
        <w:t xml:space="preserve">.  </w:t>
      </w:r>
      <w:r w:rsidRPr="00690505">
        <w:t xml:space="preserve">In addition, the </w:t>
      </w:r>
      <w:r w:rsidR="002272A7">
        <w:t xml:space="preserve">proactive </w:t>
      </w:r>
      <w:r w:rsidRPr="00690505">
        <w:t xml:space="preserve">work it takes to research options, make smart decisions, </w:t>
      </w:r>
      <w:r w:rsidR="002272A7">
        <w:t xml:space="preserve">potentially </w:t>
      </w:r>
      <w:r w:rsidRPr="00690505">
        <w:t xml:space="preserve">apply for financing, and manage the installation </w:t>
      </w:r>
      <w:r w:rsidR="002272A7">
        <w:t>can be</w:t>
      </w:r>
      <w:r w:rsidR="002272A7" w:rsidRPr="00690505">
        <w:t xml:space="preserve"> </w:t>
      </w:r>
      <w:r w:rsidRPr="00690505">
        <w:t xml:space="preserve">daunting and customers often choose </w:t>
      </w:r>
      <w:r w:rsidR="004F6845">
        <w:t>to delay these activities</w:t>
      </w:r>
      <w:r w:rsidR="00970689">
        <w:t xml:space="preserve"> until they have no other choice</w:t>
      </w:r>
      <w:r w:rsidRPr="00690505">
        <w:t>.</w:t>
      </w:r>
      <w:r w:rsidR="0075580D">
        <w:t xml:space="preserve">  </w:t>
      </w:r>
      <w:r>
        <w:t xml:space="preserve">Dr. </w:t>
      </w:r>
      <w:proofErr w:type="spellStart"/>
      <w:r>
        <w:t>Faruqui</w:t>
      </w:r>
      <w:proofErr w:type="spellEnd"/>
      <w:r>
        <w:t xml:space="preserve"> </w:t>
      </w:r>
      <w:r w:rsidR="0075580D">
        <w:t xml:space="preserve">provides additional </w:t>
      </w:r>
      <w:r w:rsidR="007C3F18">
        <w:t>testimony</w:t>
      </w:r>
      <w:r w:rsidR="0075580D">
        <w:t xml:space="preserve"> on </w:t>
      </w:r>
      <w:r>
        <w:t xml:space="preserve">the barriers </w:t>
      </w:r>
      <w:r w:rsidR="00786B9E">
        <w:t>to</w:t>
      </w:r>
      <w:r>
        <w:t xml:space="preserve"> replacement </w:t>
      </w:r>
      <w:r w:rsidR="00786B9E">
        <w:t xml:space="preserve">of this equipment </w:t>
      </w:r>
      <w:r w:rsidR="00362587">
        <w:t xml:space="preserve">in his </w:t>
      </w:r>
      <w:proofErr w:type="spellStart"/>
      <w:r w:rsidR="00362587">
        <w:t>prefiled</w:t>
      </w:r>
      <w:proofErr w:type="spellEnd"/>
      <w:r w:rsidR="00362587">
        <w:t xml:space="preserve"> direct testimony.  </w:t>
      </w:r>
    </w:p>
    <w:p w:rsidR="00737DE2" w:rsidRPr="0075580D" w:rsidRDefault="00737DE2" w:rsidP="0075580D">
      <w:pPr>
        <w:pStyle w:val="answer"/>
        <w:spacing w:before="0" w:after="0"/>
        <w:ind w:firstLine="0"/>
        <w:rPr>
          <w:lang w:val="en-GB"/>
        </w:rPr>
      </w:pPr>
    </w:p>
    <w:p w:rsidR="00DB2A44" w:rsidRPr="00690505" w:rsidRDefault="00DB2A44" w:rsidP="00DB2A44">
      <w:pPr>
        <w:pStyle w:val="BodyText"/>
        <w:spacing w:line="480" w:lineRule="auto"/>
        <w:jc w:val="left"/>
        <w:rPr>
          <w:b/>
          <w:lang w:val="en-US"/>
        </w:rPr>
      </w:pPr>
      <w:r w:rsidRPr="00690505">
        <w:rPr>
          <w:b/>
          <w:lang w:val="en-US"/>
        </w:rPr>
        <w:t>Q.</w:t>
      </w:r>
      <w:r w:rsidRPr="00690505">
        <w:rPr>
          <w:b/>
          <w:lang w:val="en-US"/>
        </w:rPr>
        <w:tab/>
        <w:t>Is waiting for equipment failure really that harmful?</w:t>
      </w:r>
    </w:p>
    <w:p w:rsidR="00DB2A44" w:rsidRDefault="00DB2A44" w:rsidP="00737DE2">
      <w:pPr>
        <w:pStyle w:val="BodyText"/>
        <w:spacing w:line="480" w:lineRule="auto"/>
        <w:ind w:left="720" w:hanging="720"/>
        <w:jc w:val="left"/>
      </w:pPr>
      <w:r>
        <w:t>A.</w:t>
      </w:r>
      <w:r>
        <w:tab/>
      </w:r>
      <w:r w:rsidRPr="00690505">
        <w:t>Yes.  When customers are in emergent situations they will often make hast</w:t>
      </w:r>
      <w:r w:rsidR="00362587">
        <w:t>y</w:t>
      </w:r>
      <w:r w:rsidRPr="00690505">
        <w:t xml:space="preserve"> and short</w:t>
      </w:r>
      <w:r w:rsidR="00362587">
        <w:t>-</w:t>
      </w:r>
      <w:r w:rsidRPr="00690505">
        <w:t>si</w:t>
      </w:r>
      <w:r w:rsidR="00362587">
        <w:t>ghted</w:t>
      </w:r>
      <w:r w:rsidRPr="00690505">
        <w:t xml:space="preserve"> decisions.  In general, they do not have the time to consider </w:t>
      </w:r>
      <w:r w:rsidR="004F6845">
        <w:t xml:space="preserve">all </w:t>
      </w:r>
      <w:r w:rsidRPr="00690505">
        <w:t xml:space="preserve">options and </w:t>
      </w:r>
      <w:r w:rsidR="004F6845">
        <w:t xml:space="preserve">fully </w:t>
      </w:r>
      <w:r w:rsidRPr="00690505">
        <w:t xml:space="preserve">weigh costs and benefits.  This may lead to looking at the investment over a very short investment horizon </w:t>
      </w:r>
      <w:r w:rsidR="00362587">
        <w:t>or failing to consider</w:t>
      </w:r>
      <w:r w:rsidR="004F6845">
        <w:t xml:space="preserve"> longer-</w:t>
      </w:r>
      <w:r w:rsidRPr="00690505">
        <w:t>term direct or indirect benefits</w:t>
      </w:r>
      <w:r w:rsidR="00621FCF">
        <w:t xml:space="preserve"> that result from their decisions</w:t>
      </w:r>
      <w:r w:rsidRPr="00690505">
        <w:t>. This short</w:t>
      </w:r>
      <w:r w:rsidR="00621FCF">
        <w:t xml:space="preserve">-sighted </w:t>
      </w:r>
      <w:r w:rsidRPr="00690505">
        <w:t xml:space="preserve">view may </w:t>
      </w:r>
      <w:r w:rsidR="00621FCF">
        <w:t>discourage</w:t>
      </w:r>
      <w:r w:rsidR="00737DE2">
        <w:t xml:space="preserve"> investment in higher-</w:t>
      </w:r>
      <w:r w:rsidRPr="00690505">
        <w:t>efficien</w:t>
      </w:r>
      <w:r w:rsidR="00621FCF">
        <w:t>cy</w:t>
      </w:r>
      <w:r w:rsidRPr="00690505">
        <w:t xml:space="preserve"> equipment that often </w:t>
      </w:r>
      <w:r w:rsidR="002272A7">
        <w:t xml:space="preserve">has </w:t>
      </w:r>
      <w:r w:rsidRPr="00690505">
        <w:t xml:space="preserve">a higher </w:t>
      </w:r>
      <w:r w:rsidR="002272A7">
        <w:t xml:space="preserve">upfront </w:t>
      </w:r>
      <w:r w:rsidRPr="00690505">
        <w:t xml:space="preserve">price.  </w:t>
      </w:r>
      <w:r w:rsidR="00621FCF">
        <w:t>D</w:t>
      </w:r>
      <w:r w:rsidRPr="00690505">
        <w:t xml:space="preserve">ecisions </w:t>
      </w:r>
      <w:r w:rsidR="00621FCF">
        <w:t xml:space="preserve">made in haste can result in </w:t>
      </w:r>
      <w:r w:rsidRPr="00690505">
        <w:t>selecting equipment that lacks the desired performance</w:t>
      </w:r>
      <w:r w:rsidR="00621FCF">
        <w:t xml:space="preserve"> and results in </w:t>
      </w:r>
      <w:r w:rsidRPr="00690505">
        <w:t>higher energy bills than planned</w:t>
      </w:r>
      <w:r w:rsidR="00621FCF">
        <w:t xml:space="preserve">.  These decisions can also have a negative impact on </w:t>
      </w:r>
      <w:r w:rsidRPr="00690505">
        <w:t>overall system efficiency.</w:t>
      </w:r>
    </w:p>
    <w:p w:rsidR="00580875" w:rsidRPr="007A0B30" w:rsidRDefault="00580875" w:rsidP="00737DE2">
      <w:pPr>
        <w:pStyle w:val="question"/>
        <w:spacing w:before="0" w:after="0"/>
        <w:rPr>
          <w:szCs w:val="24"/>
          <w:u w:val="single"/>
        </w:rPr>
      </w:pPr>
      <w:r w:rsidRPr="007A0B30">
        <w:t>Q.</w:t>
      </w:r>
      <w:r w:rsidRPr="007A0B30">
        <w:tab/>
        <w:t xml:space="preserve">How does </w:t>
      </w:r>
      <w:r>
        <w:t>PSE’s Lease S</w:t>
      </w:r>
      <w:r w:rsidR="0021546B">
        <w:t>olutions s</w:t>
      </w:r>
      <w:r>
        <w:t>ervice address the market gap</w:t>
      </w:r>
      <w:r w:rsidRPr="007A0B30">
        <w:t>?</w:t>
      </w:r>
    </w:p>
    <w:p w:rsidR="00580875" w:rsidRPr="00690505" w:rsidRDefault="00580875" w:rsidP="00737DE2">
      <w:pPr>
        <w:pStyle w:val="answer"/>
        <w:spacing w:before="0" w:after="0"/>
      </w:pPr>
      <w:r>
        <w:t>A.</w:t>
      </w:r>
      <w:r>
        <w:tab/>
      </w:r>
      <w:r w:rsidRPr="00690505">
        <w:t xml:space="preserve">PSE has conducted </w:t>
      </w:r>
      <w:r w:rsidR="0021546B">
        <w:t xml:space="preserve">research </w:t>
      </w:r>
      <w:r w:rsidRPr="00690505">
        <w:t>with customers</w:t>
      </w:r>
      <w:r w:rsidR="0021546B">
        <w:t xml:space="preserve"> showing</w:t>
      </w:r>
      <w:r w:rsidRPr="00690505">
        <w:t xml:space="preserve"> that affordability, simplicity, reliability, and efficiency are key features value</w:t>
      </w:r>
      <w:r w:rsidR="0021546B">
        <w:t>d by customers</w:t>
      </w:r>
      <w:r w:rsidRPr="00690505">
        <w:t xml:space="preserve">.  The leasing service </w:t>
      </w:r>
      <w:r w:rsidR="004F6845">
        <w:t>addresses</w:t>
      </w:r>
      <w:r w:rsidRPr="00690505">
        <w:t xml:space="preserve"> all of </w:t>
      </w:r>
      <w:r w:rsidR="0021546B" w:rsidRPr="00690505">
        <w:t>th</w:t>
      </w:r>
      <w:r w:rsidR="0021546B">
        <w:t>e</w:t>
      </w:r>
      <w:r w:rsidR="0021546B" w:rsidRPr="00690505">
        <w:t>se</w:t>
      </w:r>
      <w:r w:rsidRPr="00690505">
        <w:t xml:space="preserve">.  </w:t>
      </w:r>
    </w:p>
    <w:p w:rsidR="00580875" w:rsidRPr="00690505" w:rsidRDefault="00580875" w:rsidP="00580875">
      <w:pPr>
        <w:pStyle w:val="BodyText"/>
        <w:numPr>
          <w:ilvl w:val="0"/>
          <w:numId w:val="18"/>
        </w:numPr>
        <w:spacing w:line="480" w:lineRule="auto"/>
        <w:jc w:val="left"/>
      </w:pPr>
      <w:r>
        <w:t>Affordability –</w:t>
      </w:r>
      <w:r w:rsidRPr="00690505">
        <w:t xml:space="preserve"> </w:t>
      </w:r>
      <w:r w:rsidR="0021546B">
        <w:t>Customers can a</w:t>
      </w:r>
      <w:r w:rsidR="00C51896">
        <w:t>c</w:t>
      </w:r>
      <w:r w:rsidR="0021546B">
        <w:t xml:space="preserve">quire new equipment </w:t>
      </w:r>
      <w:r w:rsidRPr="00690505">
        <w:t>through monthly lease payments with little or no upfront cost</w:t>
      </w:r>
      <w:r w:rsidR="00C51896">
        <w:t>s</w:t>
      </w:r>
      <w:r>
        <w:t>.</w:t>
      </w:r>
    </w:p>
    <w:p w:rsidR="00580875" w:rsidRPr="00690505" w:rsidRDefault="00580875" w:rsidP="00580875">
      <w:pPr>
        <w:pStyle w:val="BodyText"/>
        <w:numPr>
          <w:ilvl w:val="0"/>
          <w:numId w:val="18"/>
        </w:numPr>
        <w:spacing w:line="480" w:lineRule="auto"/>
        <w:jc w:val="left"/>
      </w:pPr>
      <w:r w:rsidRPr="00690505">
        <w:t xml:space="preserve">Simplicity – PSE’s equipment and installation selection model </w:t>
      </w:r>
      <w:r w:rsidR="0021546B">
        <w:t>provides  a straightforward, uncomplicated way to choose equipment and ensure appropriate installation</w:t>
      </w:r>
      <w:r w:rsidRPr="00690505">
        <w:t xml:space="preserve">.  </w:t>
      </w:r>
      <w:r w:rsidR="0021546B">
        <w:t xml:space="preserve">Customers with a good bill payment history to PSE </w:t>
      </w:r>
      <w:r w:rsidR="004F6845">
        <w:t>are credit-</w:t>
      </w:r>
      <w:r w:rsidR="0021546B">
        <w:t>approved for a lease without additional applications or credit checks.</w:t>
      </w:r>
    </w:p>
    <w:p w:rsidR="00580875" w:rsidRPr="00690505" w:rsidRDefault="00580875" w:rsidP="00580875">
      <w:pPr>
        <w:pStyle w:val="BodyText"/>
        <w:numPr>
          <w:ilvl w:val="0"/>
          <w:numId w:val="18"/>
        </w:numPr>
        <w:spacing w:line="480" w:lineRule="auto"/>
        <w:jc w:val="left"/>
      </w:pPr>
      <w:r w:rsidRPr="00690505">
        <w:t xml:space="preserve">Reliability – Included </w:t>
      </w:r>
      <w:r w:rsidR="00B862BC">
        <w:t>throughout the term</w:t>
      </w:r>
      <w:r w:rsidRPr="00690505">
        <w:t xml:space="preserve"> of the lease service is complete maintenance and total repair </w:t>
      </w:r>
      <w:r w:rsidR="00C51896">
        <w:t xml:space="preserve">or replacement </w:t>
      </w:r>
      <w:r w:rsidRPr="00690505">
        <w:t xml:space="preserve">in the event of failure.  </w:t>
      </w:r>
    </w:p>
    <w:p w:rsidR="00580875" w:rsidRPr="00690505" w:rsidRDefault="00580875" w:rsidP="00580875">
      <w:pPr>
        <w:pStyle w:val="BodyText"/>
        <w:numPr>
          <w:ilvl w:val="0"/>
          <w:numId w:val="7"/>
        </w:numPr>
        <w:spacing w:line="480" w:lineRule="auto"/>
        <w:jc w:val="left"/>
      </w:pPr>
      <w:r w:rsidRPr="00690505">
        <w:t xml:space="preserve">Efficiency – Customers want to save money on their energy bills and </w:t>
      </w:r>
      <w:r w:rsidR="0021546B">
        <w:t xml:space="preserve">the leasing service provides </w:t>
      </w:r>
      <w:r w:rsidR="00737DE2">
        <w:t>affordable access to high-</w:t>
      </w:r>
      <w:r w:rsidR="0021546B" w:rsidRPr="00690505">
        <w:t>efficien</w:t>
      </w:r>
      <w:r w:rsidR="0021546B">
        <w:t>cy</w:t>
      </w:r>
      <w:r w:rsidR="0021546B" w:rsidRPr="00690505">
        <w:t xml:space="preserve"> </w:t>
      </w:r>
      <w:r w:rsidRPr="00690505">
        <w:t xml:space="preserve">equipment. </w:t>
      </w:r>
    </w:p>
    <w:p w:rsidR="00580875" w:rsidRPr="00DB2A44" w:rsidRDefault="00580875" w:rsidP="00580875">
      <w:pPr>
        <w:pStyle w:val="BodyText"/>
        <w:spacing w:line="480" w:lineRule="auto"/>
        <w:ind w:left="810"/>
        <w:rPr>
          <w:lang w:val="en-US"/>
        </w:rPr>
      </w:pPr>
      <w:r>
        <w:t xml:space="preserve">Lease Solutions responds to </w:t>
      </w:r>
      <w:r w:rsidR="0021546B">
        <w:t xml:space="preserve">customer </w:t>
      </w:r>
      <w:r>
        <w:t xml:space="preserve">concerns </w:t>
      </w:r>
      <w:r w:rsidRPr="00690505">
        <w:t xml:space="preserve"> </w:t>
      </w:r>
      <w:r w:rsidR="0021546B">
        <w:t>regarding</w:t>
      </w:r>
      <w:r>
        <w:t xml:space="preserve"> </w:t>
      </w:r>
      <w:r w:rsidRPr="00690505">
        <w:t>equipment purchasing decision</w:t>
      </w:r>
      <w:r w:rsidR="0021546B">
        <w:t>s.</w:t>
      </w:r>
      <w:r w:rsidRPr="00690505">
        <w:t xml:space="preserve">  Therefore, we fully expect this leasing service to motivate investment decisions that are not happening in a timely manner today</w:t>
      </w:r>
      <w:r>
        <w:t>,</w:t>
      </w:r>
      <w:r w:rsidRPr="00690505">
        <w:t xml:space="preserve"> as well as help customers make smarter decisions </w:t>
      </w:r>
      <w:r>
        <w:t xml:space="preserve">by </w:t>
      </w:r>
      <w:r w:rsidRPr="00690505">
        <w:t>choos</w:t>
      </w:r>
      <w:r>
        <w:t>ing</w:t>
      </w:r>
      <w:r w:rsidR="00737DE2">
        <w:t xml:space="preserve"> high-</w:t>
      </w:r>
      <w:bookmarkStart w:id="12" w:name="_GoBack"/>
      <w:bookmarkEnd w:id="12"/>
      <w:r w:rsidRPr="00690505">
        <w:t>efficiency equipment.</w:t>
      </w:r>
    </w:p>
    <w:p w:rsidR="00931AC6" w:rsidRPr="00FC4927" w:rsidRDefault="00931AC6" w:rsidP="000D70A6">
      <w:pPr>
        <w:pStyle w:val="PleadingsL1"/>
        <w:rPr>
          <w:rFonts w:eastAsia="SimSun"/>
        </w:rPr>
      </w:pPr>
      <w:bookmarkStart w:id="13" w:name="_Toc444102051"/>
      <w:r w:rsidRPr="00FC4927">
        <w:t>CONCLUSION</w:t>
      </w:r>
      <w:bookmarkEnd w:id="13"/>
    </w:p>
    <w:p w:rsidR="00931AC6" w:rsidRPr="00FC4927" w:rsidRDefault="00931AC6" w:rsidP="005632C9">
      <w:pPr>
        <w:pStyle w:val="question"/>
        <w:keepNext/>
        <w:keepLines/>
        <w:spacing w:before="120"/>
        <w:rPr>
          <w:szCs w:val="24"/>
        </w:rPr>
      </w:pPr>
      <w:r w:rsidRPr="00FC4927">
        <w:rPr>
          <w:szCs w:val="24"/>
        </w:rPr>
        <w:t>Q.</w:t>
      </w:r>
      <w:r w:rsidRPr="00FC4927">
        <w:rPr>
          <w:szCs w:val="24"/>
        </w:rPr>
        <w:tab/>
        <w:t xml:space="preserve">Does this conclude your </w:t>
      </w:r>
      <w:proofErr w:type="spellStart"/>
      <w:r w:rsidR="005632C9" w:rsidRPr="00FC4927">
        <w:rPr>
          <w:szCs w:val="24"/>
        </w:rPr>
        <w:t>prefiled</w:t>
      </w:r>
      <w:proofErr w:type="spellEnd"/>
      <w:r w:rsidR="005632C9" w:rsidRPr="00FC4927">
        <w:rPr>
          <w:szCs w:val="24"/>
        </w:rPr>
        <w:t xml:space="preserve"> direct </w:t>
      </w:r>
      <w:r w:rsidRPr="00FC4927">
        <w:rPr>
          <w:szCs w:val="24"/>
        </w:rPr>
        <w:t>testimony?</w:t>
      </w:r>
    </w:p>
    <w:p w:rsidR="00931AC6" w:rsidRPr="00FC4927" w:rsidRDefault="00931AC6" w:rsidP="002B656E">
      <w:pPr>
        <w:pStyle w:val="answer"/>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t>Yes.</w:t>
      </w:r>
    </w:p>
    <w:sectPr w:rsidR="00931AC6" w:rsidRPr="00FC4927" w:rsidSect="008E7864">
      <w:footerReference w:type="default" r:id="rId12"/>
      <w:pgSz w:w="12240" w:h="15840" w:code="1"/>
      <w:pgMar w:top="1440" w:right="1440" w:bottom="1440" w:left="2160" w:header="720" w:footer="864"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F07" w:rsidRDefault="00A54F07">
      <w:r>
        <w:separator/>
      </w:r>
    </w:p>
  </w:endnote>
  <w:endnote w:type="continuationSeparator" w:id="0">
    <w:p w:rsidR="00A54F07" w:rsidRDefault="00A5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0D" w:rsidRDefault="005A180D"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5A180D" w:rsidRDefault="005A180D" w:rsidP="00480476">
    <w:pPr>
      <w:pStyle w:val="Footer"/>
      <w:tabs>
        <w:tab w:val="clear" w:pos="4507"/>
        <w:tab w:val="clear" w:pos="9000"/>
        <w:tab w:val="right" w:pos="8640"/>
      </w:tabs>
    </w:pPr>
    <w:proofErr w:type="spellStart"/>
    <w:r>
      <w:t>Prefiled</w:t>
    </w:r>
    <w:proofErr w:type="spellEnd"/>
    <w:r>
      <w:t xml:space="preserve"> Direct Testimony</w:t>
    </w:r>
    <w:r>
      <w:tab/>
      <w:t>Exhibit No. ___(</w:t>
    </w:r>
    <w:r w:rsidR="00142C9D">
      <w:t>JET</w:t>
    </w:r>
    <w:r>
      <w:t>-IT)</w:t>
    </w:r>
  </w:p>
  <w:p w:rsidR="005A180D" w:rsidRDefault="005A180D" w:rsidP="00480476">
    <w:pPr>
      <w:pStyle w:val="Footer"/>
      <w:tabs>
        <w:tab w:val="clear" w:pos="4507"/>
        <w:tab w:val="clear" w:pos="9000"/>
        <w:tab w:val="right" w:pos="8640"/>
      </w:tabs>
      <w:rPr>
        <w:rStyle w:val="PageNumber"/>
      </w:rPr>
    </w:pPr>
    <w:r>
      <w:t xml:space="preserve">of </w:t>
    </w:r>
    <w:r w:rsidR="000A0DC3">
      <w:t>Jason E. Teller</w:t>
    </w:r>
    <w:r>
      <w:tab/>
      <w:t>Page </w:t>
    </w:r>
    <w:r>
      <w:rPr>
        <w:rStyle w:val="PageNumber"/>
      </w:rPr>
      <w:fldChar w:fldCharType="begin"/>
    </w:r>
    <w:r>
      <w:rPr>
        <w:rStyle w:val="PageNumber"/>
      </w:rPr>
      <w:instrText xml:space="preserve"> PAGE </w:instrText>
    </w:r>
    <w:r>
      <w:rPr>
        <w:rStyle w:val="PageNumber"/>
      </w:rPr>
      <w:fldChar w:fldCharType="separate"/>
    </w:r>
    <w:r w:rsidR="0090468F">
      <w:rPr>
        <w:rStyle w:val="PageNumber"/>
        <w:noProof/>
      </w:rPr>
      <w:t>i</w:t>
    </w:r>
    <w:r>
      <w:rPr>
        <w:rStyle w:val="PageNumber"/>
      </w:rPr>
      <w:fldChar w:fldCharType="end"/>
    </w:r>
    <w:r>
      <w:rPr>
        <w:rStyle w:val="PageNumber"/>
      </w:rPr>
      <w:t xml:space="preserve"> of </w:t>
    </w:r>
    <w:proofErr w:type="spellStart"/>
    <w:r>
      <w:rPr>
        <w:rStyle w:val="PageNumber"/>
      </w:rPr>
      <w:t>i</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0D" w:rsidRDefault="005A180D"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5A180D" w:rsidRDefault="005A180D" w:rsidP="00480476">
    <w:pPr>
      <w:pStyle w:val="Footer"/>
      <w:tabs>
        <w:tab w:val="clear" w:pos="4507"/>
        <w:tab w:val="clear" w:pos="9000"/>
        <w:tab w:val="right" w:pos="8640"/>
      </w:tabs>
    </w:pPr>
    <w:proofErr w:type="spellStart"/>
    <w:r>
      <w:t>Prefiled</w:t>
    </w:r>
    <w:proofErr w:type="spellEnd"/>
    <w:r>
      <w:t xml:space="preserve"> Direct Testimony</w:t>
    </w:r>
    <w:r>
      <w:tab/>
      <w:t>Exhibit No. ___(</w:t>
    </w:r>
    <w:r w:rsidR="00142C9D">
      <w:t>JET</w:t>
    </w:r>
    <w:r>
      <w:t>-IT)</w:t>
    </w:r>
  </w:p>
  <w:p w:rsidR="005A180D" w:rsidRDefault="005A180D" w:rsidP="00480476">
    <w:pPr>
      <w:pStyle w:val="Footer"/>
      <w:tabs>
        <w:tab w:val="clear" w:pos="4507"/>
        <w:tab w:val="clear" w:pos="9000"/>
        <w:tab w:val="right" w:pos="8640"/>
      </w:tabs>
      <w:rPr>
        <w:rStyle w:val="PageNumber"/>
      </w:rPr>
    </w:pPr>
    <w:r>
      <w:t xml:space="preserve">of </w:t>
    </w:r>
    <w:r w:rsidR="000A0DC3">
      <w:t>Jason E. Teller</w:t>
    </w:r>
    <w:r>
      <w:tab/>
      <w:t>Page </w:t>
    </w:r>
    <w:r>
      <w:rPr>
        <w:rStyle w:val="PageNumber"/>
      </w:rPr>
      <w:fldChar w:fldCharType="begin"/>
    </w:r>
    <w:r>
      <w:rPr>
        <w:rStyle w:val="PageNumber"/>
      </w:rPr>
      <w:instrText xml:space="preserve"> PAGE </w:instrText>
    </w:r>
    <w:r>
      <w:rPr>
        <w:rStyle w:val="PageNumber"/>
      </w:rPr>
      <w:fldChar w:fldCharType="separate"/>
    </w:r>
    <w:r w:rsidR="00737DE2">
      <w:rPr>
        <w:rStyle w:val="PageNumber"/>
        <w:noProof/>
      </w:rPr>
      <w:t>11</w:t>
    </w:r>
    <w:r>
      <w:rPr>
        <w:rStyle w:val="PageNumber"/>
      </w:rPr>
      <w:fldChar w:fldCharType="end"/>
    </w:r>
    <w:r>
      <w:rPr>
        <w:rStyle w:val="PageNumber"/>
      </w:rPr>
      <w:t xml:space="preserve"> of </w:t>
    </w:r>
    <w:r w:rsidR="009E7721">
      <w:rPr>
        <w:rStyle w:val="PageNumber"/>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F07" w:rsidRDefault="00A54F07">
      <w:r>
        <w:separator/>
      </w:r>
    </w:p>
  </w:footnote>
  <w:footnote w:type="continuationSeparator" w:id="0">
    <w:p w:rsidR="00A54F07" w:rsidRDefault="00A54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0D" w:rsidRPr="00087CDF" w:rsidRDefault="005A180D">
    <w:pPr>
      <w:pStyle w:val="Header"/>
      <w:rPr>
        <w:sz w:val="36"/>
        <w:szCs w:val="36"/>
        <w:u w:val="single"/>
      </w:rPr>
    </w:pPr>
    <w:r>
      <w:rPr>
        <w:noProof/>
        <w:lang w:eastAsia="en-US"/>
      </w:rPr>
      <mc:AlternateContent>
        <mc:Choice Requires="wps">
          <w:drawing>
            <wp:anchor distT="0" distB="0" distL="114299" distR="114299" simplePos="0" relativeHeight="251657216" behindDoc="0" locked="0" layoutInCell="0" allowOverlap="1" wp14:anchorId="0C8B8F22" wp14:editId="60FEB6F5">
              <wp:simplePos x="0" y="0"/>
              <wp:positionH relativeFrom="column">
                <wp:posOffset>-177166</wp:posOffset>
              </wp:positionH>
              <wp:positionV relativeFrom="paragraph">
                <wp:posOffset>-88900</wp:posOffset>
              </wp:positionV>
              <wp:extent cx="0" cy="9258300"/>
              <wp:effectExtent l="19050" t="0" r="190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0D" w:rsidRDefault="005A180D">
    <w:pPr>
      <w:pStyle w:val="Header"/>
    </w:pPr>
    <w:r>
      <w:rPr>
        <w:noProof/>
        <w:lang w:eastAsia="en-US"/>
      </w:rPr>
      <mc:AlternateContent>
        <mc:Choice Requires="wps">
          <w:drawing>
            <wp:anchor distT="0" distB="0" distL="114299" distR="114299" simplePos="0" relativeHeight="251658240" behindDoc="0" locked="0" layoutInCell="0" allowOverlap="1" wp14:anchorId="133830DA" wp14:editId="6DB6CDB2">
              <wp:simplePos x="0" y="0"/>
              <wp:positionH relativeFrom="column">
                <wp:posOffset>-177166</wp:posOffset>
              </wp:positionH>
              <wp:positionV relativeFrom="paragraph">
                <wp:posOffset>-88900</wp:posOffset>
              </wp:positionV>
              <wp:extent cx="0" cy="9258300"/>
              <wp:effectExtent l="19050" t="0" r="1905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B53"/>
    <w:multiLevelType w:val="hybridMultilevel"/>
    <w:tmpl w:val="CD5845CA"/>
    <w:lvl w:ilvl="0" w:tplc="0409000F">
      <w:start w:val="1"/>
      <w:numFmt w:val="decimal"/>
      <w:lvlText w:val="%1."/>
      <w:lvlJc w:val="left"/>
      <w:pPr>
        <w:ind w:left="9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nsid w:val="0BE4503D"/>
    <w:multiLevelType w:val="hybridMultilevel"/>
    <w:tmpl w:val="45F06F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D229EE"/>
    <w:multiLevelType w:val="hybridMultilevel"/>
    <w:tmpl w:val="F4B66A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3B974814"/>
    <w:multiLevelType w:val="hybridMultilevel"/>
    <w:tmpl w:val="D6B0DB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1F3C25"/>
    <w:multiLevelType w:val="multilevel"/>
    <w:tmpl w:val="E18A2B7A"/>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6">
    <w:nsid w:val="44D85964"/>
    <w:multiLevelType w:val="hybridMultilevel"/>
    <w:tmpl w:val="4D6C8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BCC2609"/>
    <w:multiLevelType w:val="hybridMultilevel"/>
    <w:tmpl w:val="AE3E1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A9E035A"/>
    <w:multiLevelType w:val="hybridMultilevel"/>
    <w:tmpl w:val="7546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A07BC9"/>
    <w:multiLevelType w:val="hybridMultilevel"/>
    <w:tmpl w:val="49A6F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F80151"/>
    <w:multiLevelType w:val="hybridMultilevel"/>
    <w:tmpl w:val="45CA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E67863"/>
    <w:multiLevelType w:val="hybridMultilevel"/>
    <w:tmpl w:val="8AA433D0"/>
    <w:lvl w:ilvl="0" w:tplc="0C3A525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6A237F"/>
    <w:multiLevelType w:val="hybridMultilevel"/>
    <w:tmpl w:val="921CDE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8297D88"/>
    <w:multiLevelType w:val="hybridMultilevel"/>
    <w:tmpl w:val="32D8E4CA"/>
    <w:lvl w:ilvl="0" w:tplc="D8F6E5C8">
      <w:start w:val="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FB4123"/>
    <w:multiLevelType w:val="hybridMultilevel"/>
    <w:tmpl w:val="780AB898"/>
    <w:lvl w:ilvl="0" w:tplc="521C76AE">
      <w:start w:val="1"/>
      <w:numFmt w:val="decimal"/>
      <w:pStyle w:val="Q"/>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2"/>
  </w:num>
  <w:num w:numId="3">
    <w:abstractNumId w:val="13"/>
  </w:num>
  <w:num w:numId="4">
    <w:abstractNumId w:val="2"/>
  </w:num>
  <w:num w:numId="5">
    <w:abstractNumId w:val="5"/>
  </w:num>
  <w:num w:numId="6">
    <w:abstractNumId w:val="10"/>
  </w:num>
  <w:num w:numId="7">
    <w:abstractNumId w:val="4"/>
  </w:num>
  <w:num w:numId="8">
    <w:abstractNumId w:val="8"/>
  </w:num>
  <w:num w:numId="9">
    <w:abstractNumId w:val="11"/>
  </w:num>
  <w:num w:numId="10">
    <w:abstractNumId w:val="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14"/>
    <w:lvlOverride w:ilvl="0">
      <w:startOverride w:val="1"/>
    </w:lvlOverride>
  </w:num>
  <w:num w:numId="14">
    <w:abstractNumId w:val="14"/>
    <w:lvlOverride w:ilvl="0">
      <w:startOverride w:val="1"/>
    </w:lvlOverride>
  </w:num>
  <w:num w:numId="15">
    <w:abstractNumId w:val="0"/>
  </w:num>
  <w:num w:numId="16">
    <w:abstractNumId w:val="9"/>
  </w:num>
  <w:num w:numId="17">
    <w:abstractNumId w:val="6"/>
  </w:num>
  <w:num w:numId="1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DocStamp_1_OptionalControlValues" w:val="ClientMatter|&amp;Client/Matter Number|1|%cm"/>
    <w:docVar w:name="MPDocID" w:val="07771-0056/LEGAL130003960.3"/>
    <w:docVar w:name="MPDocIDTemplate" w:val="%c-|%m/|%l|%n|.%v"/>
    <w:docVar w:name="MPDocIDTemplateDefault" w:val="%c-|%m/|%n|.%v"/>
    <w:docVar w:name="NewDocStampType" w:val="7"/>
    <w:docVar w:name="zzmpFixedCurScheme" w:val="Pleadings"/>
    <w:docVar w:name="zzmpFixedCurScheme_9.0" w:val="1zzmpPleadings"/>
    <w:docVar w:name="zzmpnSession" w:val="0.8693811"/>
    <w:docVar w:name="zzmpPleadings" w:val="||Pleadings|2|1|1|1|10|33||1|12|33||1|12|33||1|12|33||1|12|33||1|12|33||1|12|33||1|12|33||1|12|33||"/>
  </w:docVars>
  <w:rsids>
    <w:rsidRoot w:val="0078036F"/>
    <w:rsid w:val="00000251"/>
    <w:rsid w:val="00000F27"/>
    <w:rsid w:val="00001458"/>
    <w:rsid w:val="000018C9"/>
    <w:rsid w:val="00001A4E"/>
    <w:rsid w:val="0000267D"/>
    <w:rsid w:val="000038D1"/>
    <w:rsid w:val="00003993"/>
    <w:rsid w:val="00003FC5"/>
    <w:rsid w:val="00004E7F"/>
    <w:rsid w:val="0000502A"/>
    <w:rsid w:val="000057A7"/>
    <w:rsid w:val="0000623B"/>
    <w:rsid w:val="000105BC"/>
    <w:rsid w:val="00011A48"/>
    <w:rsid w:val="00012276"/>
    <w:rsid w:val="000126F8"/>
    <w:rsid w:val="00014348"/>
    <w:rsid w:val="000168EC"/>
    <w:rsid w:val="00016DD6"/>
    <w:rsid w:val="0002006D"/>
    <w:rsid w:val="0002022A"/>
    <w:rsid w:val="00020560"/>
    <w:rsid w:val="000207D4"/>
    <w:rsid w:val="0002090C"/>
    <w:rsid w:val="000213EE"/>
    <w:rsid w:val="00021598"/>
    <w:rsid w:val="000233B3"/>
    <w:rsid w:val="00023B25"/>
    <w:rsid w:val="00024B82"/>
    <w:rsid w:val="000266AC"/>
    <w:rsid w:val="00026A20"/>
    <w:rsid w:val="00027551"/>
    <w:rsid w:val="0003065A"/>
    <w:rsid w:val="000310FF"/>
    <w:rsid w:val="00031862"/>
    <w:rsid w:val="00031A10"/>
    <w:rsid w:val="00032CCC"/>
    <w:rsid w:val="00033037"/>
    <w:rsid w:val="000337FC"/>
    <w:rsid w:val="00034263"/>
    <w:rsid w:val="0003518E"/>
    <w:rsid w:val="00035B43"/>
    <w:rsid w:val="00036164"/>
    <w:rsid w:val="0003772D"/>
    <w:rsid w:val="00037A19"/>
    <w:rsid w:val="0004049B"/>
    <w:rsid w:val="00040A77"/>
    <w:rsid w:val="00040C10"/>
    <w:rsid w:val="00041E64"/>
    <w:rsid w:val="00042142"/>
    <w:rsid w:val="00042B41"/>
    <w:rsid w:val="00042C95"/>
    <w:rsid w:val="00042EA0"/>
    <w:rsid w:val="0004395D"/>
    <w:rsid w:val="00044685"/>
    <w:rsid w:val="000447CA"/>
    <w:rsid w:val="000450DA"/>
    <w:rsid w:val="000457F3"/>
    <w:rsid w:val="00045DCD"/>
    <w:rsid w:val="000467F5"/>
    <w:rsid w:val="00046EA7"/>
    <w:rsid w:val="0005039D"/>
    <w:rsid w:val="00050DE4"/>
    <w:rsid w:val="000515DB"/>
    <w:rsid w:val="00051ECD"/>
    <w:rsid w:val="000531FF"/>
    <w:rsid w:val="00055585"/>
    <w:rsid w:val="000561B0"/>
    <w:rsid w:val="0005731E"/>
    <w:rsid w:val="000573B4"/>
    <w:rsid w:val="0006005F"/>
    <w:rsid w:val="00060DE1"/>
    <w:rsid w:val="00061223"/>
    <w:rsid w:val="000626A8"/>
    <w:rsid w:val="000626F6"/>
    <w:rsid w:val="00062A35"/>
    <w:rsid w:val="000630DF"/>
    <w:rsid w:val="00063762"/>
    <w:rsid w:val="00064D13"/>
    <w:rsid w:val="000665CF"/>
    <w:rsid w:val="0006775A"/>
    <w:rsid w:val="00067AC2"/>
    <w:rsid w:val="00071233"/>
    <w:rsid w:val="00072A17"/>
    <w:rsid w:val="00073004"/>
    <w:rsid w:val="00073522"/>
    <w:rsid w:val="00073DDA"/>
    <w:rsid w:val="00074504"/>
    <w:rsid w:val="000748F1"/>
    <w:rsid w:val="00074EF8"/>
    <w:rsid w:val="00074F3A"/>
    <w:rsid w:val="00075409"/>
    <w:rsid w:val="0007701B"/>
    <w:rsid w:val="00080B87"/>
    <w:rsid w:val="00080ECE"/>
    <w:rsid w:val="000810A0"/>
    <w:rsid w:val="000813A0"/>
    <w:rsid w:val="00081400"/>
    <w:rsid w:val="00081C91"/>
    <w:rsid w:val="00081EB3"/>
    <w:rsid w:val="00081FE4"/>
    <w:rsid w:val="00082817"/>
    <w:rsid w:val="00082A97"/>
    <w:rsid w:val="00082DF4"/>
    <w:rsid w:val="0008472E"/>
    <w:rsid w:val="00085FC5"/>
    <w:rsid w:val="0008729E"/>
    <w:rsid w:val="000879F2"/>
    <w:rsid w:val="00087A30"/>
    <w:rsid w:val="00087CDF"/>
    <w:rsid w:val="0009011C"/>
    <w:rsid w:val="000906AB"/>
    <w:rsid w:val="000921C9"/>
    <w:rsid w:val="00092314"/>
    <w:rsid w:val="00092433"/>
    <w:rsid w:val="00094B82"/>
    <w:rsid w:val="000953B2"/>
    <w:rsid w:val="00096042"/>
    <w:rsid w:val="000968DC"/>
    <w:rsid w:val="000968F9"/>
    <w:rsid w:val="00096964"/>
    <w:rsid w:val="00096C9F"/>
    <w:rsid w:val="000A01AD"/>
    <w:rsid w:val="000A0295"/>
    <w:rsid w:val="000A0DC3"/>
    <w:rsid w:val="000A236A"/>
    <w:rsid w:val="000A41EF"/>
    <w:rsid w:val="000A449F"/>
    <w:rsid w:val="000A638A"/>
    <w:rsid w:val="000A6B38"/>
    <w:rsid w:val="000A7765"/>
    <w:rsid w:val="000A7CA8"/>
    <w:rsid w:val="000A7CAA"/>
    <w:rsid w:val="000B0A45"/>
    <w:rsid w:val="000B0E7D"/>
    <w:rsid w:val="000B10F1"/>
    <w:rsid w:val="000B15CD"/>
    <w:rsid w:val="000B213E"/>
    <w:rsid w:val="000B2697"/>
    <w:rsid w:val="000B458E"/>
    <w:rsid w:val="000B4D8C"/>
    <w:rsid w:val="000B4F0E"/>
    <w:rsid w:val="000B4F31"/>
    <w:rsid w:val="000B6DF0"/>
    <w:rsid w:val="000B7CA0"/>
    <w:rsid w:val="000B7E28"/>
    <w:rsid w:val="000C0E43"/>
    <w:rsid w:val="000C106D"/>
    <w:rsid w:val="000C11B0"/>
    <w:rsid w:val="000C1EDC"/>
    <w:rsid w:val="000C3A74"/>
    <w:rsid w:val="000C62FB"/>
    <w:rsid w:val="000C71E4"/>
    <w:rsid w:val="000D1737"/>
    <w:rsid w:val="000D27F1"/>
    <w:rsid w:val="000D2AB3"/>
    <w:rsid w:val="000D3B78"/>
    <w:rsid w:val="000D3FD5"/>
    <w:rsid w:val="000D40B0"/>
    <w:rsid w:val="000D4239"/>
    <w:rsid w:val="000D70A6"/>
    <w:rsid w:val="000D79AE"/>
    <w:rsid w:val="000E0276"/>
    <w:rsid w:val="000E101B"/>
    <w:rsid w:val="000E1079"/>
    <w:rsid w:val="000E17C5"/>
    <w:rsid w:val="000E1F19"/>
    <w:rsid w:val="000E2C75"/>
    <w:rsid w:val="000E39D3"/>
    <w:rsid w:val="000E51C3"/>
    <w:rsid w:val="000E5795"/>
    <w:rsid w:val="000E58B7"/>
    <w:rsid w:val="000E5FE8"/>
    <w:rsid w:val="000E6441"/>
    <w:rsid w:val="000E68D4"/>
    <w:rsid w:val="000F0F85"/>
    <w:rsid w:val="000F19BC"/>
    <w:rsid w:val="000F1D16"/>
    <w:rsid w:val="000F1F31"/>
    <w:rsid w:val="000F206E"/>
    <w:rsid w:val="000F21D6"/>
    <w:rsid w:val="000F47DA"/>
    <w:rsid w:val="000F4B60"/>
    <w:rsid w:val="000F61F8"/>
    <w:rsid w:val="000F633F"/>
    <w:rsid w:val="000F69C1"/>
    <w:rsid w:val="000F75A6"/>
    <w:rsid w:val="001015AD"/>
    <w:rsid w:val="00101646"/>
    <w:rsid w:val="001019FC"/>
    <w:rsid w:val="00102133"/>
    <w:rsid w:val="00103510"/>
    <w:rsid w:val="00103C3D"/>
    <w:rsid w:val="001040EE"/>
    <w:rsid w:val="0010496F"/>
    <w:rsid w:val="00105654"/>
    <w:rsid w:val="00105946"/>
    <w:rsid w:val="00107E88"/>
    <w:rsid w:val="00107FDE"/>
    <w:rsid w:val="00110F1D"/>
    <w:rsid w:val="00111758"/>
    <w:rsid w:val="00111CF2"/>
    <w:rsid w:val="001121AE"/>
    <w:rsid w:val="00113575"/>
    <w:rsid w:val="00116C39"/>
    <w:rsid w:val="001213F2"/>
    <w:rsid w:val="00121D41"/>
    <w:rsid w:val="00123215"/>
    <w:rsid w:val="0012536F"/>
    <w:rsid w:val="00125514"/>
    <w:rsid w:val="0012613C"/>
    <w:rsid w:val="00126C10"/>
    <w:rsid w:val="00126F73"/>
    <w:rsid w:val="0012738A"/>
    <w:rsid w:val="001301D2"/>
    <w:rsid w:val="00130643"/>
    <w:rsid w:val="00132080"/>
    <w:rsid w:val="0013222D"/>
    <w:rsid w:val="001334C6"/>
    <w:rsid w:val="00134A5D"/>
    <w:rsid w:val="0013799B"/>
    <w:rsid w:val="00137DED"/>
    <w:rsid w:val="00137F51"/>
    <w:rsid w:val="001402CC"/>
    <w:rsid w:val="00140FA8"/>
    <w:rsid w:val="001419A2"/>
    <w:rsid w:val="00141AE0"/>
    <w:rsid w:val="00142C9D"/>
    <w:rsid w:val="00143177"/>
    <w:rsid w:val="001442A0"/>
    <w:rsid w:val="0014432A"/>
    <w:rsid w:val="00144AFC"/>
    <w:rsid w:val="00145325"/>
    <w:rsid w:val="00145AA3"/>
    <w:rsid w:val="0014678E"/>
    <w:rsid w:val="00146839"/>
    <w:rsid w:val="00147354"/>
    <w:rsid w:val="001476C6"/>
    <w:rsid w:val="00147FFB"/>
    <w:rsid w:val="00150D5C"/>
    <w:rsid w:val="00151D6B"/>
    <w:rsid w:val="0015254A"/>
    <w:rsid w:val="00155AC8"/>
    <w:rsid w:val="0015721C"/>
    <w:rsid w:val="001621D2"/>
    <w:rsid w:val="001639D5"/>
    <w:rsid w:val="001665DC"/>
    <w:rsid w:val="0016730A"/>
    <w:rsid w:val="00167586"/>
    <w:rsid w:val="0017017D"/>
    <w:rsid w:val="00170348"/>
    <w:rsid w:val="00170495"/>
    <w:rsid w:val="00171EB2"/>
    <w:rsid w:val="00172EF7"/>
    <w:rsid w:val="00175034"/>
    <w:rsid w:val="00176AFD"/>
    <w:rsid w:val="001772B0"/>
    <w:rsid w:val="001777D9"/>
    <w:rsid w:val="00177F2E"/>
    <w:rsid w:val="0018002E"/>
    <w:rsid w:val="001801D7"/>
    <w:rsid w:val="001805B5"/>
    <w:rsid w:val="0018128F"/>
    <w:rsid w:val="00182146"/>
    <w:rsid w:val="00182816"/>
    <w:rsid w:val="00182AF5"/>
    <w:rsid w:val="00182B04"/>
    <w:rsid w:val="001834DD"/>
    <w:rsid w:val="00183670"/>
    <w:rsid w:val="00184331"/>
    <w:rsid w:val="00184FDC"/>
    <w:rsid w:val="001851DC"/>
    <w:rsid w:val="00186746"/>
    <w:rsid w:val="00186965"/>
    <w:rsid w:val="0018750B"/>
    <w:rsid w:val="001901CB"/>
    <w:rsid w:val="00190BD8"/>
    <w:rsid w:val="00190BDC"/>
    <w:rsid w:val="00191531"/>
    <w:rsid w:val="00192F6C"/>
    <w:rsid w:val="00192FB7"/>
    <w:rsid w:val="00193A40"/>
    <w:rsid w:val="00194441"/>
    <w:rsid w:val="00195350"/>
    <w:rsid w:val="00196C67"/>
    <w:rsid w:val="001A09F5"/>
    <w:rsid w:val="001A0ACB"/>
    <w:rsid w:val="001A0B89"/>
    <w:rsid w:val="001A0D96"/>
    <w:rsid w:val="001A119F"/>
    <w:rsid w:val="001A14E8"/>
    <w:rsid w:val="001A30FA"/>
    <w:rsid w:val="001A3678"/>
    <w:rsid w:val="001A393E"/>
    <w:rsid w:val="001A49E2"/>
    <w:rsid w:val="001A4BF0"/>
    <w:rsid w:val="001A5A38"/>
    <w:rsid w:val="001A5E53"/>
    <w:rsid w:val="001A6044"/>
    <w:rsid w:val="001A6D21"/>
    <w:rsid w:val="001B0FCD"/>
    <w:rsid w:val="001B1548"/>
    <w:rsid w:val="001B26D6"/>
    <w:rsid w:val="001B2FC7"/>
    <w:rsid w:val="001B3D71"/>
    <w:rsid w:val="001B4260"/>
    <w:rsid w:val="001B4D74"/>
    <w:rsid w:val="001B5AE3"/>
    <w:rsid w:val="001B64FB"/>
    <w:rsid w:val="001B682D"/>
    <w:rsid w:val="001C1116"/>
    <w:rsid w:val="001C13E3"/>
    <w:rsid w:val="001C37F0"/>
    <w:rsid w:val="001C417F"/>
    <w:rsid w:val="001C45CE"/>
    <w:rsid w:val="001C4874"/>
    <w:rsid w:val="001C4DDB"/>
    <w:rsid w:val="001C5BD4"/>
    <w:rsid w:val="001C6DAE"/>
    <w:rsid w:val="001D03F2"/>
    <w:rsid w:val="001D0C1A"/>
    <w:rsid w:val="001D1E62"/>
    <w:rsid w:val="001D24FC"/>
    <w:rsid w:val="001D36D6"/>
    <w:rsid w:val="001D3AC7"/>
    <w:rsid w:val="001D52B3"/>
    <w:rsid w:val="001D53C8"/>
    <w:rsid w:val="001D5D57"/>
    <w:rsid w:val="001D60BB"/>
    <w:rsid w:val="001D6D5E"/>
    <w:rsid w:val="001D74FB"/>
    <w:rsid w:val="001D7DB8"/>
    <w:rsid w:val="001E080D"/>
    <w:rsid w:val="001E0D14"/>
    <w:rsid w:val="001E14AE"/>
    <w:rsid w:val="001E186D"/>
    <w:rsid w:val="001E1F56"/>
    <w:rsid w:val="001E1FFF"/>
    <w:rsid w:val="001E249A"/>
    <w:rsid w:val="001E3824"/>
    <w:rsid w:val="001E5173"/>
    <w:rsid w:val="001E55AD"/>
    <w:rsid w:val="001E6331"/>
    <w:rsid w:val="001E774A"/>
    <w:rsid w:val="001F0BAF"/>
    <w:rsid w:val="001F128A"/>
    <w:rsid w:val="001F13B3"/>
    <w:rsid w:val="001F15B2"/>
    <w:rsid w:val="001F3055"/>
    <w:rsid w:val="001F3EC7"/>
    <w:rsid w:val="001F4EF7"/>
    <w:rsid w:val="001F7186"/>
    <w:rsid w:val="001F7391"/>
    <w:rsid w:val="001F7854"/>
    <w:rsid w:val="002017B6"/>
    <w:rsid w:val="002018F6"/>
    <w:rsid w:val="00203ECF"/>
    <w:rsid w:val="00204528"/>
    <w:rsid w:val="002047AA"/>
    <w:rsid w:val="0020527F"/>
    <w:rsid w:val="00205492"/>
    <w:rsid w:val="00205848"/>
    <w:rsid w:val="00205DE3"/>
    <w:rsid w:val="0020686F"/>
    <w:rsid w:val="00206D43"/>
    <w:rsid w:val="00207E4D"/>
    <w:rsid w:val="002110A4"/>
    <w:rsid w:val="00211721"/>
    <w:rsid w:val="00211B4C"/>
    <w:rsid w:val="00211C60"/>
    <w:rsid w:val="00211F43"/>
    <w:rsid w:val="00212C52"/>
    <w:rsid w:val="00214514"/>
    <w:rsid w:val="0021483F"/>
    <w:rsid w:val="0021546B"/>
    <w:rsid w:val="00216D12"/>
    <w:rsid w:val="00216D9D"/>
    <w:rsid w:val="00216FB8"/>
    <w:rsid w:val="00217121"/>
    <w:rsid w:val="002174DC"/>
    <w:rsid w:val="002205A0"/>
    <w:rsid w:val="0022090B"/>
    <w:rsid w:val="00220964"/>
    <w:rsid w:val="00221F3A"/>
    <w:rsid w:val="00222277"/>
    <w:rsid w:val="00222674"/>
    <w:rsid w:val="00222A07"/>
    <w:rsid w:val="002231F5"/>
    <w:rsid w:val="00223B62"/>
    <w:rsid w:val="00223F84"/>
    <w:rsid w:val="002261CE"/>
    <w:rsid w:val="00226820"/>
    <w:rsid w:val="0022698C"/>
    <w:rsid w:val="00226C19"/>
    <w:rsid w:val="002272A7"/>
    <w:rsid w:val="00227E09"/>
    <w:rsid w:val="00230097"/>
    <w:rsid w:val="00230F54"/>
    <w:rsid w:val="00231A09"/>
    <w:rsid w:val="002329AD"/>
    <w:rsid w:val="002335CC"/>
    <w:rsid w:val="0023420D"/>
    <w:rsid w:val="002344B9"/>
    <w:rsid w:val="00235A63"/>
    <w:rsid w:val="00236022"/>
    <w:rsid w:val="00236D6F"/>
    <w:rsid w:val="0023759A"/>
    <w:rsid w:val="0024093B"/>
    <w:rsid w:val="00240A80"/>
    <w:rsid w:val="00241AC8"/>
    <w:rsid w:val="00241B0F"/>
    <w:rsid w:val="00242141"/>
    <w:rsid w:val="002422E4"/>
    <w:rsid w:val="002431F5"/>
    <w:rsid w:val="00245019"/>
    <w:rsid w:val="002463F4"/>
    <w:rsid w:val="00247D31"/>
    <w:rsid w:val="00253225"/>
    <w:rsid w:val="002533EE"/>
    <w:rsid w:val="0025364E"/>
    <w:rsid w:val="00255921"/>
    <w:rsid w:val="0026052D"/>
    <w:rsid w:val="00261459"/>
    <w:rsid w:val="002624B9"/>
    <w:rsid w:val="002633A0"/>
    <w:rsid w:val="00263BEA"/>
    <w:rsid w:val="0026464D"/>
    <w:rsid w:val="00264D4D"/>
    <w:rsid w:val="00265232"/>
    <w:rsid w:val="0026606F"/>
    <w:rsid w:val="00270675"/>
    <w:rsid w:val="002711C7"/>
    <w:rsid w:val="00272A46"/>
    <w:rsid w:val="00273345"/>
    <w:rsid w:val="002737FA"/>
    <w:rsid w:val="00273D05"/>
    <w:rsid w:val="00273F6C"/>
    <w:rsid w:val="0027553A"/>
    <w:rsid w:val="00275B9E"/>
    <w:rsid w:val="00276129"/>
    <w:rsid w:val="00277F59"/>
    <w:rsid w:val="002802F0"/>
    <w:rsid w:val="00280750"/>
    <w:rsid w:val="002813F1"/>
    <w:rsid w:val="0028218B"/>
    <w:rsid w:val="0028232E"/>
    <w:rsid w:val="002828BB"/>
    <w:rsid w:val="00284220"/>
    <w:rsid w:val="00286143"/>
    <w:rsid w:val="00286B60"/>
    <w:rsid w:val="00287C42"/>
    <w:rsid w:val="00291C8F"/>
    <w:rsid w:val="00292057"/>
    <w:rsid w:val="00293674"/>
    <w:rsid w:val="00293934"/>
    <w:rsid w:val="00293A68"/>
    <w:rsid w:val="00293BA8"/>
    <w:rsid w:val="00293C18"/>
    <w:rsid w:val="0029484B"/>
    <w:rsid w:val="002949DE"/>
    <w:rsid w:val="00295DBA"/>
    <w:rsid w:val="002968C2"/>
    <w:rsid w:val="00296BDF"/>
    <w:rsid w:val="00297202"/>
    <w:rsid w:val="00297E88"/>
    <w:rsid w:val="002A09C6"/>
    <w:rsid w:val="002A0E40"/>
    <w:rsid w:val="002A15C3"/>
    <w:rsid w:val="002A2BAC"/>
    <w:rsid w:val="002A4485"/>
    <w:rsid w:val="002A4786"/>
    <w:rsid w:val="002A5398"/>
    <w:rsid w:val="002A62A2"/>
    <w:rsid w:val="002A6E1C"/>
    <w:rsid w:val="002A72A1"/>
    <w:rsid w:val="002B040E"/>
    <w:rsid w:val="002B0CEB"/>
    <w:rsid w:val="002B103B"/>
    <w:rsid w:val="002B17C0"/>
    <w:rsid w:val="002B1928"/>
    <w:rsid w:val="002B296E"/>
    <w:rsid w:val="002B2BEC"/>
    <w:rsid w:val="002B4D27"/>
    <w:rsid w:val="002B5686"/>
    <w:rsid w:val="002B656E"/>
    <w:rsid w:val="002B791B"/>
    <w:rsid w:val="002C01D3"/>
    <w:rsid w:val="002C037F"/>
    <w:rsid w:val="002C0490"/>
    <w:rsid w:val="002C04E4"/>
    <w:rsid w:val="002C05F5"/>
    <w:rsid w:val="002C07C5"/>
    <w:rsid w:val="002C1932"/>
    <w:rsid w:val="002C1A0F"/>
    <w:rsid w:val="002C23E6"/>
    <w:rsid w:val="002C295F"/>
    <w:rsid w:val="002C4A5A"/>
    <w:rsid w:val="002C53AB"/>
    <w:rsid w:val="002C578A"/>
    <w:rsid w:val="002C6AA5"/>
    <w:rsid w:val="002D036E"/>
    <w:rsid w:val="002D044F"/>
    <w:rsid w:val="002D104D"/>
    <w:rsid w:val="002D3053"/>
    <w:rsid w:val="002D4BC7"/>
    <w:rsid w:val="002D4EE0"/>
    <w:rsid w:val="002D519A"/>
    <w:rsid w:val="002D6CCD"/>
    <w:rsid w:val="002D6F91"/>
    <w:rsid w:val="002E05BD"/>
    <w:rsid w:val="002E14D9"/>
    <w:rsid w:val="002E170B"/>
    <w:rsid w:val="002E365A"/>
    <w:rsid w:val="002E3CCE"/>
    <w:rsid w:val="002E4864"/>
    <w:rsid w:val="002E4ABB"/>
    <w:rsid w:val="002E5751"/>
    <w:rsid w:val="002E5E34"/>
    <w:rsid w:val="002E622D"/>
    <w:rsid w:val="002E7AB9"/>
    <w:rsid w:val="002F0DCB"/>
    <w:rsid w:val="002F0F54"/>
    <w:rsid w:val="002F1B87"/>
    <w:rsid w:val="002F1D57"/>
    <w:rsid w:val="002F2D5C"/>
    <w:rsid w:val="002F4022"/>
    <w:rsid w:val="002F44D8"/>
    <w:rsid w:val="002F4E1A"/>
    <w:rsid w:val="002F5D43"/>
    <w:rsid w:val="002F648D"/>
    <w:rsid w:val="002F69A9"/>
    <w:rsid w:val="002F72F4"/>
    <w:rsid w:val="002F7D3E"/>
    <w:rsid w:val="002F7F48"/>
    <w:rsid w:val="002F7F99"/>
    <w:rsid w:val="003006DF"/>
    <w:rsid w:val="003008BC"/>
    <w:rsid w:val="003008E1"/>
    <w:rsid w:val="00300B64"/>
    <w:rsid w:val="0030108A"/>
    <w:rsid w:val="00301A58"/>
    <w:rsid w:val="00303A00"/>
    <w:rsid w:val="0030402A"/>
    <w:rsid w:val="00304AD1"/>
    <w:rsid w:val="0030599D"/>
    <w:rsid w:val="00305B0F"/>
    <w:rsid w:val="00305F27"/>
    <w:rsid w:val="00306E12"/>
    <w:rsid w:val="003113F7"/>
    <w:rsid w:val="0031226B"/>
    <w:rsid w:val="0031315B"/>
    <w:rsid w:val="0031385F"/>
    <w:rsid w:val="003160AD"/>
    <w:rsid w:val="003165EA"/>
    <w:rsid w:val="003173F8"/>
    <w:rsid w:val="003241C9"/>
    <w:rsid w:val="003253CA"/>
    <w:rsid w:val="00326117"/>
    <w:rsid w:val="00326C76"/>
    <w:rsid w:val="00326D49"/>
    <w:rsid w:val="00326D84"/>
    <w:rsid w:val="00330241"/>
    <w:rsid w:val="00330B4F"/>
    <w:rsid w:val="003314CE"/>
    <w:rsid w:val="00331FB7"/>
    <w:rsid w:val="00332781"/>
    <w:rsid w:val="00332BB2"/>
    <w:rsid w:val="00333039"/>
    <w:rsid w:val="003330A4"/>
    <w:rsid w:val="00333CF7"/>
    <w:rsid w:val="003348B8"/>
    <w:rsid w:val="0033531F"/>
    <w:rsid w:val="00335E31"/>
    <w:rsid w:val="00335E4D"/>
    <w:rsid w:val="003362AF"/>
    <w:rsid w:val="003378C4"/>
    <w:rsid w:val="00340995"/>
    <w:rsid w:val="003420DA"/>
    <w:rsid w:val="003421C2"/>
    <w:rsid w:val="0034224C"/>
    <w:rsid w:val="00342CB1"/>
    <w:rsid w:val="00343981"/>
    <w:rsid w:val="00346179"/>
    <w:rsid w:val="00350C50"/>
    <w:rsid w:val="00350CB5"/>
    <w:rsid w:val="00351317"/>
    <w:rsid w:val="003514A2"/>
    <w:rsid w:val="00351918"/>
    <w:rsid w:val="00351D81"/>
    <w:rsid w:val="00352255"/>
    <w:rsid w:val="003522B5"/>
    <w:rsid w:val="00352389"/>
    <w:rsid w:val="00352AA1"/>
    <w:rsid w:val="003536F7"/>
    <w:rsid w:val="00353913"/>
    <w:rsid w:val="003564F6"/>
    <w:rsid w:val="0035658E"/>
    <w:rsid w:val="00356746"/>
    <w:rsid w:val="00356F1C"/>
    <w:rsid w:val="00360559"/>
    <w:rsid w:val="00360F19"/>
    <w:rsid w:val="0036147C"/>
    <w:rsid w:val="003615C3"/>
    <w:rsid w:val="00361918"/>
    <w:rsid w:val="00361AA7"/>
    <w:rsid w:val="00362587"/>
    <w:rsid w:val="003626B1"/>
    <w:rsid w:val="003632C0"/>
    <w:rsid w:val="00363AD7"/>
    <w:rsid w:val="00363CD6"/>
    <w:rsid w:val="00364628"/>
    <w:rsid w:val="00364E2A"/>
    <w:rsid w:val="00365DAC"/>
    <w:rsid w:val="00366E20"/>
    <w:rsid w:val="00367830"/>
    <w:rsid w:val="00367AAD"/>
    <w:rsid w:val="00371907"/>
    <w:rsid w:val="00371F03"/>
    <w:rsid w:val="00373D8A"/>
    <w:rsid w:val="00374D76"/>
    <w:rsid w:val="00375D71"/>
    <w:rsid w:val="0037609D"/>
    <w:rsid w:val="0037668D"/>
    <w:rsid w:val="00376A53"/>
    <w:rsid w:val="00377351"/>
    <w:rsid w:val="00380483"/>
    <w:rsid w:val="00382E96"/>
    <w:rsid w:val="003830F2"/>
    <w:rsid w:val="00385723"/>
    <w:rsid w:val="0038586F"/>
    <w:rsid w:val="003861D3"/>
    <w:rsid w:val="00386AAB"/>
    <w:rsid w:val="00387949"/>
    <w:rsid w:val="00387AC6"/>
    <w:rsid w:val="0039172A"/>
    <w:rsid w:val="0039225E"/>
    <w:rsid w:val="00392830"/>
    <w:rsid w:val="003932BB"/>
    <w:rsid w:val="00393318"/>
    <w:rsid w:val="00393A0D"/>
    <w:rsid w:val="00394429"/>
    <w:rsid w:val="003945E2"/>
    <w:rsid w:val="00394826"/>
    <w:rsid w:val="00394CDA"/>
    <w:rsid w:val="00394F53"/>
    <w:rsid w:val="0039576C"/>
    <w:rsid w:val="00397A82"/>
    <w:rsid w:val="00397EA2"/>
    <w:rsid w:val="003A215A"/>
    <w:rsid w:val="003A3406"/>
    <w:rsid w:val="003A4381"/>
    <w:rsid w:val="003A4EA7"/>
    <w:rsid w:val="003A5149"/>
    <w:rsid w:val="003A5D17"/>
    <w:rsid w:val="003A6D5A"/>
    <w:rsid w:val="003A765B"/>
    <w:rsid w:val="003A7F17"/>
    <w:rsid w:val="003B00EE"/>
    <w:rsid w:val="003B038C"/>
    <w:rsid w:val="003B1157"/>
    <w:rsid w:val="003B159E"/>
    <w:rsid w:val="003B1D72"/>
    <w:rsid w:val="003B2827"/>
    <w:rsid w:val="003B2BDB"/>
    <w:rsid w:val="003B2C52"/>
    <w:rsid w:val="003B5653"/>
    <w:rsid w:val="003B783F"/>
    <w:rsid w:val="003C1871"/>
    <w:rsid w:val="003C2226"/>
    <w:rsid w:val="003C2CF0"/>
    <w:rsid w:val="003C2D21"/>
    <w:rsid w:val="003C433F"/>
    <w:rsid w:val="003C64C6"/>
    <w:rsid w:val="003C64CD"/>
    <w:rsid w:val="003C7040"/>
    <w:rsid w:val="003C79A5"/>
    <w:rsid w:val="003D0EA0"/>
    <w:rsid w:val="003D198C"/>
    <w:rsid w:val="003D3FCF"/>
    <w:rsid w:val="003D456D"/>
    <w:rsid w:val="003D4BB8"/>
    <w:rsid w:val="003D6AC9"/>
    <w:rsid w:val="003D77EB"/>
    <w:rsid w:val="003E0F92"/>
    <w:rsid w:val="003E12CD"/>
    <w:rsid w:val="003E15A5"/>
    <w:rsid w:val="003E1FFA"/>
    <w:rsid w:val="003E2A26"/>
    <w:rsid w:val="003E31A3"/>
    <w:rsid w:val="003E367A"/>
    <w:rsid w:val="003E3995"/>
    <w:rsid w:val="003E4FC4"/>
    <w:rsid w:val="003E690E"/>
    <w:rsid w:val="003E6C70"/>
    <w:rsid w:val="003E6DCA"/>
    <w:rsid w:val="003E706C"/>
    <w:rsid w:val="003E7E21"/>
    <w:rsid w:val="003F0B20"/>
    <w:rsid w:val="003F1467"/>
    <w:rsid w:val="003F18A4"/>
    <w:rsid w:val="003F1CF4"/>
    <w:rsid w:val="003F1D31"/>
    <w:rsid w:val="003F24BA"/>
    <w:rsid w:val="003F2638"/>
    <w:rsid w:val="003F3075"/>
    <w:rsid w:val="003F3E13"/>
    <w:rsid w:val="003F4573"/>
    <w:rsid w:val="003F4B39"/>
    <w:rsid w:val="003F5F2A"/>
    <w:rsid w:val="003F60CE"/>
    <w:rsid w:val="003F6487"/>
    <w:rsid w:val="003F6C06"/>
    <w:rsid w:val="003F7016"/>
    <w:rsid w:val="003F7A47"/>
    <w:rsid w:val="004002BC"/>
    <w:rsid w:val="004011A8"/>
    <w:rsid w:val="00401ACB"/>
    <w:rsid w:val="00402AC6"/>
    <w:rsid w:val="00403288"/>
    <w:rsid w:val="0040369B"/>
    <w:rsid w:val="00404FDA"/>
    <w:rsid w:val="004064C2"/>
    <w:rsid w:val="00407298"/>
    <w:rsid w:val="00407D13"/>
    <w:rsid w:val="00410109"/>
    <w:rsid w:val="00410132"/>
    <w:rsid w:val="004122E8"/>
    <w:rsid w:val="00413236"/>
    <w:rsid w:val="0041378F"/>
    <w:rsid w:val="00413A94"/>
    <w:rsid w:val="00414C2C"/>
    <w:rsid w:val="0041561A"/>
    <w:rsid w:val="004157EA"/>
    <w:rsid w:val="00416D32"/>
    <w:rsid w:val="0041721A"/>
    <w:rsid w:val="00417C81"/>
    <w:rsid w:val="004203AC"/>
    <w:rsid w:val="004207CE"/>
    <w:rsid w:val="004210FB"/>
    <w:rsid w:val="004213C2"/>
    <w:rsid w:val="00422B46"/>
    <w:rsid w:val="00422E3F"/>
    <w:rsid w:val="00423A60"/>
    <w:rsid w:val="004251A1"/>
    <w:rsid w:val="00427665"/>
    <w:rsid w:val="00427CE2"/>
    <w:rsid w:val="00430261"/>
    <w:rsid w:val="00430991"/>
    <w:rsid w:val="00430B8E"/>
    <w:rsid w:val="00431663"/>
    <w:rsid w:val="004322C5"/>
    <w:rsid w:val="0043323B"/>
    <w:rsid w:val="004333FA"/>
    <w:rsid w:val="00434484"/>
    <w:rsid w:val="00435715"/>
    <w:rsid w:val="00435896"/>
    <w:rsid w:val="00436A82"/>
    <w:rsid w:val="0043715C"/>
    <w:rsid w:val="00437C59"/>
    <w:rsid w:val="00437E04"/>
    <w:rsid w:val="0044020B"/>
    <w:rsid w:val="00441A6F"/>
    <w:rsid w:val="00441C83"/>
    <w:rsid w:val="00443B6A"/>
    <w:rsid w:val="00443E2D"/>
    <w:rsid w:val="00444224"/>
    <w:rsid w:val="0044448D"/>
    <w:rsid w:val="0044478C"/>
    <w:rsid w:val="0044519B"/>
    <w:rsid w:val="004455C0"/>
    <w:rsid w:val="00446B81"/>
    <w:rsid w:val="00446C00"/>
    <w:rsid w:val="00446ED3"/>
    <w:rsid w:val="00447225"/>
    <w:rsid w:val="0045014F"/>
    <w:rsid w:val="00451133"/>
    <w:rsid w:val="0045216D"/>
    <w:rsid w:val="004530FC"/>
    <w:rsid w:val="004535C5"/>
    <w:rsid w:val="0045517B"/>
    <w:rsid w:val="004552BF"/>
    <w:rsid w:val="004554B6"/>
    <w:rsid w:val="0045721C"/>
    <w:rsid w:val="00457E87"/>
    <w:rsid w:val="00462A39"/>
    <w:rsid w:val="00462A99"/>
    <w:rsid w:val="00463B14"/>
    <w:rsid w:val="004643C3"/>
    <w:rsid w:val="00465D09"/>
    <w:rsid w:val="004660CF"/>
    <w:rsid w:val="00467759"/>
    <w:rsid w:val="0047040F"/>
    <w:rsid w:val="004709CB"/>
    <w:rsid w:val="00470F96"/>
    <w:rsid w:val="00471CE1"/>
    <w:rsid w:val="00471F54"/>
    <w:rsid w:val="0047201F"/>
    <w:rsid w:val="00473182"/>
    <w:rsid w:val="0047381F"/>
    <w:rsid w:val="00480476"/>
    <w:rsid w:val="00481211"/>
    <w:rsid w:val="0048197D"/>
    <w:rsid w:val="004823C5"/>
    <w:rsid w:val="0048244B"/>
    <w:rsid w:val="004843EB"/>
    <w:rsid w:val="0048477F"/>
    <w:rsid w:val="00484CFB"/>
    <w:rsid w:val="0048529D"/>
    <w:rsid w:val="00493DB1"/>
    <w:rsid w:val="00493F2E"/>
    <w:rsid w:val="00495A75"/>
    <w:rsid w:val="00495ED7"/>
    <w:rsid w:val="004965A4"/>
    <w:rsid w:val="0049721B"/>
    <w:rsid w:val="00497341"/>
    <w:rsid w:val="004A05AF"/>
    <w:rsid w:val="004A0A4A"/>
    <w:rsid w:val="004A14EE"/>
    <w:rsid w:val="004A323F"/>
    <w:rsid w:val="004A36EF"/>
    <w:rsid w:val="004A36FA"/>
    <w:rsid w:val="004A381A"/>
    <w:rsid w:val="004A3B2A"/>
    <w:rsid w:val="004A4552"/>
    <w:rsid w:val="004A4D03"/>
    <w:rsid w:val="004A52AC"/>
    <w:rsid w:val="004A5302"/>
    <w:rsid w:val="004B0EBF"/>
    <w:rsid w:val="004B4FA9"/>
    <w:rsid w:val="004B52C3"/>
    <w:rsid w:val="004B5A44"/>
    <w:rsid w:val="004B633D"/>
    <w:rsid w:val="004B6B8B"/>
    <w:rsid w:val="004B6C41"/>
    <w:rsid w:val="004B7188"/>
    <w:rsid w:val="004B736B"/>
    <w:rsid w:val="004B77E0"/>
    <w:rsid w:val="004C0174"/>
    <w:rsid w:val="004C133C"/>
    <w:rsid w:val="004C1679"/>
    <w:rsid w:val="004C2AB7"/>
    <w:rsid w:val="004C2FB3"/>
    <w:rsid w:val="004C54FE"/>
    <w:rsid w:val="004C5985"/>
    <w:rsid w:val="004C6971"/>
    <w:rsid w:val="004C7CCD"/>
    <w:rsid w:val="004C7D91"/>
    <w:rsid w:val="004D0C75"/>
    <w:rsid w:val="004D27A7"/>
    <w:rsid w:val="004D2AFB"/>
    <w:rsid w:val="004D2CB5"/>
    <w:rsid w:val="004D3483"/>
    <w:rsid w:val="004D3614"/>
    <w:rsid w:val="004D4BB3"/>
    <w:rsid w:val="004D52E4"/>
    <w:rsid w:val="004D5B3A"/>
    <w:rsid w:val="004D76F3"/>
    <w:rsid w:val="004D7940"/>
    <w:rsid w:val="004E011F"/>
    <w:rsid w:val="004E0E6E"/>
    <w:rsid w:val="004E1A0E"/>
    <w:rsid w:val="004E1FBC"/>
    <w:rsid w:val="004E2295"/>
    <w:rsid w:val="004E244B"/>
    <w:rsid w:val="004E296C"/>
    <w:rsid w:val="004E2FFF"/>
    <w:rsid w:val="004E39B3"/>
    <w:rsid w:val="004E40B6"/>
    <w:rsid w:val="004E4787"/>
    <w:rsid w:val="004E5708"/>
    <w:rsid w:val="004E590F"/>
    <w:rsid w:val="004E60D2"/>
    <w:rsid w:val="004E61F6"/>
    <w:rsid w:val="004E666D"/>
    <w:rsid w:val="004E69EB"/>
    <w:rsid w:val="004E7F91"/>
    <w:rsid w:val="004F00AD"/>
    <w:rsid w:val="004F0894"/>
    <w:rsid w:val="004F107C"/>
    <w:rsid w:val="004F159E"/>
    <w:rsid w:val="004F23F1"/>
    <w:rsid w:val="004F2BEE"/>
    <w:rsid w:val="004F2D31"/>
    <w:rsid w:val="004F3C6A"/>
    <w:rsid w:val="004F4D77"/>
    <w:rsid w:val="004F4F7B"/>
    <w:rsid w:val="004F4FCD"/>
    <w:rsid w:val="004F6011"/>
    <w:rsid w:val="004F6845"/>
    <w:rsid w:val="004F6FDB"/>
    <w:rsid w:val="004F79C8"/>
    <w:rsid w:val="00503313"/>
    <w:rsid w:val="00503E11"/>
    <w:rsid w:val="005049AD"/>
    <w:rsid w:val="00505BBB"/>
    <w:rsid w:val="00506BC4"/>
    <w:rsid w:val="00506FE6"/>
    <w:rsid w:val="00507616"/>
    <w:rsid w:val="0050783F"/>
    <w:rsid w:val="00507C27"/>
    <w:rsid w:val="005105B4"/>
    <w:rsid w:val="00511424"/>
    <w:rsid w:val="00512503"/>
    <w:rsid w:val="00512C65"/>
    <w:rsid w:val="00512CF1"/>
    <w:rsid w:val="005134F8"/>
    <w:rsid w:val="00513BDC"/>
    <w:rsid w:val="00515389"/>
    <w:rsid w:val="00515B5F"/>
    <w:rsid w:val="0051628F"/>
    <w:rsid w:val="005167CD"/>
    <w:rsid w:val="00516C35"/>
    <w:rsid w:val="00517897"/>
    <w:rsid w:val="00520483"/>
    <w:rsid w:val="00520988"/>
    <w:rsid w:val="00520A5F"/>
    <w:rsid w:val="00520B84"/>
    <w:rsid w:val="00521C4B"/>
    <w:rsid w:val="005231EB"/>
    <w:rsid w:val="00523641"/>
    <w:rsid w:val="00525197"/>
    <w:rsid w:val="00525708"/>
    <w:rsid w:val="00525985"/>
    <w:rsid w:val="005262FD"/>
    <w:rsid w:val="00526651"/>
    <w:rsid w:val="00526808"/>
    <w:rsid w:val="00526A48"/>
    <w:rsid w:val="0052730A"/>
    <w:rsid w:val="00527430"/>
    <w:rsid w:val="005275EE"/>
    <w:rsid w:val="005310A1"/>
    <w:rsid w:val="00531584"/>
    <w:rsid w:val="00531CB4"/>
    <w:rsid w:val="005321C2"/>
    <w:rsid w:val="005328BE"/>
    <w:rsid w:val="00533963"/>
    <w:rsid w:val="00535E90"/>
    <w:rsid w:val="00536414"/>
    <w:rsid w:val="0053694B"/>
    <w:rsid w:val="00536E0D"/>
    <w:rsid w:val="00537741"/>
    <w:rsid w:val="005377A3"/>
    <w:rsid w:val="005378CA"/>
    <w:rsid w:val="005409CF"/>
    <w:rsid w:val="00541686"/>
    <w:rsid w:val="00541CE7"/>
    <w:rsid w:val="005426D6"/>
    <w:rsid w:val="00542AB9"/>
    <w:rsid w:val="00542DD3"/>
    <w:rsid w:val="00545088"/>
    <w:rsid w:val="005457D1"/>
    <w:rsid w:val="005460F2"/>
    <w:rsid w:val="00547765"/>
    <w:rsid w:val="005504CD"/>
    <w:rsid w:val="0055158E"/>
    <w:rsid w:val="00552C0A"/>
    <w:rsid w:val="005538DF"/>
    <w:rsid w:val="00555784"/>
    <w:rsid w:val="005569F0"/>
    <w:rsid w:val="00556F3F"/>
    <w:rsid w:val="005612E2"/>
    <w:rsid w:val="0056268F"/>
    <w:rsid w:val="00562C0C"/>
    <w:rsid w:val="0056310E"/>
    <w:rsid w:val="005632C9"/>
    <w:rsid w:val="00565713"/>
    <w:rsid w:val="005658FB"/>
    <w:rsid w:val="005660E7"/>
    <w:rsid w:val="00566A33"/>
    <w:rsid w:val="00566D46"/>
    <w:rsid w:val="00566DC2"/>
    <w:rsid w:val="00570062"/>
    <w:rsid w:val="0057035E"/>
    <w:rsid w:val="00570FBA"/>
    <w:rsid w:val="0057267A"/>
    <w:rsid w:val="00572683"/>
    <w:rsid w:val="00573155"/>
    <w:rsid w:val="00574472"/>
    <w:rsid w:val="00574ED0"/>
    <w:rsid w:val="00580875"/>
    <w:rsid w:val="00581405"/>
    <w:rsid w:val="005819D4"/>
    <w:rsid w:val="00581AEF"/>
    <w:rsid w:val="00581CB4"/>
    <w:rsid w:val="00582496"/>
    <w:rsid w:val="005831F2"/>
    <w:rsid w:val="005833D6"/>
    <w:rsid w:val="005836E5"/>
    <w:rsid w:val="005847EC"/>
    <w:rsid w:val="00584A5A"/>
    <w:rsid w:val="00584B5A"/>
    <w:rsid w:val="00585A28"/>
    <w:rsid w:val="00585D52"/>
    <w:rsid w:val="00586765"/>
    <w:rsid w:val="00586DEE"/>
    <w:rsid w:val="00586EE1"/>
    <w:rsid w:val="00587034"/>
    <w:rsid w:val="00587EAC"/>
    <w:rsid w:val="00590110"/>
    <w:rsid w:val="00590850"/>
    <w:rsid w:val="00590950"/>
    <w:rsid w:val="00591080"/>
    <w:rsid w:val="00593430"/>
    <w:rsid w:val="00596115"/>
    <w:rsid w:val="00596A00"/>
    <w:rsid w:val="00596A3E"/>
    <w:rsid w:val="00596A99"/>
    <w:rsid w:val="00596C28"/>
    <w:rsid w:val="005A029D"/>
    <w:rsid w:val="005A118A"/>
    <w:rsid w:val="005A1205"/>
    <w:rsid w:val="005A180D"/>
    <w:rsid w:val="005A20E2"/>
    <w:rsid w:val="005A31F8"/>
    <w:rsid w:val="005A39C3"/>
    <w:rsid w:val="005A3B30"/>
    <w:rsid w:val="005A4F3F"/>
    <w:rsid w:val="005A5A09"/>
    <w:rsid w:val="005A5C8C"/>
    <w:rsid w:val="005A618A"/>
    <w:rsid w:val="005A6957"/>
    <w:rsid w:val="005A704F"/>
    <w:rsid w:val="005A7ABE"/>
    <w:rsid w:val="005B0CCB"/>
    <w:rsid w:val="005B161E"/>
    <w:rsid w:val="005B1D85"/>
    <w:rsid w:val="005B1DB7"/>
    <w:rsid w:val="005B20C8"/>
    <w:rsid w:val="005B21C9"/>
    <w:rsid w:val="005B24DE"/>
    <w:rsid w:val="005B33B0"/>
    <w:rsid w:val="005B5060"/>
    <w:rsid w:val="005B6D30"/>
    <w:rsid w:val="005B7B02"/>
    <w:rsid w:val="005C009D"/>
    <w:rsid w:val="005C354E"/>
    <w:rsid w:val="005C3827"/>
    <w:rsid w:val="005C3FB5"/>
    <w:rsid w:val="005C4415"/>
    <w:rsid w:val="005C5025"/>
    <w:rsid w:val="005C703E"/>
    <w:rsid w:val="005D0B05"/>
    <w:rsid w:val="005D0B78"/>
    <w:rsid w:val="005D0C5F"/>
    <w:rsid w:val="005D0FAF"/>
    <w:rsid w:val="005D14A3"/>
    <w:rsid w:val="005D332E"/>
    <w:rsid w:val="005D387F"/>
    <w:rsid w:val="005D3D47"/>
    <w:rsid w:val="005D4C26"/>
    <w:rsid w:val="005D51F2"/>
    <w:rsid w:val="005D5503"/>
    <w:rsid w:val="005D5BDF"/>
    <w:rsid w:val="005D723C"/>
    <w:rsid w:val="005E0771"/>
    <w:rsid w:val="005E10D9"/>
    <w:rsid w:val="005E11C3"/>
    <w:rsid w:val="005E1D99"/>
    <w:rsid w:val="005E485D"/>
    <w:rsid w:val="005E4F1A"/>
    <w:rsid w:val="005E57CE"/>
    <w:rsid w:val="005E6D08"/>
    <w:rsid w:val="005F014F"/>
    <w:rsid w:val="005F0E06"/>
    <w:rsid w:val="005F1D2B"/>
    <w:rsid w:val="005F2723"/>
    <w:rsid w:val="005F3CCB"/>
    <w:rsid w:val="005F3D4F"/>
    <w:rsid w:val="005F523B"/>
    <w:rsid w:val="005F5ACD"/>
    <w:rsid w:val="005F7616"/>
    <w:rsid w:val="005F7BA7"/>
    <w:rsid w:val="00601BA9"/>
    <w:rsid w:val="0060346C"/>
    <w:rsid w:val="00603D56"/>
    <w:rsid w:val="00604EB8"/>
    <w:rsid w:val="00604F4E"/>
    <w:rsid w:val="0060688A"/>
    <w:rsid w:val="00610606"/>
    <w:rsid w:val="00611238"/>
    <w:rsid w:val="00611718"/>
    <w:rsid w:val="00611A2F"/>
    <w:rsid w:val="00611E66"/>
    <w:rsid w:val="00612285"/>
    <w:rsid w:val="00612D99"/>
    <w:rsid w:val="0061361E"/>
    <w:rsid w:val="0061448F"/>
    <w:rsid w:val="00614579"/>
    <w:rsid w:val="00614A1D"/>
    <w:rsid w:val="006163F6"/>
    <w:rsid w:val="00616B03"/>
    <w:rsid w:val="00617361"/>
    <w:rsid w:val="00617F2F"/>
    <w:rsid w:val="006213D9"/>
    <w:rsid w:val="006214E3"/>
    <w:rsid w:val="00621D28"/>
    <w:rsid w:val="00621FCF"/>
    <w:rsid w:val="00622761"/>
    <w:rsid w:val="006236FF"/>
    <w:rsid w:val="00623B81"/>
    <w:rsid w:val="006242BA"/>
    <w:rsid w:val="006242D0"/>
    <w:rsid w:val="0062574F"/>
    <w:rsid w:val="00626014"/>
    <w:rsid w:val="00627014"/>
    <w:rsid w:val="006276D8"/>
    <w:rsid w:val="00627755"/>
    <w:rsid w:val="00627B1A"/>
    <w:rsid w:val="00631586"/>
    <w:rsid w:val="00631656"/>
    <w:rsid w:val="00631A23"/>
    <w:rsid w:val="00632F7E"/>
    <w:rsid w:val="00634634"/>
    <w:rsid w:val="00635256"/>
    <w:rsid w:val="0063567D"/>
    <w:rsid w:val="00635D2A"/>
    <w:rsid w:val="006365CA"/>
    <w:rsid w:val="006369AF"/>
    <w:rsid w:val="0063795E"/>
    <w:rsid w:val="0064110E"/>
    <w:rsid w:val="0064112E"/>
    <w:rsid w:val="0064156C"/>
    <w:rsid w:val="00641F5B"/>
    <w:rsid w:val="00642363"/>
    <w:rsid w:val="00643260"/>
    <w:rsid w:val="006444E9"/>
    <w:rsid w:val="00644E91"/>
    <w:rsid w:val="00645166"/>
    <w:rsid w:val="00645340"/>
    <w:rsid w:val="0064579E"/>
    <w:rsid w:val="00650C4F"/>
    <w:rsid w:val="0065118C"/>
    <w:rsid w:val="006513A1"/>
    <w:rsid w:val="006519F4"/>
    <w:rsid w:val="00653108"/>
    <w:rsid w:val="0065333A"/>
    <w:rsid w:val="0065376C"/>
    <w:rsid w:val="00654FCA"/>
    <w:rsid w:val="00654FD3"/>
    <w:rsid w:val="006553F8"/>
    <w:rsid w:val="0065594B"/>
    <w:rsid w:val="00657FCA"/>
    <w:rsid w:val="00660643"/>
    <w:rsid w:val="00660791"/>
    <w:rsid w:val="00660C53"/>
    <w:rsid w:val="00660CFF"/>
    <w:rsid w:val="00661660"/>
    <w:rsid w:val="0066207F"/>
    <w:rsid w:val="00662E62"/>
    <w:rsid w:val="006638B4"/>
    <w:rsid w:val="00663AE6"/>
    <w:rsid w:val="006654BC"/>
    <w:rsid w:val="006655A6"/>
    <w:rsid w:val="0066565D"/>
    <w:rsid w:val="00665F52"/>
    <w:rsid w:val="00667822"/>
    <w:rsid w:val="00667A8E"/>
    <w:rsid w:val="00670C3C"/>
    <w:rsid w:val="00670EE1"/>
    <w:rsid w:val="00671913"/>
    <w:rsid w:val="006719BE"/>
    <w:rsid w:val="006737B3"/>
    <w:rsid w:val="00674187"/>
    <w:rsid w:val="00675A62"/>
    <w:rsid w:val="00675C9C"/>
    <w:rsid w:val="00676ED7"/>
    <w:rsid w:val="006772B3"/>
    <w:rsid w:val="006774FD"/>
    <w:rsid w:val="00677FD1"/>
    <w:rsid w:val="00680D60"/>
    <w:rsid w:val="00681284"/>
    <w:rsid w:val="00681324"/>
    <w:rsid w:val="006816BD"/>
    <w:rsid w:val="00682ABA"/>
    <w:rsid w:val="0068303E"/>
    <w:rsid w:val="006844D2"/>
    <w:rsid w:val="00684BDD"/>
    <w:rsid w:val="006854DE"/>
    <w:rsid w:val="00687114"/>
    <w:rsid w:val="0069039B"/>
    <w:rsid w:val="00690510"/>
    <w:rsid w:val="00691189"/>
    <w:rsid w:val="00691742"/>
    <w:rsid w:val="00691767"/>
    <w:rsid w:val="00691943"/>
    <w:rsid w:val="0069216B"/>
    <w:rsid w:val="006922B1"/>
    <w:rsid w:val="00692569"/>
    <w:rsid w:val="006926B8"/>
    <w:rsid w:val="00692BCE"/>
    <w:rsid w:val="00692D67"/>
    <w:rsid w:val="006935EA"/>
    <w:rsid w:val="00694710"/>
    <w:rsid w:val="00694931"/>
    <w:rsid w:val="00694FE8"/>
    <w:rsid w:val="00695C44"/>
    <w:rsid w:val="00695F24"/>
    <w:rsid w:val="00696F85"/>
    <w:rsid w:val="006A1109"/>
    <w:rsid w:val="006A1B13"/>
    <w:rsid w:val="006A2687"/>
    <w:rsid w:val="006A271D"/>
    <w:rsid w:val="006A4980"/>
    <w:rsid w:val="006A4EC4"/>
    <w:rsid w:val="006A50D1"/>
    <w:rsid w:val="006A54DB"/>
    <w:rsid w:val="006A55E9"/>
    <w:rsid w:val="006A56F7"/>
    <w:rsid w:val="006A5BE3"/>
    <w:rsid w:val="006A5FBE"/>
    <w:rsid w:val="006A6037"/>
    <w:rsid w:val="006A615F"/>
    <w:rsid w:val="006A64A4"/>
    <w:rsid w:val="006B0D37"/>
    <w:rsid w:val="006B0E49"/>
    <w:rsid w:val="006B1055"/>
    <w:rsid w:val="006B1D56"/>
    <w:rsid w:val="006B3804"/>
    <w:rsid w:val="006B3AEA"/>
    <w:rsid w:val="006B4A32"/>
    <w:rsid w:val="006B5B4D"/>
    <w:rsid w:val="006B6541"/>
    <w:rsid w:val="006B7F8C"/>
    <w:rsid w:val="006C08D4"/>
    <w:rsid w:val="006C18F4"/>
    <w:rsid w:val="006C274D"/>
    <w:rsid w:val="006C309A"/>
    <w:rsid w:val="006C328A"/>
    <w:rsid w:val="006C40EE"/>
    <w:rsid w:val="006C4D56"/>
    <w:rsid w:val="006C56EC"/>
    <w:rsid w:val="006C6A7F"/>
    <w:rsid w:val="006D079F"/>
    <w:rsid w:val="006D0C67"/>
    <w:rsid w:val="006D0D7E"/>
    <w:rsid w:val="006D1365"/>
    <w:rsid w:val="006D16EC"/>
    <w:rsid w:val="006D1FDD"/>
    <w:rsid w:val="006D24BB"/>
    <w:rsid w:val="006D2D70"/>
    <w:rsid w:val="006D365B"/>
    <w:rsid w:val="006D4897"/>
    <w:rsid w:val="006D6427"/>
    <w:rsid w:val="006D6B2C"/>
    <w:rsid w:val="006D6C8A"/>
    <w:rsid w:val="006D738B"/>
    <w:rsid w:val="006D7C71"/>
    <w:rsid w:val="006E0720"/>
    <w:rsid w:val="006E07F0"/>
    <w:rsid w:val="006E1405"/>
    <w:rsid w:val="006E15AC"/>
    <w:rsid w:val="006E1B6E"/>
    <w:rsid w:val="006E31A7"/>
    <w:rsid w:val="006E54A6"/>
    <w:rsid w:val="006E59AB"/>
    <w:rsid w:val="006E5EF2"/>
    <w:rsid w:val="006E625F"/>
    <w:rsid w:val="006E6FB9"/>
    <w:rsid w:val="006E7898"/>
    <w:rsid w:val="006F06A5"/>
    <w:rsid w:val="006F076F"/>
    <w:rsid w:val="006F1079"/>
    <w:rsid w:val="006F19D9"/>
    <w:rsid w:val="006F1FF0"/>
    <w:rsid w:val="006F3AD8"/>
    <w:rsid w:val="006F427E"/>
    <w:rsid w:val="0070012D"/>
    <w:rsid w:val="00700987"/>
    <w:rsid w:val="00701BD5"/>
    <w:rsid w:val="00701E2A"/>
    <w:rsid w:val="00701F3C"/>
    <w:rsid w:val="00704283"/>
    <w:rsid w:val="007046BE"/>
    <w:rsid w:val="007056DC"/>
    <w:rsid w:val="007056E1"/>
    <w:rsid w:val="00706C80"/>
    <w:rsid w:val="007079FC"/>
    <w:rsid w:val="00707CAA"/>
    <w:rsid w:val="00710217"/>
    <w:rsid w:val="00710B88"/>
    <w:rsid w:val="00710D07"/>
    <w:rsid w:val="0071117F"/>
    <w:rsid w:val="007111B3"/>
    <w:rsid w:val="007129BE"/>
    <w:rsid w:val="00713772"/>
    <w:rsid w:val="00713CD0"/>
    <w:rsid w:val="00713E4D"/>
    <w:rsid w:val="00714320"/>
    <w:rsid w:val="00714405"/>
    <w:rsid w:val="007148BD"/>
    <w:rsid w:val="00715A46"/>
    <w:rsid w:val="007174CE"/>
    <w:rsid w:val="00717D23"/>
    <w:rsid w:val="00717DD2"/>
    <w:rsid w:val="007214CA"/>
    <w:rsid w:val="00721C95"/>
    <w:rsid w:val="0072237A"/>
    <w:rsid w:val="0072299C"/>
    <w:rsid w:val="00722C4D"/>
    <w:rsid w:val="00722D06"/>
    <w:rsid w:val="0072363B"/>
    <w:rsid w:val="007263D1"/>
    <w:rsid w:val="00726AC7"/>
    <w:rsid w:val="00730092"/>
    <w:rsid w:val="00732F6C"/>
    <w:rsid w:val="00733AA8"/>
    <w:rsid w:val="00734969"/>
    <w:rsid w:val="0073627E"/>
    <w:rsid w:val="00737DE2"/>
    <w:rsid w:val="00740063"/>
    <w:rsid w:val="007409F1"/>
    <w:rsid w:val="00740D42"/>
    <w:rsid w:val="007419D3"/>
    <w:rsid w:val="00741D01"/>
    <w:rsid w:val="007444E4"/>
    <w:rsid w:val="007449DD"/>
    <w:rsid w:val="00744A26"/>
    <w:rsid w:val="00744A32"/>
    <w:rsid w:val="00744E4E"/>
    <w:rsid w:val="007452C5"/>
    <w:rsid w:val="007466C5"/>
    <w:rsid w:val="007514C6"/>
    <w:rsid w:val="007515D2"/>
    <w:rsid w:val="00751D53"/>
    <w:rsid w:val="0075249A"/>
    <w:rsid w:val="00752F21"/>
    <w:rsid w:val="0075580D"/>
    <w:rsid w:val="00756A00"/>
    <w:rsid w:val="007575A3"/>
    <w:rsid w:val="00757719"/>
    <w:rsid w:val="00763158"/>
    <w:rsid w:val="00763F8B"/>
    <w:rsid w:val="0076529C"/>
    <w:rsid w:val="00765CC5"/>
    <w:rsid w:val="0076609C"/>
    <w:rsid w:val="00766922"/>
    <w:rsid w:val="00771162"/>
    <w:rsid w:val="00771592"/>
    <w:rsid w:val="00771A30"/>
    <w:rsid w:val="00771CA5"/>
    <w:rsid w:val="007720E8"/>
    <w:rsid w:val="00774016"/>
    <w:rsid w:val="00774A7C"/>
    <w:rsid w:val="00775196"/>
    <w:rsid w:val="00775327"/>
    <w:rsid w:val="0077672D"/>
    <w:rsid w:val="00776E66"/>
    <w:rsid w:val="0077715A"/>
    <w:rsid w:val="00777B5F"/>
    <w:rsid w:val="0078036F"/>
    <w:rsid w:val="00781037"/>
    <w:rsid w:val="0078120E"/>
    <w:rsid w:val="007822EB"/>
    <w:rsid w:val="00784104"/>
    <w:rsid w:val="00784407"/>
    <w:rsid w:val="0078449E"/>
    <w:rsid w:val="0078511A"/>
    <w:rsid w:val="00785380"/>
    <w:rsid w:val="0078607B"/>
    <w:rsid w:val="0078664D"/>
    <w:rsid w:val="00786A94"/>
    <w:rsid w:val="00786B9E"/>
    <w:rsid w:val="007870D4"/>
    <w:rsid w:val="00787D45"/>
    <w:rsid w:val="00791D12"/>
    <w:rsid w:val="00794662"/>
    <w:rsid w:val="00795074"/>
    <w:rsid w:val="007957E4"/>
    <w:rsid w:val="00796EB5"/>
    <w:rsid w:val="007A0B38"/>
    <w:rsid w:val="007A3276"/>
    <w:rsid w:val="007A3E2A"/>
    <w:rsid w:val="007A4EC9"/>
    <w:rsid w:val="007A5100"/>
    <w:rsid w:val="007A5177"/>
    <w:rsid w:val="007A60AB"/>
    <w:rsid w:val="007A6862"/>
    <w:rsid w:val="007A7045"/>
    <w:rsid w:val="007B2543"/>
    <w:rsid w:val="007B28A2"/>
    <w:rsid w:val="007B41CC"/>
    <w:rsid w:val="007B4542"/>
    <w:rsid w:val="007B468F"/>
    <w:rsid w:val="007B6288"/>
    <w:rsid w:val="007B64E7"/>
    <w:rsid w:val="007B656A"/>
    <w:rsid w:val="007B7A80"/>
    <w:rsid w:val="007C075B"/>
    <w:rsid w:val="007C07C5"/>
    <w:rsid w:val="007C0998"/>
    <w:rsid w:val="007C154C"/>
    <w:rsid w:val="007C16A0"/>
    <w:rsid w:val="007C260C"/>
    <w:rsid w:val="007C26C3"/>
    <w:rsid w:val="007C2D87"/>
    <w:rsid w:val="007C3392"/>
    <w:rsid w:val="007C3B19"/>
    <w:rsid w:val="007C3F18"/>
    <w:rsid w:val="007C6B7C"/>
    <w:rsid w:val="007D0EA3"/>
    <w:rsid w:val="007D2050"/>
    <w:rsid w:val="007D254F"/>
    <w:rsid w:val="007D27AF"/>
    <w:rsid w:val="007D328A"/>
    <w:rsid w:val="007D3379"/>
    <w:rsid w:val="007D33E7"/>
    <w:rsid w:val="007D3E65"/>
    <w:rsid w:val="007D5C62"/>
    <w:rsid w:val="007D5F31"/>
    <w:rsid w:val="007D7AFC"/>
    <w:rsid w:val="007E0263"/>
    <w:rsid w:val="007E02B5"/>
    <w:rsid w:val="007E072D"/>
    <w:rsid w:val="007E0C2A"/>
    <w:rsid w:val="007E0D4C"/>
    <w:rsid w:val="007E22C8"/>
    <w:rsid w:val="007E32F2"/>
    <w:rsid w:val="007E4086"/>
    <w:rsid w:val="007E5EC6"/>
    <w:rsid w:val="007E63F7"/>
    <w:rsid w:val="007E7A2D"/>
    <w:rsid w:val="007F2521"/>
    <w:rsid w:val="007F2556"/>
    <w:rsid w:val="007F2615"/>
    <w:rsid w:val="007F2F93"/>
    <w:rsid w:val="007F35DA"/>
    <w:rsid w:val="007F46E9"/>
    <w:rsid w:val="007F4B5E"/>
    <w:rsid w:val="007F6534"/>
    <w:rsid w:val="007F6927"/>
    <w:rsid w:val="00801AC3"/>
    <w:rsid w:val="00801CEE"/>
    <w:rsid w:val="00802D16"/>
    <w:rsid w:val="008076A1"/>
    <w:rsid w:val="00807733"/>
    <w:rsid w:val="00810E09"/>
    <w:rsid w:val="00812036"/>
    <w:rsid w:val="008124A8"/>
    <w:rsid w:val="00812EE5"/>
    <w:rsid w:val="008133E2"/>
    <w:rsid w:val="00814E88"/>
    <w:rsid w:val="00815421"/>
    <w:rsid w:val="00822483"/>
    <w:rsid w:val="008224E3"/>
    <w:rsid w:val="00822BE8"/>
    <w:rsid w:val="00822E40"/>
    <w:rsid w:val="00822F88"/>
    <w:rsid w:val="00822F90"/>
    <w:rsid w:val="0082327E"/>
    <w:rsid w:val="0082532D"/>
    <w:rsid w:val="0082650F"/>
    <w:rsid w:val="00827074"/>
    <w:rsid w:val="00827FB3"/>
    <w:rsid w:val="0083008F"/>
    <w:rsid w:val="00830E49"/>
    <w:rsid w:val="008326D5"/>
    <w:rsid w:val="008329C8"/>
    <w:rsid w:val="00834380"/>
    <w:rsid w:val="0083443D"/>
    <w:rsid w:val="00835E40"/>
    <w:rsid w:val="00835EC9"/>
    <w:rsid w:val="00836249"/>
    <w:rsid w:val="008373E4"/>
    <w:rsid w:val="00837C0D"/>
    <w:rsid w:val="00837D26"/>
    <w:rsid w:val="00840F9D"/>
    <w:rsid w:val="008410CD"/>
    <w:rsid w:val="00841D37"/>
    <w:rsid w:val="00841DA4"/>
    <w:rsid w:val="00843925"/>
    <w:rsid w:val="00843DFC"/>
    <w:rsid w:val="00844B84"/>
    <w:rsid w:val="0084503C"/>
    <w:rsid w:val="00845925"/>
    <w:rsid w:val="008469D5"/>
    <w:rsid w:val="00846D4E"/>
    <w:rsid w:val="00846FAC"/>
    <w:rsid w:val="00851608"/>
    <w:rsid w:val="00851C20"/>
    <w:rsid w:val="00852AAA"/>
    <w:rsid w:val="00852DA8"/>
    <w:rsid w:val="00853342"/>
    <w:rsid w:val="00854481"/>
    <w:rsid w:val="008544DA"/>
    <w:rsid w:val="0085503B"/>
    <w:rsid w:val="0085547C"/>
    <w:rsid w:val="00855E7B"/>
    <w:rsid w:val="00855EF0"/>
    <w:rsid w:val="00856AD9"/>
    <w:rsid w:val="00857F17"/>
    <w:rsid w:val="00862AA6"/>
    <w:rsid w:val="00863BAA"/>
    <w:rsid w:val="0086482D"/>
    <w:rsid w:val="00865F60"/>
    <w:rsid w:val="00867170"/>
    <w:rsid w:val="00867CE6"/>
    <w:rsid w:val="00867E79"/>
    <w:rsid w:val="00870B20"/>
    <w:rsid w:val="00871A5D"/>
    <w:rsid w:val="008727EC"/>
    <w:rsid w:val="00872890"/>
    <w:rsid w:val="0087293F"/>
    <w:rsid w:val="008734E4"/>
    <w:rsid w:val="0087436C"/>
    <w:rsid w:val="0087573D"/>
    <w:rsid w:val="00876B9D"/>
    <w:rsid w:val="00877945"/>
    <w:rsid w:val="008805AD"/>
    <w:rsid w:val="008805B1"/>
    <w:rsid w:val="00880CC1"/>
    <w:rsid w:val="008815C6"/>
    <w:rsid w:val="008823B3"/>
    <w:rsid w:val="00883413"/>
    <w:rsid w:val="008858C6"/>
    <w:rsid w:val="008861AC"/>
    <w:rsid w:val="00886B25"/>
    <w:rsid w:val="00887F89"/>
    <w:rsid w:val="00892843"/>
    <w:rsid w:val="0089436A"/>
    <w:rsid w:val="00894CFB"/>
    <w:rsid w:val="0089533B"/>
    <w:rsid w:val="00896D34"/>
    <w:rsid w:val="0089721C"/>
    <w:rsid w:val="00897625"/>
    <w:rsid w:val="008978DA"/>
    <w:rsid w:val="00897E39"/>
    <w:rsid w:val="008A13C7"/>
    <w:rsid w:val="008A1C8D"/>
    <w:rsid w:val="008A361E"/>
    <w:rsid w:val="008A4102"/>
    <w:rsid w:val="008A60B8"/>
    <w:rsid w:val="008A64B2"/>
    <w:rsid w:val="008A7177"/>
    <w:rsid w:val="008A75E9"/>
    <w:rsid w:val="008B3926"/>
    <w:rsid w:val="008B3D97"/>
    <w:rsid w:val="008B46E5"/>
    <w:rsid w:val="008B5C56"/>
    <w:rsid w:val="008C0095"/>
    <w:rsid w:val="008C0D2C"/>
    <w:rsid w:val="008C2D68"/>
    <w:rsid w:val="008C2D9E"/>
    <w:rsid w:val="008C3899"/>
    <w:rsid w:val="008C47EE"/>
    <w:rsid w:val="008C4A78"/>
    <w:rsid w:val="008C5021"/>
    <w:rsid w:val="008C5722"/>
    <w:rsid w:val="008C5896"/>
    <w:rsid w:val="008C614F"/>
    <w:rsid w:val="008C76C9"/>
    <w:rsid w:val="008D3A31"/>
    <w:rsid w:val="008D3E6B"/>
    <w:rsid w:val="008D4172"/>
    <w:rsid w:val="008D4239"/>
    <w:rsid w:val="008D467C"/>
    <w:rsid w:val="008D4911"/>
    <w:rsid w:val="008D5812"/>
    <w:rsid w:val="008D64AA"/>
    <w:rsid w:val="008D6A58"/>
    <w:rsid w:val="008D73D0"/>
    <w:rsid w:val="008E1804"/>
    <w:rsid w:val="008E191A"/>
    <w:rsid w:val="008E2470"/>
    <w:rsid w:val="008E2ACE"/>
    <w:rsid w:val="008E45EE"/>
    <w:rsid w:val="008E4BF3"/>
    <w:rsid w:val="008E5842"/>
    <w:rsid w:val="008E5FC6"/>
    <w:rsid w:val="008E641B"/>
    <w:rsid w:val="008E7864"/>
    <w:rsid w:val="008E7A67"/>
    <w:rsid w:val="008E7C50"/>
    <w:rsid w:val="008F0833"/>
    <w:rsid w:val="008F125E"/>
    <w:rsid w:val="008F1E7C"/>
    <w:rsid w:val="008F1F7C"/>
    <w:rsid w:val="008F2705"/>
    <w:rsid w:val="008F43AC"/>
    <w:rsid w:val="008F4EB2"/>
    <w:rsid w:val="008F4FD6"/>
    <w:rsid w:val="008F5422"/>
    <w:rsid w:val="008F5C63"/>
    <w:rsid w:val="008F620F"/>
    <w:rsid w:val="008F64B6"/>
    <w:rsid w:val="008F6511"/>
    <w:rsid w:val="008F66A2"/>
    <w:rsid w:val="008F67F5"/>
    <w:rsid w:val="008F713C"/>
    <w:rsid w:val="008F7866"/>
    <w:rsid w:val="0090011F"/>
    <w:rsid w:val="009016C3"/>
    <w:rsid w:val="00902935"/>
    <w:rsid w:val="00902D7C"/>
    <w:rsid w:val="00902E4A"/>
    <w:rsid w:val="00902E94"/>
    <w:rsid w:val="0090468F"/>
    <w:rsid w:val="00904A0F"/>
    <w:rsid w:val="00905D1C"/>
    <w:rsid w:val="009066BF"/>
    <w:rsid w:val="0090704C"/>
    <w:rsid w:val="009105F9"/>
    <w:rsid w:val="00910E78"/>
    <w:rsid w:val="00911569"/>
    <w:rsid w:val="00911897"/>
    <w:rsid w:val="009131CD"/>
    <w:rsid w:val="0091329F"/>
    <w:rsid w:val="00915A29"/>
    <w:rsid w:val="00915F37"/>
    <w:rsid w:val="009165D6"/>
    <w:rsid w:val="00916A92"/>
    <w:rsid w:val="00916C8A"/>
    <w:rsid w:val="00917B05"/>
    <w:rsid w:val="00917D0B"/>
    <w:rsid w:val="00920C8E"/>
    <w:rsid w:val="0092176F"/>
    <w:rsid w:val="00922C60"/>
    <w:rsid w:val="00923703"/>
    <w:rsid w:val="00923841"/>
    <w:rsid w:val="00923D6E"/>
    <w:rsid w:val="00924802"/>
    <w:rsid w:val="009249B7"/>
    <w:rsid w:val="00924A4E"/>
    <w:rsid w:val="00924F5E"/>
    <w:rsid w:val="00926D65"/>
    <w:rsid w:val="009274DA"/>
    <w:rsid w:val="00930521"/>
    <w:rsid w:val="00930648"/>
    <w:rsid w:val="00930D20"/>
    <w:rsid w:val="00930E1F"/>
    <w:rsid w:val="00931AC6"/>
    <w:rsid w:val="00933B2C"/>
    <w:rsid w:val="00933BFD"/>
    <w:rsid w:val="00934883"/>
    <w:rsid w:val="00935118"/>
    <w:rsid w:val="0093561A"/>
    <w:rsid w:val="00936036"/>
    <w:rsid w:val="00936635"/>
    <w:rsid w:val="00936EE9"/>
    <w:rsid w:val="00937A03"/>
    <w:rsid w:val="00937B6E"/>
    <w:rsid w:val="00937C36"/>
    <w:rsid w:val="0094065F"/>
    <w:rsid w:val="0094366E"/>
    <w:rsid w:val="00945635"/>
    <w:rsid w:val="00947F11"/>
    <w:rsid w:val="00950038"/>
    <w:rsid w:val="0095077D"/>
    <w:rsid w:val="00950A3D"/>
    <w:rsid w:val="0095127C"/>
    <w:rsid w:val="00953914"/>
    <w:rsid w:val="00953B2D"/>
    <w:rsid w:val="00953BB4"/>
    <w:rsid w:val="00953F94"/>
    <w:rsid w:val="009540BA"/>
    <w:rsid w:val="00954155"/>
    <w:rsid w:val="00954E25"/>
    <w:rsid w:val="009555E1"/>
    <w:rsid w:val="009559F1"/>
    <w:rsid w:val="009567E6"/>
    <w:rsid w:val="00956A04"/>
    <w:rsid w:val="00961674"/>
    <w:rsid w:val="00961CEA"/>
    <w:rsid w:val="00962538"/>
    <w:rsid w:val="00962541"/>
    <w:rsid w:val="0096285A"/>
    <w:rsid w:val="00964021"/>
    <w:rsid w:val="009640C0"/>
    <w:rsid w:val="00964EFA"/>
    <w:rsid w:val="009655A8"/>
    <w:rsid w:val="00965756"/>
    <w:rsid w:val="00965BCA"/>
    <w:rsid w:val="00965D70"/>
    <w:rsid w:val="00966877"/>
    <w:rsid w:val="009670DE"/>
    <w:rsid w:val="009674AD"/>
    <w:rsid w:val="00967861"/>
    <w:rsid w:val="00970350"/>
    <w:rsid w:val="00970689"/>
    <w:rsid w:val="009715A7"/>
    <w:rsid w:val="0097164D"/>
    <w:rsid w:val="00971BE5"/>
    <w:rsid w:val="00972EAE"/>
    <w:rsid w:val="00974343"/>
    <w:rsid w:val="00974E08"/>
    <w:rsid w:val="009750FA"/>
    <w:rsid w:val="009758A3"/>
    <w:rsid w:val="00975E89"/>
    <w:rsid w:val="00976251"/>
    <w:rsid w:val="009814C2"/>
    <w:rsid w:val="00981990"/>
    <w:rsid w:val="009819BB"/>
    <w:rsid w:val="0098222D"/>
    <w:rsid w:val="00982D37"/>
    <w:rsid w:val="00983428"/>
    <w:rsid w:val="00983536"/>
    <w:rsid w:val="009836C7"/>
    <w:rsid w:val="009840C6"/>
    <w:rsid w:val="009842E4"/>
    <w:rsid w:val="00984AE2"/>
    <w:rsid w:val="00986E0D"/>
    <w:rsid w:val="00986F87"/>
    <w:rsid w:val="009904EC"/>
    <w:rsid w:val="00990F00"/>
    <w:rsid w:val="00991594"/>
    <w:rsid w:val="00991CCA"/>
    <w:rsid w:val="009921BA"/>
    <w:rsid w:val="00993077"/>
    <w:rsid w:val="009932FC"/>
    <w:rsid w:val="00994367"/>
    <w:rsid w:val="0099490A"/>
    <w:rsid w:val="00995C1F"/>
    <w:rsid w:val="009A0DE8"/>
    <w:rsid w:val="009A107F"/>
    <w:rsid w:val="009A11A5"/>
    <w:rsid w:val="009A1CB1"/>
    <w:rsid w:val="009A1CD6"/>
    <w:rsid w:val="009A31B0"/>
    <w:rsid w:val="009A3B4E"/>
    <w:rsid w:val="009A3C0B"/>
    <w:rsid w:val="009A3F4F"/>
    <w:rsid w:val="009A4DFE"/>
    <w:rsid w:val="009A4FCB"/>
    <w:rsid w:val="009A596B"/>
    <w:rsid w:val="009A5E93"/>
    <w:rsid w:val="009A6A6C"/>
    <w:rsid w:val="009A7826"/>
    <w:rsid w:val="009A7EDE"/>
    <w:rsid w:val="009B0216"/>
    <w:rsid w:val="009B0467"/>
    <w:rsid w:val="009B0663"/>
    <w:rsid w:val="009B1227"/>
    <w:rsid w:val="009B25E6"/>
    <w:rsid w:val="009B4CE8"/>
    <w:rsid w:val="009B524F"/>
    <w:rsid w:val="009B6B51"/>
    <w:rsid w:val="009B717B"/>
    <w:rsid w:val="009B74FE"/>
    <w:rsid w:val="009B7823"/>
    <w:rsid w:val="009B79EB"/>
    <w:rsid w:val="009B7D00"/>
    <w:rsid w:val="009B7D72"/>
    <w:rsid w:val="009C0488"/>
    <w:rsid w:val="009C0AA7"/>
    <w:rsid w:val="009C13A2"/>
    <w:rsid w:val="009C1572"/>
    <w:rsid w:val="009C20BE"/>
    <w:rsid w:val="009C221A"/>
    <w:rsid w:val="009C2504"/>
    <w:rsid w:val="009C253C"/>
    <w:rsid w:val="009C4064"/>
    <w:rsid w:val="009C44CF"/>
    <w:rsid w:val="009C44F8"/>
    <w:rsid w:val="009C48F7"/>
    <w:rsid w:val="009C4BF4"/>
    <w:rsid w:val="009C5903"/>
    <w:rsid w:val="009C5BB3"/>
    <w:rsid w:val="009C5C69"/>
    <w:rsid w:val="009D02A4"/>
    <w:rsid w:val="009D032D"/>
    <w:rsid w:val="009D03C6"/>
    <w:rsid w:val="009D0459"/>
    <w:rsid w:val="009D0AE9"/>
    <w:rsid w:val="009D0C18"/>
    <w:rsid w:val="009D0DE0"/>
    <w:rsid w:val="009D22A5"/>
    <w:rsid w:val="009D343B"/>
    <w:rsid w:val="009D3BDA"/>
    <w:rsid w:val="009D461A"/>
    <w:rsid w:val="009D5067"/>
    <w:rsid w:val="009D52DE"/>
    <w:rsid w:val="009D6714"/>
    <w:rsid w:val="009D6C45"/>
    <w:rsid w:val="009D7975"/>
    <w:rsid w:val="009E1994"/>
    <w:rsid w:val="009E19D8"/>
    <w:rsid w:val="009E2545"/>
    <w:rsid w:val="009E33F3"/>
    <w:rsid w:val="009E348B"/>
    <w:rsid w:val="009E4D26"/>
    <w:rsid w:val="009E6071"/>
    <w:rsid w:val="009E70FD"/>
    <w:rsid w:val="009E7690"/>
    <w:rsid w:val="009E7721"/>
    <w:rsid w:val="009F006C"/>
    <w:rsid w:val="009F078C"/>
    <w:rsid w:val="009F1347"/>
    <w:rsid w:val="009F140D"/>
    <w:rsid w:val="009F33AD"/>
    <w:rsid w:val="009F3553"/>
    <w:rsid w:val="009F4044"/>
    <w:rsid w:val="009F451F"/>
    <w:rsid w:val="009F47BF"/>
    <w:rsid w:val="009F4929"/>
    <w:rsid w:val="009F5054"/>
    <w:rsid w:val="009F59A8"/>
    <w:rsid w:val="009F5AC5"/>
    <w:rsid w:val="009F5B49"/>
    <w:rsid w:val="009F60D9"/>
    <w:rsid w:val="009F7397"/>
    <w:rsid w:val="00A00C33"/>
    <w:rsid w:val="00A011D6"/>
    <w:rsid w:val="00A01872"/>
    <w:rsid w:val="00A02E5F"/>
    <w:rsid w:val="00A02EFA"/>
    <w:rsid w:val="00A03038"/>
    <w:rsid w:val="00A03305"/>
    <w:rsid w:val="00A03350"/>
    <w:rsid w:val="00A03FE3"/>
    <w:rsid w:val="00A043C2"/>
    <w:rsid w:val="00A0462D"/>
    <w:rsid w:val="00A04D0A"/>
    <w:rsid w:val="00A04FAA"/>
    <w:rsid w:val="00A0550B"/>
    <w:rsid w:val="00A05B96"/>
    <w:rsid w:val="00A05DD1"/>
    <w:rsid w:val="00A05FFC"/>
    <w:rsid w:val="00A06EE8"/>
    <w:rsid w:val="00A07CF0"/>
    <w:rsid w:val="00A10E21"/>
    <w:rsid w:val="00A1107D"/>
    <w:rsid w:val="00A11238"/>
    <w:rsid w:val="00A11A21"/>
    <w:rsid w:val="00A1265C"/>
    <w:rsid w:val="00A132E3"/>
    <w:rsid w:val="00A13DFE"/>
    <w:rsid w:val="00A142A0"/>
    <w:rsid w:val="00A14C93"/>
    <w:rsid w:val="00A15FD1"/>
    <w:rsid w:val="00A16668"/>
    <w:rsid w:val="00A179B1"/>
    <w:rsid w:val="00A17AF9"/>
    <w:rsid w:val="00A204DD"/>
    <w:rsid w:val="00A21D12"/>
    <w:rsid w:val="00A24EB4"/>
    <w:rsid w:val="00A25037"/>
    <w:rsid w:val="00A25889"/>
    <w:rsid w:val="00A26B09"/>
    <w:rsid w:val="00A27EFE"/>
    <w:rsid w:val="00A3083B"/>
    <w:rsid w:val="00A311B2"/>
    <w:rsid w:val="00A3130F"/>
    <w:rsid w:val="00A32D04"/>
    <w:rsid w:val="00A3416C"/>
    <w:rsid w:val="00A342E7"/>
    <w:rsid w:val="00A35AAC"/>
    <w:rsid w:val="00A36FD5"/>
    <w:rsid w:val="00A37735"/>
    <w:rsid w:val="00A37BBA"/>
    <w:rsid w:val="00A42030"/>
    <w:rsid w:val="00A425D6"/>
    <w:rsid w:val="00A43013"/>
    <w:rsid w:val="00A439CB"/>
    <w:rsid w:val="00A439EF"/>
    <w:rsid w:val="00A451A9"/>
    <w:rsid w:val="00A45CA8"/>
    <w:rsid w:val="00A4656D"/>
    <w:rsid w:val="00A468B0"/>
    <w:rsid w:val="00A468C3"/>
    <w:rsid w:val="00A47A17"/>
    <w:rsid w:val="00A5127D"/>
    <w:rsid w:val="00A51564"/>
    <w:rsid w:val="00A52499"/>
    <w:rsid w:val="00A53247"/>
    <w:rsid w:val="00A53268"/>
    <w:rsid w:val="00A5326A"/>
    <w:rsid w:val="00A54487"/>
    <w:rsid w:val="00A54933"/>
    <w:rsid w:val="00A54F07"/>
    <w:rsid w:val="00A551B7"/>
    <w:rsid w:val="00A5606D"/>
    <w:rsid w:val="00A56703"/>
    <w:rsid w:val="00A56CCE"/>
    <w:rsid w:val="00A56F7E"/>
    <w:rsid w:val="00A57D2B"/>
    <w:rsid w:val="00A60074"/>
    <w:rsid w:val="00A60202"/>
    <w:rsid w:val="00A602CC"/>
    <w:rsid w:val="00A613BE"/>
    <w:rsid w:val="00A619CF"/>
    <w:rsid w:val="00A61A25"/>
    <w:rsid w:val="00A61A6C"/>
    <w:rsid w:val="00A61ACE"/>
    <w:rsid w:val="00A61C43"/>
    <w:rsid w:val="00A6221F"/>
    <w:rsid w:val="00A63B07"/>
    <w:rsid w:val="00A63BBB"/>
    <w:rsid w:val="00A63DA2"/>
    <w:rsid w:val="00A647B6"/>
    <w:rsid w:val="00A64AEC"/>
    <w:rsid w:val="00A65356"/>
    <w:rsid w:val="00A65C02"/>
    <w:rsid w:val="00A65D7D"/>
    <w:rsid w:val="00A662C3"/>
    <w:rsid w:val="00A67F14"/>
    <w:rsid w:val="00A70F9A"/>
    <w:rsid w:val="00A713B4"/>
    <w:rsid w:val="00A7221E"/>
    <w:rsid w:val="00A73231"/>
    <w:rsid w:val="00A73792"/>
    <w:rsid w:val="00A7382B"/>
    <w:rsid w:val="00A7489B"/>
    <w:rsid w:val="00A74E2A"/>
    <w:rsid w:val="00A756B3"/>
    <w:rsid w:val="00A7593A"/>
    <w:rsid w:val="00A76147"/>
    <w:rsid w:val="00A767F3"/>
    <w:rsid w:val="00A76B90"/>
    <w:rsid w:val="00A800CF"/>
    <w:rsid w:val="00A807F8"/>
    <w:rsid w:val="00A80D66"/>
    <w:rsid w:val="00A817E6"/>
    <w:rsid w:val="00A84031"/>
    <w:rsid w:val="00A844E1"/>
    <w:rsid w:val="00A84768"/>
    <w:rsid w:val="00A84F2D"/>
    <w:rsid w:val="00A8519E"/>
    <w:rsid w:val="00A865A1"/>
    <w:rsid w:val="00A86C54"/>
    <w:rsid w:val="00A91BE0"/>
    <w:rsid w:val="00A92C87"/>
    <w:rsid w:val="00A93F7E"/>
    <w:rsid w:val="00A93FCF"/>
    <w:rsid w:val="00A94001"/>
    <w:rsid w:val="00A94D5E"/>
    <w:rsid w:val="00A9533A"/>
    <w:rsid w:val="00A9549D"/>
    <w:rsid w:val="00A962AF"/>
    <w:rsid w:val="00A963B5"/>
    <w:rsid w:val="00A96722"/>
    <w:rsid w:val="00A96BCA"/>
    <w:rsid w:val="00A97C9B"/>
    <w:rsid w:val="00AA0075"/>
    <w:rsid w:val="00AA18B3"/>
    <w:rsid w:val="00AA3389"/>
    <w:rsid w:val="00AA35E6"/>
    <w:rsid w:val="00AA52D6"/>
    <w:rsid w:val="00AA5CAF"/>
    <w:rsid w:val="00AA600A"/>
    <w:rsid w:val="00AA6B90"/>
    <w:rsid w:val="00AB02BD"/>
    <w:rsid w:val="00AB102B"/>
    <w:rsid w:val="00AB18A3"/>
    <w:rsid w:val="00AB1AA5"/>
    <w:rsid w:val="00AB1C39"/>
    <w:rsid w:val="00AB5715"/>
    <w:rsid w:val="00AB7694"/>
    <w:rsid w:val="00AB7AA5"/>
    <w:rsid w:val="00AC08A7"/>
    <w:rsid w:val="00AC1EAD"/>
    <w:rsid w:val="00AC37B9"/>
    <w:rsid w:val="00AC44B8"/>
    <w:rsid w:val="00AC4C30"/>
    <w:rsid w:val="00AC6857"/>
    <w:rsid w:val="00AC6F9F"/>
    <w:rsid w:val="00AC70B9"/>
    <w:rsid w:val="00AD0288"/>
    <w:rsid w:val="00AD07D5"/>
    <w:rsid w:val="00AD1372"/>
    <w:rsid w:val="00AD138C"/>
    <w:rsid w:val="00AD14C8"/>
    <w:rsid w:val="00AD1E26"/>
    <w:rsid w:val="00AD2E8D"/>
    <w:rsid w:val="00AD36E2"/>
    <w:rsid w:val="00AD38F4"/>
    <w:rsid w:val="00AD3CBE"/>
    <w:rsid w:val="00AD3DBA"/>
    <w:rsid w:val="00AD3F7C"/>
    <w:rsid w:val="00AD3FB0"/>
    <w:rsid w:val="00AD4143"/>
    <w:rsid w:val="00AD5B01"/>
    <w:rsid w:val="00AD66EC"/>
    <w:rsid w:val="00AD6EFF"/>
    <w:rsid w:val="00AE0A7B"/>
    <w:rsid w:val="00AE4C13"/>
    <w:rsid w:val="00AE5CFE"/>
    <w:rsid w:val="00AE5EBD"/>
    <w:rsid w:val="00AE6CD8"/>
    <w:rsid w:val="00AE7890"/>
    <w:rsid w:val="00AF075B"/>
    <w:rsid w:val="00AF095C"/>
    <w:rsid w:val="00AF0A6E"/>
    <w:rsid w:val="00AF0B75"/>
    <w:rsid w:val="00AF120B"/>
    <w:rsid w:val="00AF15F2"/>
    <w:rsid w:val="00AF2E72"/>
    <w:rsid w:val="00AF32A8"/>
    <w:rsid w:val="00AF3A6F"/>
    <w:rsid w:val="00AF3E16"/>
    <w:rsid w:val="00AF4982"/>
    <w:rsid w:val="00AF4E5D"/>
    <w:rsid w:val="00AF5FB8"/>
    <w:rsid w:val="00AF62A2"/>
    <w:rsid w:val="00AF6BB4"/>
    <w:rsid w:val="00AF7DC1"/>
    <w:rsid w:val="00B0159B"/>
    <w:rsid w:val="00B01D7E"/>
    <w:rsid w:val="00B020EA"/>
    <w:rsid w:val="00B03F64"/>
    <w:rsid w:val="00B04CA2"/>
    <w:rsid w:val="00B04E0D"/>
    <w:rsid w:val="00B05753"/>
    <w:rsid w:val="00B06389"/>
    <w:rsid w:val="00B066CC"/>
    <w:rsid w:val="00B06D40"/>
    <w:rsid w:val="00B0713A"/>
    <w:rsid w:val="00B077D0"/>
    <w:rsid w:val="00B07B99"/>
    <w:rsid w:val="00B10200"/>
    <w:rsid w:val="00B10690"/>
    <w:rsid w:val="00B111B0"/>
    <w:rsid w:val="00B11780"/>
    <w:rsid w:val="00B117F3"/>
    <w:rsid w:val="00B128A7"/>
    <w:rsid w:val="00B1354B"/>
    <w:rsid w:val="00B13AA0"/>
    <w:rsid w:val="00B153A7"/>
    <w:rsid w:val="00B158ED"/>
    <w:rsid w:val="00B17802"/>
    <w:rsid w:val="00B17B7D"/>
    <w:rsid w:val="00B17BDA"/>
    <w:rsid w:val="00B22AE0"/>
    <w:rsid w:val="00B22C68"/>
    <w:rsid w:val="00B22FDD"/>
    <w:rsid w:val="00B2455B"/>
    <w:rsid w:val="00B25A3B"/>
    <w:rsid w:val="00B26174"/>
    <w:rsid w:val="00B26E94"/>
    <w:rsid w:val="00B2726C"/>
    <w:rsid w:val="00B27459"/>
    <w:rsid w:val="00B30356"/>
    <w:rsid w:val="00B309D0"/>
    <w:rsid w:val="00B30DE1"/>
    <w:rsid w:val="00B3170E"/>
    <w:rsid w:val="00B330A4"/>
    <w:rsid w:val="00B3317D"/>
    <w:rsid w:val="00B33FCF"/>
    <w:rsid w:val="00B36BAF"/>
    <w:rsid w:val="00B373D0"/>
    <w:rsid w:val="00B37873"/>
    <w:rsid w:val="00B37ED8"/>
    <w:rsid w:val="00B40976"/>
    <w:rsid w:val="00B41C03"/>
    <w:rsid w:val="00B42B05"/>
    <w:rsid w:val="00B4357B"/>
    <w:rsid w:val="00B43E38"/>
    <w:rsid w:val="00B43EE6"/>
    <w:rsid w:val="00B44F5C"/>
    <w:rsid w:val="00B46673"/>
    <w:rsid w:val="00B4782C"/>
    <w:rsid w:val="00B5071E"/>
    <w:rsid w:val="00B5128D"/>
    <w:rsid w:val="00B52082"/>
    <w:rsid w:val="00B52201"/>
    <w:rsid w:val="00B52482"/>
    <w:rsid w:val="00B53022"/>
    <w:rsid w:val="00B54294"/>
    <w:rsid w:val="00B5447E"/>
    <w:rsid w:val="00B56108"/>
    <w:rsid w:val="00B567F6"/>
    <w:rsid w:val="00B56BBE"/>
    <w:rsid w:val="00B57AAC"/>
    <w:rsid w:val="00B600DE"/>
    <w:rsid w:val="00B624A4"/>
    <w:rsid w:val="00B64E62"/>
    <w:rsid w:val="00B655D3"/>
    <w:rsid w:val="00B65699"/>
    <w:rsid w:val="00B66656"/>
    <w:rsid w:val="00B67825"/>
    <w:rsid w:val="00B6797D"/>
    <w:rsid w:val="00B67C12"/>
    <w:rsid w:val="00B711E8"/>
    <w:rsid w:val="00B72CA2"/>
    <w:rsid w:val="00B72F20"/>
    <w:rsid w:val="00B731B3"/>
    <w:rsid w:val="00B73764"/>
    <w:rsid w:val="00B745E1"/>
    <w:rsid w:val="00B74CF8"/>
    <w:rsid w:val="00B769D2"/>
    <w:rsid w:val="00B76F67"/>
    <w:rsid w:val="00B76FC2"/>
    <w:rsid w:val="00B773AF"/>
    <w:rsid w:val="00B77E20"/>
    <w:rsid w:val="00B77F44"/>
    <w:rsid w:val="00B800A4"/>
    <w:rsid w:val="00B83129"/>
    <w:rsid w:val="00B8411C"/>
    <w:rsid w:val="00B84CC8"/>
    <w:rsid w:val="00B852B6"/>
    <w:rsid w:val="00B85FF6"/>
    <w:rsid w:val="00B862BC"/>
    <w:rsid w:val="00B86F59"/>
    <w:rsid w:val="00B87199"/>
    <w:rsid w:val="00B87863"/>
    <w:rsid w:val="00B907AB"/>
    <w:rsid w:val="00B927F7"/>
    <w:rsid w:val="00B94618"/>
    <w:rsid w:val="00B9470D"/>
    <w:rsid w:val="00B94CE9"/>
    <w:rsid w:val="00B9537D"/>
    <w:rsid w:val="00BA1752"/>
    <w:rsid w:val="00BA386F"/>
    <w:rsid w:val="00BA4131"/>
    <w:rsid w:val="00BA5DDA"/>
    <w:rsid w:val="00BA7A55"/>
    <w:rsid w:val="00BB277B"/>
    <w:rsid w:val="00BB2A96"/>
    <w:rsid w:val="00BB2CA4"/>
    <w:rsid w:val="00BB2DC9"/>
    <w:rsid w:val="00BB2F6D"/>
    <w:rsid w:val="00BB3485"/>
    <w:rsid w:val="00BB3674"/>
    <w:rsid w:val="00BB5370"/>
    <w:rsid w:val="00BB5AF2"/>
    <w:rsid w:val="00BB5DDE"/>
    <w:rsid w:val="00BB7700"/>
    <w:rsid w:val="00BB7D6D"/>
    <w:rsid w:val="00BC1B08"/>
    <w:rsid w:val="00BC1B13"/>
    <w:rsid w:val="00BC1CF0"/>
    <w:rsid w:val="00BC1E56"/>
    <w:rsid w:val="00BC360C"/>
    <w:rsid w:val="00BC40B2"/>
    <w:rsid w:val="00BC44F5"/>
    <w:rsid w:val="00BC48F0"/>
    <w:rsid w:val="00BC6039"/>
    <w:rsid w:val="00BC6D16"/>
    <w:rsid w:val="00BC75BC"/>
    <w:rsid w:val="00BC7A09"/>
    <w:rsid w:val="00BC7BF4"/>
    <w:rsid w:val="00BD00FC"/>
    <w:rsid w:val="00BD0950"/>
    <w:rsid w:val="00BD0DC1"/>
    <w:rsid w:val="00BD4791"/>
    <w:rsid w:val="00BD4DDB"/>
    <w:rsid w:val="00BD518E"/>
    <w:rsid w:val="00BD5272"/>
    <w:rsid w:val="00BD5629"/>
    <w:rsid w:val="00BD650C"/>
    <w:rsid w:val="00BD6952"/>
    <w:rsid w:val="00BD6B27"/>
    <w:rsid w:val="00BE05D8"/>
    <w:rsid w:val="00BE0BA5"/>
    <w:rsid w:val="00BE12E1"/>
    <w:rsid w:val="00BE167F"/>
    <w:rsid w:val="00BE1713"/>
    <w:rsid w:val="00BE1B43"/>
    <w:rsid w:val="00BE231F"/>
    <w:rsid w:val="00BE2907"/>
    <w:rsid w:val="00BE29E8"/>
    <w:rsid w:val="00BE3338"/>
    <w:rsid w:val="00BE3D41"/>
    <w:rsid w:val="00BE40FB"/>
    <w:rsid w:val="00BE47FF"/>
    <w:rsid w:val="00BE4E1F"/>
    <w:rsid w:val="00BE5D9C"/>
    <w:rsid w:val="00BE60D6"/>
    <w:rsid w:val="00BF0233"/>
    <w:rsid w:val="00BF09DE"/>
    <w:rsid w:val="00BF1F96"/>
    <w:rsid w:val="00BF2731"/>
    <w:rsid w:val="00BF3392"/>
    <w:rsid w:val="00BF3EC4"/>
    <w:rsid w:val="00BF50EF"/>
    <w:rsid w:val="00BF5FC0"/>
    <w:rsid w:val="00BF7106"/>
    <w:rsid w:val="00C00867"/>
    <w:rsid w:val="00C00D05"/>
    <w:rsid w:val="00C01D45"/>
    <w:rsid w:val="00C02BE4"/>
    <w:rsid w:val="00C02E45"/>
    <w:rsid w:val="00C02E65"/>
    <w:rsid w:val="00C036E1"/>
    <w:rsid w:val="00C039EF"/>
    <w:rsid w:val="00C03C38"/>
    <w:rsid w:val="00C05348"/>
    <w:rsid w:val="00C07917"/>
    <w:rsid w:val="00C07B03"/>
    <w:rsid w:val="00C102F3"/>
    <w:rsid w:val="00C11532"/>
    <w:rsid w:val="00C119B5"/>
    <w:rsid w:val="00C11CBF"/>
    <w:rsid w:val="00C13759"/>
    <w:rsid w:val="00C138CC"/>
    <w:rsid w:val="00C142EE"/>
    <w:rsid w:val="00C14597"/>
    <w:rsid w:val="00C14B56"/>
    <w:rsid w:val="00C15170"/>
    <w:rsid w:val="00C15AFA"/>
    <w:rsid w:val="00C15FDA"/>
    <w:rsid w:val="00C16650"/>
    <w:rsid w:val="00C169ED"/>
    <w:rsid w:val="00C16C06"/>
    <w:rsid w:val="00C16D69"/>
    <w:rsid w:val="00C176F7"/>
    <w:rsid w:val="00C2040E"/>
    <w:rsid w:val="00C20F04"/>
    <w:rsid w:val="00C24157"/>
    <w:rsid w:val="00C24970"/>
    <w:rsid w:val="00C24B2A"/>
    <w:rsid w:val="00C24E47"/>
    <w:rsid w:val="00C26417"/>
    <w:rsid w:val="00C274AD"/>
    <w:rsid w:val="00C275C2"/>
    <w:rsid w:val="00C27DD0"/>
    <w:rsid w:val="00C3035F"/>
    <w:rsid w:val="00C30FC3"/>
    <w:rsid w:val="00C3104E"/>
    <w:rsid w:val="00C321DA"/>
    <w:rsid w:val="00C36A7A"/>
    <w:rsid w:val="00C37337"/>
    <w:rsid w:val="00C374C5"/>
    <w:rsid w:val="00C37E01"/>
    <w:rsid w:val="00C400F2"/>
    <w:rsid w:val="00C4187C"/>
    <w:rsid w:val="00C42387"/>
    <w:rsid w:val="00C42A41"/>
    <w:rsid w:val="00C42E00"/>
    <w:rsid w:val="00C43C4D"/>
    <w:rsid w:val="00C447C7"/>
    <w:rsid w:val="00C44D35"/>
    <w:rsid w:val="00C45E37"/>
    <w:rsid w:val="00C472FB"/>
    <w:rsid w:val="00C4777B"/>
    <w:rsid w:val="00C502AB"/>
    <w:rsid w:val="00C511CA"/>
    <w:rsid w:val="00C516BC"/>
    <w:rsid w:val="00C51896"/>
    <w:rsid w:val="00C5277A"/>
    <w:rsid w:val="00C53476"/>
    <w:rsid w:val="00C547C4"/>
    <w:rsid w:val="00C5511C"/>
    <w:rsid w:val="00C558AA"/>
    <w:rsid w:val="00C55CAE"/>
    <w:rsid w:val="00C5635A"/>
    <w:rsid w:val="00C563FA"/>
    <w:rsid w:val="00C56C78"/>
    <w:rsid w:val="00C575F1"/>
    <w:rsid w:val="00C578D7"/>
    <w:rsid w:val="00C57D74"/>
    <w:rsid w:val="00C60355"/>
    <w:rsid w:val="00C620A0"/>
    <w:rsid w:val="00C63197"/>
    <w:rsid w:val="00C63330"/>
    <w:rsid w:val="00C645F0"/>
    <w:rsid w:val="00C6508F"/>
    <w:rsid w:val="00C66677"/>
    <w:rsid w:val="00C67450"/>
    <w:rsid w:val="00C67666"/>
    <w:rsid w:val="00C67D46"/>
    <w:rsid w:val="00C67D6B"/>
    <w:rsid w:val="00C71457"/>
    <w:rsid w:val="00C71DE5"/>
    <w:rsid w:val="00C72608"/>
    <w:rsid w:val="00C73136"/>
    <w:rsid w:val="00C744F5"/>
    <w:rsid w:val="00C7464B"/>
    <w:rsid w:val="00C74732"/>
    <w:rsid w:val="00C764A9"/>
    <w:rsid w:val="00C7665D"/>
    <w:rsid w:val="00C76854"/>
    <w:rsid w:val="00C804B4"/>
    <w:rsid w:val="00C806BF"/>
    <w:rsid w:val="00C80E3D"/>
    <w:rsid w:val="00C83CE2"/>
    <w:rsid w:val="00C84EA1"/>
    <w:rsid w:val="00C851AC"/>
    <w:rsid w:val="00C8573C"/>
    <w:rsid w:val="00C858F2"/>
    <w:rsid w:val="00C85D59"/>
    <w:rsid w:val="00C85E5A"/>
    <w:rsid w:val="00C85EB8"/>
    <w:rsid w:val="00C85FBD"/>
    <w:rsid w:val="00C874DE"/>
    <w:rsid w:val="00C87F9F"/>
    <w:rsid w:val="00C922B5"/>
    <w:rsid w:val="00C92A77"/>
    <w:rsid w:val="00C933E2"/>
    <w:rsid w:val="00C93734"/>
    <w:rsid w:val="00C93DE1"/>
    <w:rsid w:val="00C95C9D"/>
    <w:rsid w:val="00C960DB"/>
    <w:rsid w:val="00C96501"/>
    <w:rsid w:val="00C967BA"/>
    <w:rsid w:val="00CA030A"/>
    <w:rsid w:val="00CA03BD"/>
    <w:rsid w:val="00CA0FF6"/>
    <w:rsid w:val="00CA1D98"/>
    <w:rsid w:val="00CA3046"/>
    <w:rsid w:val="00CA3CE7"/>
    <w:rsid w:val="00CA46CE"/>
    <w:rsid w:val="00CA531B"/>
    <w:rsid w:val="00CA5532"/>
    <w:rsid w:val="00CA5566"/>
    <w:rsid w:val="00CA5ED2"/>
    <w:rsid w:val="00CA6878"/>
    <w:rsid w:val="00CA797D"/>
    <w:rsid w:val="00CA7E81"/>
    <w:rsid w:val="00CB040C"/>
    <w:rsid w:val="00CB1960"/>
    <w:rsid w:val="00CB1C8D"/>
    <w:rsid w:val="00CB1C95"/>
    <w:rsid w:val="00CB216E"/>
    <w:rsid w:val="00CB2C56"/>
    <w:rsid w:val="00CB2EF3"/>
    <w:rsid w:val="00CB4928"/>
    <w:rsid w:val="00CB6864"/>
    <w:rsid w:val="00CB7DB9"/>
    <w:rsid w:val="00CC0DFF"/>
    <w:rsid w:val="00CC212E"/>
    <w:rsid w:val="00CC42F5"/>
    <w:rsid w:val="00CC5122"/>
    <w:rsid w:val="00CC5EDF"/>
    <w:rsid w:val="00CC6F71"/>
    <w:rsid w:val="00CD0AB6"/>
    <w:rsid w:val="00CD1E1A"/>
    <w:rsid w:val="00CD1EC2"/>
    <w:rsid w:val="00CD2346"/>
    <w:rsid w:val="00CD292F"/>
    <w:rsid w:val="00CD3446"/>
    <w:rsid w:val="00CD5353"/>
    <w:rsid w:val="00CD79A1"/>
    <w:rsid w:val="00CE07DD"/>
    <w:rsid w:val="00CE0BA0"/>
    <w:rsid w:val="00CE1014"/>
    <w:rsid w:val="00CE1945"/>
    <w:rsid w:val="00CE294D"/>
    <w:rsid w:val="00CE2C86"/>
    <w:rsid w:val="00CE536E"/>
    <w:rsid w:val="00CE5D62"/>
    <w:rsid w:val="00CE6F2A"/>
    <w:rsid w:val="00CE7E18"/>
    <w:rsid w:val="00CF0DF2"/>
    <w:rsid w:val="00CF2028"/>
    <w:rsid w:val="00CF3F7A"/>
    <w:rsid w:val="00CF4BFE"/>
    <w:rsid w:val="00CF4EC3"/>
    <w:rsid w:val="00CF53F6"/>
    <w:rsid w:val="00CF5985"/>
    <w:rsid w:val="00CF6CA4"/>
    <w:rsid w:val="00CF70E1"/>
    <w:rsid w:val="00CF712F"/>
    <w:rsid w:val="00CF7990"/>
    <w:rsid w:val="00CF7ECC"/>
    <w:rsid w:val="00D00C0E"/>
    <w:rsid w:val="00D01504"/>
    <w:rsid w:val="00D0155A"/>
    <w:rsid w:val="00D01BB0"/>
    <w:rsid w:val="00D0233D"/>
    <w:rsid w:val="00D02ACA"/>
    <w:rsid w:val="00D02CF3"/>
    <w:rsid w:val="00D02D65"/>
    <w:rsid w:val="00D048E0"/>
    <w:rsid w:val="00D0496E"/>
    <w:rsid w:val="00D05972"/>
    <w:rsid w:val="00D05C9A"/>
    <w:rsid w:val="00D065D5"/>
    <w:rsid w:val="00D07C49"/>
    <w:rsid w:val="00D07D37"/>
    <w:rsid w:val="00D10143"/>
    <w:rsid w:val="00D10470"/>
    <w:rsid w:val="00D119B6"/>
    <w:rsid w:val="00D12785"/>
    <w:rsid w:val="00D13A95"/>
    <w:rsid w:val="00D13BFF"/>
    <w:rsid w:val="00D14045"/>
    <w:rsid w:val="00D14470"/>
    <w:rsid w:val="00D14736"/>
    <w:rsid w:val="00D1543B"/>
    <w:rsid w:val="00D1588C"/>
    <w:rsid w:val="00D15B5D"/>
    <w:rsid w:val="00D16668"/>
    <w:rsid w:val="00D176BC"/>
    <w:rsid w:val="00D179DD"/>
    <w:rsid w:val="00D200B3"/>
    <w:rsid w:val="00D20109"/>
    <w:rsid w:val="00D20245"/>
    <w:rsid w:val="00D20CBC"/>
    <w:rsid w:val="00D20DFB"/>
    <w:rsid w:val="00D215E6"/>
    <w:rsid w:val="00D24CF6"/>
    <w:rsid w:val="00D24E0A"/>
    <w:rsid w:val="00D24E13"/>
    <w:rsid w:val="00D25260"/>
    <w:rsid w:val="00D262C8"/>
    <w:rsid w:val="00D26307"/>
    <w:rsid w:val="00D26C5B"/>
    <w:rsid w:val="00D272BE"/>
    <w:rsid w:val="00D305BF"/>
    <w:rsid w:val="00D3112A"/>
    <w:rsid w:val="00D323B6"/>
    <w:rsid w:val="00D33333"/>
    <w:rsid w:val="00D33B21"/>
    <w:rsid w:val="00D33C63"/>
    <w:rsid w:val="00D34865"/>
    <w:rsid w:val="00D36103"/>
    <w:rsid w:val="00D3651F"/>
    <w:rsid w:val="00D37533"/>
    <w:rsid w:val="00D37A55"/>
    <w:rsid w:val="00D40088"/>
    <w:rsid w:val="00D4117D"/>
    <w:rsid w:val="00D41400"/>
    <w:rsid w:val="00D44E3F"/>
    <w:rsid w:val="00D457F6"/>
    <w:rsid w:val="00D467E8"/>
    <w:rsid w:val="00D47336"/>
    <w:rsid w:val="00D50194"/>
    <w:rsid w:val="00D50719"/>
    <w:rsid w:val="00D50A9D"/>
    <w:rsid w:val="00D50FF5"/>
    <w:rsid w:val="00D518A2"/>
    <w:rsid w:val="00D51CF8"/>
    <w:rsid w:val="00D51F17"/>
    <w:rsid w:val="00D52101"/>
    <w:rsid w:val="00D52DDF"/>
    <w:rsid w:val="00D532F8"/>
    <w:rsid w:val="00D53D7C"/>
    <w:rsid w:val="00D5560F"/>
    <w:rsid w:val="00D57CED"/>
    <w:rsid w:val="00D61996"/>
    <w:rsid w:val="00D63629"/>
    <w:rsid w:val="00D6453A"/>
    <w:rsid w:val="00D66910"/>
    <w:rsid w:val="00D66C14"/>
    <w:rsid w:val="00D66D38"/>
    <w:rsid w:val="00D67241"/>
    <w:rsid w:val="00D708F3"/>
    <w:rsid w:val="00D70933"/>
    <w:rsid w:val="00D7098B"/>
    <w:rsid w:val="00D71387"/>
    <w:rsid w:val="00D72DCA"/>
    <w:rsid w:val="00D72EFC"/>
    <w:rsid w:val="00D755BF"/>
    <w:rsid w:val="00D75F04"/>
    <w:rsid w:val="00D76105"/>
    <w:rsid w:val="00D761FA"/>
    <w:rsid w:val="00D76F13"/>
    <w:rsid w:val="00D80CBB"/>
    <w:rsid w:val="00D81ADC"/>
    <w:rsid w:val="00D81ADE"/>
    <w:rsid w:val="00D82D26"/>
    <w:rsid w:val="00D83771"/>
    <w:rsid w:val="00D85D4F"/>
    <w:rsid w:val="00D8710B"/>
    <w:rsid w:val="00D90331"/>
    <w:rsid w:val="00D91596"/>
    <w:rsid w:val="00D91A89"/>
    <w:rsid w:val="00D91CD4"/>
    <w:rsid w:val="00D91DF4"/>
    <w:rsid w:val="00D928E0"/>
    <w:rsid w:val="00D92A8A"/>
    <w:rsid w:val="00D92ED7"/>
    <w:rsid w:val="00D94100"/>
    <w:rsid w:val="00D95D67"/>
    <w:rsid w:val="00D96B9F"/>
    <w:rsid w:val="00D96F01"/>
    <w:rsid w:val="00DA0054"/>
    <w:rsid w:val="00DA0876"/>
    <w:rsid w:val="00DA0AFE"/>
    <w:rsid w:val="00DA1EAB"/>
    <w:rsid w:val="00DA23F7"/>
    <w:rsid w:val="00DA2AC1"/>
    <w:rsid w:val="00DA2F85"/>
    <w:rsid w:val="00DA3459"/>
    <w:rsid w:val="00DA4A5D"/>
    <w:rsid w:val="00DA641B"/>
    <w:rsid w:val="00DB101A"/>
    <w:rsid w:val="00DB2A44"/>
    <w:rsid w:val="00DB378A"/>
    <w:rsid w:val="00DB37FD"/>
    <w:rsid w:val="00DB3AFE"/>
    <w:rsid w:val="00DB425A"/>
    <w:rsid w:val="00DB4845"/>
    <w:rsid w:val="00DB4CE1"/>
    <w:rsid w:val="00DB5005"/>
    <w:rsid w:val="00DB6234"/>
    <w:rsid w:val="00DB62B7"/>
    <w:rsid w:val="00DB6372"/>
    <w:rsid w:val="00DB6373"/>
    <w:rsid w:val="00DB6BD1"/>
    <w:rsid w:val="00DC119D"/>
    <w:rsid w:val="00DC26AC"/>
    <w:rsid w:val="00DC2BCB"/>
    <w:rsid w:val="00DC4521"/>
    <w:rsid w:val="00DC5F10"/>
    <w:rsid w:val="00DC7068"/>
    <w:rsid w:val="00DC724A"/>
    <w:rsid w:val="00DC7812"/>
    <w:rsid w:val="00DD07DD"/>
    <w:rsid w:val="00DD170F"/>
    <w:rsid w:val="00DD27EA"/>
    <w:rsid w:val="00DD2D8E"/>
    <w:rsid w:val="00DD2DBB"/>
    <w:rsid w:val="00DD3602"/>
    <w:rsid w:val="00DD3F6C"/>
    <w:rsid w:val="00DD4ACE"/>
    <w:rsid w:val="00DD5353"/>
    <w:rsid w:val="00DD543E"/>
    <w:rsid w:val="00DD632E"/>
    <w:rsid w:val="00DD650C"/>
    <w:rsid w:val="00DD7653"/>
    <w:rsid w:val="00DD7D0C"/>
    <w:rsid w:val="00DE1FC2"/>
    <w:rsid w:val="00DE2E92"/>
    <w:rsid w:val="00DE31A4"/>
    <w:rsid w:val="00DE3522"/>
    <w:rsid w:val="00DE3673"/>
    <w:rsid w:val="00DE4553"/>
    <w:rsid w:val="00DE5EFD"/>
    <w:rsid w:val="00DE67AE"/>
    <w:rsid w:val="00DE6806"/>
    <w:rsid w:val="00DE737F"/>
    <w:rsid w:val="00DE7943"/>
    <w:rsid w:val="00DE7A56"/>
    <w:rsid w:val="00DE7C25"/>
    <w:rsid w:val="00DE7CE0"/>
    <w:rsid w:val="00DF0683"/>
    <w:rsid w:val="00DF084E"/>
    <w:rsid w:val="00DF116E"/>
    <w:rsid w:val="00DF128A"/>
    <w:rsid w:val="00DF1696"/>
    <w:rsid w:val="00DF1CD7"/>
    <w:rsid w:val="00DF2B6E"/>
    <w:rsid w:val="00DF341B"/>
    <w:rsid w:val="00DF401B"/>
    <w:rsid w:val="00DF7987"/>
    <w:rsid w:val="00E004D9"/>
    <w:rsid w:val="00E00D7C"/>
    <w:rsid w:val="00E01672"/>
    <w:rsid w:val="00E0225A"/>
    <w:rsid w:val="00E025F7"/>
    <w:rsid w:val="00E032ED"/>
    <w:rsid w:val="00E036A6"/>
    <w:rsid w:val="00E0374D"/>
    <w:rsid w:val="00E03A8A"/>
    <w:rsid w:val="00E048A9"/>
    <w:rsid w:val="00E04BA1"/>
    <w:rsid w:val="00E05434"/>
    <w:rsid w:val="00E05C6E"/>
    <w:rsid w:val="00E06513"/>
    <w:rsid w:val="00E07937"/>
    <w:rsid w:val="00E0799A"/>
    <w:rsid w:val="00E07D21"/>
    <w:rsid w:val="00E102EC"/>
    <w:rsid w:val="00E117E4"/>
    <w:rsid w:val="00E11F6B"/>
    <w:rsid w:val="00E14F0C"/>
    <w:rsid w:val="00E15644"/>
    <w:rsid w:val="00E169C4"/>
    <w:rsid w:val="00E178D4"/>
    <w:rsid w:val="00E219F6"/>
    <w:rsid w:val="00E222E7"/>
    <w:rsid w:val="00E22678"/>
    <w:rsid w:val="00E22898"/>
    <w:rsid w:val="00E23A09"/>
    <w:rsid w:val="00E24EF9"/>
    <w:rsid w:val="00E2620C"/>
    <w:rsid w:val="00E2755F"/>
    <w:rsid w:val="00E342F5"/>
    <w:rsid w:val="00E3454F"/>
    <w:rsid w:val="00E34B78"/>
    <w:rsid w:val="00E34DD0"/>
    <w:rsid w:val="00E34EA7"/>
    <w:rsid w:val="00E34EFF"/>
    <w:rsid w:val="00E355F7"/>
    <w:rsid w:val="00E364AF"/>
    <w:rsid w:val="00E367FD"/>
    <w:rsid w:val="00E36FD4"/>
    <w:rsid w:val="00E40858"/>
    <w:rsid w:val="00E40DC9"/>
    <w:rsid w:val="00E413F0"/>
    <w:rsid w:val="00E41828"/>
    <w:rsid w:val="00E428B4"/>
    <w:rsid w:val="00E43727"/>
    <w:rsid w:val="00E43BEF"/>
    <w:rsid w:val="00E43C5F"/>
    <w:rsid w:val="00E45150"/>
    <w:rsid w:val="00E45575"/>
    <w:rsid w:val="00E50F76"/>
    <w:rsid w:val="00E51A1F"/>
    <w:rsid w:val="00E52627"/>
    <w:rsid w:val="00E52868"/>
    <w:rsid w:val="00E5341A"/>
    <w:rsid w:val="00E53906"/>
    <w:rsid w:val="00E53B26"/>
    <w:rsid w:val="00E53EF0"/>
    <w:rsid w:val="00E540CD"/>
    <w:rsid w:val="00E54931"/>
    <w:rsid w:val="00E55011"/>
    <w:rsid w:val="00E550BB"/>
    <w:rsid w:val="00E55559"/>
    <w:rsid w:val="00E55DB7"/>
    <w:rsid w:val="00E56623"/>
    <w:rsid w:val="00E5673A"/>
    <w:rsid w:val="00E5711C"/>
    <w:rsid w:val="00E613B7"/>
    <w:rsid w:val="00E61CB1"/>
    <w:rsid w:val="00E62ECF"/>
    <w:rsid w:val="00E6361C"/>
    <w:rsid w:val="00E65BF7"/>
    <w:rsid w:val="00E70D89"/>
    <w:rsid w:val="00E70EE3"/>
    <w:rsid w:val="00E718B1"/>
    <w:rsid w:val="00E71BCD"/>
    <w:rsid w:val="00E72BA0"/>
    <w:rsid w:val="00E736CD"/>
    <w:rsid w:val="00E73F87"/>
    <w:rsid w:val="00E74C18"/>
    <w:rsid w:val="00E750D9"/>
    <w:rsid w:val="00E759C0"/>
    <w:rsid w:val="00E75C7B"/>
    <w:rsid w:val="00E765F8"/>
    <w:rsid w:val="00E777CA"/>
    <w:rsid w:val="00E779EF"/>
    <w:rsid w:val="00E77FD5"/>
    <w:rsid w:val="00E805D0"/>
    <w:rsid w:val="00E8174F"/>
    <w:rsid w:val="00E81E18"/>
    <w:rsid w:val="00E833E9"/>
    <w:rsid w:val="00E83969"/>
    <w:rsid w:val="00E83A37"/>
    <w:rsid w:val="00E85033"/>
    <w:rsid w:val="00E85369"/>
    <w:rsid w:val="00E857C5"/>
    <w:rsid w:val="00E85DCC"/>
    <w:rsid w:val="00E874D5"/>
    <w:rsid w:val="00E902C9"/>
    <w:rsid w:val="00E90621"/>
    <w:rsid w:val="00E90969"/>
    <w:rsid w:val="00E90DB4"/>
    <w:rsid w:val="00E917BB"/>
    <w:rsid w:val="00E924AD"/>
    <w:rsid w:val="00E93024"/>
    <w:rsid w:val="00E93B8E"/>
    <w:rsid w:val="00E9445B"/>
    <w:rsid w:val="00E95100"/>
    <w:rsid w:val="00E96040"/>
    <w:rsid w:val="00E974BA"/>
    <w:rsid w:val="00EA02BF"/>
    <w:rsid w:val="00EA14C8"/>
    <w:rsid w:val="00EA1543"/>
    <w:rsid w:val="00EA173A"/>
    <w:rsid w:val="00EA32AB"/>
    <w:rsid w:val="00EA4403"/>
    <w:rsid w:val="00EA4C3B"/>
    <w:rsid w:val="00EA4D75"/>
    <w:rsid w:val="00EA6D0E"/>
    <w:rsid w:val="00EB0520"/>
    <w:rsid w:val="00EB1AEF"/>
    <w:rsid w:val="00EB2406"/>
    <w:rsid w:val="00EB2619"/>
    <w:rsid w:val="00EB2D96"/>
    <w:rsid w:val="00EB3B70"/>
    <w:rsid w:val="00EB4F02"/>
    <w:rsid w:val="00EB5144"/>
    <w:rsid w:val="00EB5D26"/>
    <w:rsid w:val="00EB69F2"/>
    <w:rsid w:val="00EC1198"/>
    <w:rsid w:val="00EC1B45"/>
    <w:rsid w:val="00EC1CC5"/>
    <w:rsid w:val="00EC23FD"/>
    <w:rsid w:val="00EC27D7"/>
    <w:rsid w:val="00EC333A"/>
    <w:rsid w:val="00EC3CDD"/>
    <w:rsid w:val="00EC4920"/>
    <w:rsid w:val="00EC68DD"/>
    <w:rsid w:val="00EC738F"/>
    <w:rsid w:val="00ED050A"/>
    <w:rsid w:val="00ED09D3"/>
    <w:rsid w:val="00ED0E73"/>
    <w:rsid w:val="00ED1123"/>
    <w:rsid w:val="00ED2855"/>
    <w:rsid w:val="00ED3014"/>
    <w:rsid w:val="00ED33A0"/>
    <w:rsid w:val="00ED3AB6"/>
    <w:rsid w:val="00ED431F"/>
    <w:rsid w:val="00ED7A93"/>
    <w:rsid w:val="00ED7F57"/>
    <w:rsid w:val="00EE0722"/>
    <w:rsid w:val="00EE1AAE"/>
    <w:rsid w:val="00EE26C4"/>
    <w:rsid w:val="00EE30D3"/>
    <w:rsid w:val="00EE34A0"/>
    <w:rsid w:val="00EE3854"/>
    <w:rsid w:val="00EE39CE"/>
    <w:rsid w:val="00EE3BA8"/>
    <w:rsid w:val="00EE3DD6"/>
    <w:rsid w:val="00EE49C9"/>
    <w:rsid w:val="00EE5A04"/>
    <w:rsid w:val="00EE5A92"/>
    <w:rsid w:val="00EE6223"/>
    <w:rsid w:val="00EE6A20"/>
    <w:rsid w:val="00EE7A11"/>
    <w:rsid w:val="00EF134B"/>
    <w:rsid w:val="00EF13B1"/>
    <w:rsid w:val="00EF1AB3"/>
    <w:rsid w:val="00EF2F16"/>
    <w:rsid w:val="00EF4AB6"/>
    <w:rsid w:val="00EF4CD7"/>
    <w:rsid w:val="00EF521A"/>
    <w:rsid w:val="00EF56DF"/>
    <w:rsid w:val="00EF653A"/>
    <w:rsid w:val="00EF65D8"/>
    <w:rsid w:val="00EF6666"/>
    <w:rsid w:val="00EF6AC5"/>
    <w:rsid w:val="00EF7831"/>
    <w:rsid w:val="00F00292"/>
    <w:rsid w:val="00F004F1"/>
    <w:rsid w:val="00F005B4"/>
    <w:rsid w:val="00F01550"/>
    <w:rsid w:val="00F0175A"/>
    <w:rsid w:val="00F017F1"/>
    <w:rsid w:val="00F01912"/>
    <w:rsid w:val="00F030EA"/>
    <w:rsid w:val="00F04EF4"/>
    <w:rsid w:val="00F0544F"/>
    <w:rsid w:val="00F054A7"/>
    <w:rsid w:val="00F05528"/>
    <w:rsid w:val="00F068E2"/>
    <w:rsid w:val="00F06A09"/>
    <w:rsid w:val="00F06CCB"/>
    <w:rsid w:val="00F07446"/>
    <w:rsid w:val="00F07711"/>
    <w:rsid w:val="00F07B5D"/>
    <w:rsid w:val="00F105EF"/>
    <w:rsid w:val="00F119A4"/>
    <w:rsid w:val="00F12B1E"/>
    <w:rsid w:val="00F12DC2"/>
    <w:rsid w:val="00F137B5"/>
    <w:rsid w:val="00F14128"/>
    <w:rsid w:val="00F14E3F"/>
    <w:rsid w:val="00F1503A"/>
    <w:rsid w:val="00F15498"/>
    <w:rsid w:val="00F16469"/>
    <w:rsid w:val="00F17BD1"/>
    <w:rsid w:val="00F2057A"/>
    <w:rsid w:val="00F21246"/>
    <w:rsid w:val="00F21397"/>
    <w:rsid w:val="00F21687"/>
    <w:rsid w:val="00F2498E"/>
    <w:rsid w:val="00F24A1A"/>
    <w:rsid w:val="00F24D0F"/>
    <w:rsid w:val="00F25EE5"/>
    <w:rsid w:val="00F26A0D"/>
    <w:rsid w:val="00F271E2"/>
    <w:rsid w:val="00F30787"/>
    <w:rsid w:val="00F31859"/>
    <w:rsid w:val="00F319C7"/>
    <w:rsid w:val="00F31B35"/>
    <w:rsid w:val="00F33A56"/>
    <w:rsid w:val="00F33A7D"/>
    <w:rsid w:val="00F34F7C"/>
    <w:rsid w:val="00F35418"/>
    <w:rsid w:val="00F35B0D"/>
    <w:rsid w:val="00F35E85"/>
    <w:rsid w:val="00F36829"/>
    <w:rsid w:val="00F402FF"/>
    <w:rsid w:val="00F415AC"/>
    <w:rsid w:val="00F419E3"/>
    <w:rsid w:val="00F41B2C"/>
    <w:rsid w:val="00F43449"/>
    <w:rsid w:val="00F43DC9"/>
    <w:rsid w:val="00F441C9"/>
    <w:rsid w:val="00F45370"/>
    <w:rsid w:val="00F455CF"/>
    <w:rsid w:val="00F45A89"/>
    <w:rsid w:val="00F462FD"/>
    <w:rsid w:val="00F47FB5"/>
    <w:rsid w:val="00F521E0"/>
    <w:rsid w:val="00F54227"/>
    <w:rsid w:val="00F5460C"/>
    <w:rsid w:val="00F566E1"/>
    <w:rsid w:val="00F606E5"/>
    <w:rsid w:val="00F6162F"/>
    <w:rsid w:val="00F63E20"/>
    <w:rsid w:val="00F63EF7"/>
    <w:rsid w:val="00F640E8"/>
    <w:rsid w:val="00F65587"/>
    <w:rsid w:val="00F65B8A"/>
    <w:rsid w:val="00F65C1D"/>
    <w:rsid w:val="00F6603A"/>
    <w:rsid w:val="00F6644E"/>
    <w:rsid w:val="00F66EF4"/>
    <w:rsid w:val="00F7042D"/>
    <w:rsid w:val="00F70C61"/>
    <w:rsid w:val="00F71D7D"/>
    <w:rsid w:val="00F71EC4"/>
    <w:rsid w:val="00F7251E"/>
    <w:rsid w:val="00F72CA7"/>
    <w:rsid w:val="00F73342"/>
    <w:rsid w:val="00F73A98"/>
    <w:rsid w:val="00F73E3E"/>
    <w:rsid w:val="00F74663"/>
    <w:rsid w:val="00F746A0"/>
    <w:rsid w:val="00F753D7"/>
    <w:rsid w:val="00F754BA"/>
    <w:rsid w:val="00F75787"/>
    <w:rsid w:val="00F80246"/>
    <w:rsid w:val="00F81936"/>
    <w:rsid w:val="00F8268F"/>
    <w:rsid w:val="00F83473"/>
    <w:rsid w:val="00F839DF"/>
    <w:rsid w:val="00F83F73"/>
    <w:rsid w:val="00F842F5"/>
    <w:rsid w:val="00F8440A"/>
    <w:rsid w:val="00F84E71"/>
    <w:rsid w:val="00F86F04"/>
    <w:rsid w:val="00F92553"/>
    <w:rsid w:val="00F933BB"/>
    <w:rsid w:val="00F93438"/>
    <w:rsid w:val="00F941BC"/>
    <w:rsid w:val="00F94459"/>
    <w:rsid w:val="00F944C0"/>
    <w:rsid w:val="00F95E55"/>
    <w:rsid w:val="00F9670B"/>
    <w:rsid w:val="00F96C4D"/>
    <w:rsid w:val="00F973B5"/>
    <w:rsid w:val="00F976A9"/>
    <w:rsid w:val="00F978BD"/>
    <w:rsid w:val="00FA0187"/>
    <w:rsid w:val="00FA1E54"/>
    <w:rsid w:val="00FA29A9"/>
    <w:rsid w:val="00FA32F4"/>
    <w:rsid w:val="00FA49A9"/>
    <w:rsid w:val="00FA4AC7"/>
    <w:rsid w:val="00FA51A7"/>
    <w:rsid w:val="00FA6A0A"/>
    <w:rsid w:val="00FA6AC8"/>
    <w:rsid w:val="00FA706E"/>
    <w:rsid w:val="00FB0274"/>
    <w:rsid w:val="00FB0C14"/>
    <w:rsid w:val="00FB1168"/>
    <w:rsid w:val="00FB1C38"/>
    <w:rsid w:val="00FB2174"/>
    <w:rsid w:val="00FB3090"/>
    <w:rsid w:val="00FB68D0"/>
    <w:rsid w:val="00FB75F0"/>
    <w:rsid w:val="00FB7A5F"/>
    <w:rsid w:val="00FC04CC"/>
    <w:rsid w:val="00FC0E62"/>
    <w:rsid w:val="00FC18FE"/>
    <w:rsid w:val="00FC256A"/>
    <w:rsid w:val="00FC26CA"/>
    <w:rsid w:val="00FC3B0E"/>
    <w:rsid w:val="00FC4927"/>
    <w:rsid w:val="00FC50A5"/>
    <w:rsid w:val="00FC7218"/>
    <w:rsid w:val="00FC7234"/>
    <w:rsid w:val="00FC7599"/>
    <w:rsid w:val="00FC7A2F"/>
    <w:rsid w:val="00FC7F62"/>
    <w:rsid w:val="00FC7FB4"/>
    <w:rsid w:val="00FD012D"/>
    <w:rsid w:val="00FD018A"/>
    <w:rsid w:val="00FD096C"/>
    <w:rsid w:val="00FD0D65"/>
    <w:rsid w:val="00FD3666"/>
    <w:rsid w:val="00FD4008"/>
    <w:rsid w:val="00FD4DA7"/>
    <w:rsid w:val="00FD5A00"/>
    <w:rsid w:val="00FD60CC"/>
    <w:rsid w:val="00FD6826"/>
    <w:rsid w:val="00FD6A98"/>
    <w:rsid w:val="00FD6D24"/>
    <w:rsid w:val="00FD762F"/>
    <w:rsid w:val="00FD79B9"/>
    <w:rsid w:val="00FE0269"/>
    <w:rsid w:val="00FE0DF6"/>
    <w:rsid w:val="00FE1914"/>
    <w:rsid w:val="00FE296F"/>
    <w:rsid w:val="00FE35E1"/>
    <w:rsid w:val="00FE6160"/>
    <w:rsid w:val="00FE6B3D"/>
    <w:rsid w:val="00FF021B"/>
    <w:rsid w:val="00FF0D72"/>
    <w:rsid w:val="00FF0F3E"/>
    <w:rsid w:val="00FF175B"/>
    <w:rsid w:val="00FF2E31"/>
    <w:rsid w:val="00FF333B"/>
    <w:rsid w:val="00FF37E0"/>
    <w:rsid w:val="00FF45B4"/>
    <w:rsid w:val="00FF5E76"/>
    <w:rsid w:val="00FF67E6"/>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basedOn w:val="single"/>
    <w:link w:val="FootnoteTextChar"/>
    <w:uiPriority w:val="99"/>
    <w:semiHidden/>
    <w:rsid w:val="00F105EF"/>
    <w:rPr>
      <w:sz w:val="22"/>
    </w:rPr>
  </w:style>
  <w:style w:type="character" w:customStyle="1" w:styleId="FootnoteTextChar">
    <w:name w:val="Footnote Text Char"/>
    <w:link w:val="FootnoteText"/>
    <w:uiPriority w:val="99"/>
    <w:semiHidden/>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uiPriority w:val="99"/>
    <w:semiHidden/>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9C48F7"/>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color w:val="808080"/>
    </w:rPr>
  </w:style>
  <w:style w:type="table" w:customStyle="1" w:styleId="TableGrid1">
    <w:name w:val="Table Grid1"/>
    <w:basedOn w:val="TableNormal"/>
    <w:next w:val="TableGrid"/>
    <w:uiPriority w:val="99"/>
    <w:rsid w:val="00DB2A44"/>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basedOn w:val="single"/>
    <w:link w:val="FootnoteTextChar"/>
    <w:uiPriority w:val="99"/>
    <w:semiHidden/>
    <w:rsid w:val="00F105EF"/>
    <w:rPr>
      <w:sz w:val="22"/>
    </w:rPr>
  </w:style>
  <w:style w:type="character" w:customStyle="1" w:styleId="FootnoteTextChar">
    <w:name w:val="Footnote Text Char"/>
    <w:link w:val="FootnoteText"/>
    <w:uiPriority w:val="99"/>
    <w:semiHidden/>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uiPriority w:val="99"/>
    <w:semiHidden/>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9C48F7"/>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color w:val="808080"/>
    </w:rPr>
  </w:style>
  <w:style w:type="table" w:customStyle="1" w:styleId="TableGrid1">
    <w:name w:val="Table Grid1"/>
    <w:basedOn w:val="TableNormal"/>
    <w:next w:val="TableGrid"/>
    <w:uiPriority w:val="99"/>
    <w:rsid w:val="00DB2A44"/>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8254">
      <w:bodyDiv w:val="1"/>
      <w:marLeft w:val="0"/>
      <w:marRight w:val="0"/>
      <w:marTop w:val="0"/>
      <w:marBottom w:val="0"/>
      <w:divBdr>
        <w:top w:val="none" w:sz="0" w:space="0" w:color="auto"/>
        <w:left w:val="none" w:sz="0" w:space="0" w:color="auto"/>
        <w:bottom w:val="none" w:sz="0" w:space="0" w:color="auto"/>
        <w:right w:val="none" w:sz="0" w:space="0" w:color="auto"/>
      </w:divBdr>
      <w:divsChild>
        <w:div w:id="675310653">
          <w:marLeft w:val="1166"/>
          <w:marRight w:val="0"/>
          <w:marTop w:val="96"/>
          <w:marBottom w:val="0"/>
          <w:divBdr>
            <w:top w:val="none" w:sz="0" w:space="0" w:color="auto"/>
            <w:left w:val="none" w:sz="0" w:space="0" w:color="auto"/>
            <w:bottom w:val="none" w:sz="0" w:space="0" w:color="auto"/>
            <w:right w:val="none" w:sz="0" w:space="0" w:color="auto"/>
          </w:divBdr>
        </w:div>
        <w:div w:id="1451899018">
          <w:marLeft w:val="1166"/>
          <w:marRight w:val="0"/>
          <w:marTop w:val="96"/>
          <w:marBottom w:val="0"/>
          <w:divBdr>
            <w:top w:val="none" w:sz="0" w:space="0" w:color="auto"/>
            <w:left w:val="none" w:sz="0" w:space="0" w:color="auto"/>
            <w:bottom w:val="none" w:sz="0" w:space="0" w:color="auto"/>
            <w:right w:val="none" w:sz="0" w:space="0" w:color="auto"/>
          </w:divBdr>
        </w:div>
        <w:div w:id="1145468943">
          <w:marLeft w:val="1166"/>
          <w:marRight w:val="0"/>
          <w:marTop w:val="96"/>
          <w:marBottom w:val="0"/>
          <w:divBdr>
            <w:top w:val="none" w:sz="0" w:space="0" w:color="auto"/>
            <w:left w:val="none" w:sz="0" w:space="0" w:color="auto"/>
            <w:bottom w:val="none" w:sz="0" w:space="0" w:color="auto"/>
            <w:right w:val="none" w:sz="0" w:space="0" w:color="auto"/>
          </w:divBdr>
        </w:div>
        <w:div w:id="2111310492">
          <w:marLeft w:val="1166"/>
          <w:marRight w:val="0"/>
          <w:marTop w:val="96"/>
          <w:marBottom w:val="0"/>
          <w:divBdr>
            <w:top w:val="none" w:sz="0" w:space="0" w:color="auto"/>
            <w:left w:val="none" w:sz="0" w:space="0" w:color="auto"/>
            <w:bottom w:val="none" w:sz="0" w:space="0" w:color="auto"/>
            <w:right w:val="none" w:sz="0" w:space="0" w:color="auto"/>
          </w:divBdr>
        </w:div>
      </w:divsChild>
    </w:div>
    <w:div w:id="310719097">
      <w:bodyDiv w:val="1"/>
      <w:marLeft w:val="0"/>
      <w:marRight w:val="0"/>
      <w:marTop w:val="0"/>
      <w:marBottom w:val="0"/>
      <w:divBdr>
        <w:top w:val="none" w:sz="0" w:space="0" w:color="auto"/>
        <w:left w:val="none" w:sz="0" w:space="0" w:color="auto"/>
        <w:bottom w:val="none" w:sz="0" w:space="0" w:color="auto"/>
        <w:right w:val="none" w:sz="0" w:space="0" w:color="auto"/>
      </w:divBdr>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540289286">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648248146">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681665209">
      <w:marLeft w:val="0"/>
      <w:marRight w:val="0"/>
      <w:marTop w:val="0"/>
      <w:marBottom w:val="0"/>
      <w:divBdr>
        <w:top w:val="none" w:sz="0" w:space="0" w:color="auto"/>
        <w:left w:val="none" w:sz="0" w:space="0" w:color="auto"/>
        <w:bottom w:val="none" w:sz="0" w:space="0" w:color="auto"/>
        <w:right w:val="none" w:sz="0" w:space="0" w:color="auto"/>
      </w:divBdr>
    </w:div>
    <w:div w:id="681665210">
      <w:marLeft w:val="0"/>
      <w:marRight w:val="0"/>
      <w:marTop w:val="0"/>
      <w:marBottom w:val="0"/>
      <w:divBdr>
        <w:top w:val="none" w:sz="0" w:space="0" w:color="auto"/>
        <w:left w:val="none" w:sz="0" w:space="0" w:color="auto"/>
        <w:bottom w:val="none" w:sz="0" w:space="0" w:color="auto"/>
        <w:right w:val="none" w:sz="0" w:space="0" w:color="auto"/>
      </w:divBdr>
    </w:div>
    <w:div w:id="681665211">
      <w:marLeft w:val="0"/>
      <w:marRight w:val="0"/>
      <w:marTop w:val="0"/>
      <w:marBottom w:val="0"/>
      <w:divBdr>
        <w:top w:val="none" w:sz="0" w:space="0" w:color="auto"/>
        <w:left w:val="none" w:sz="0" w:space="0" w:color="auto"/>
        <w:bottom w:val="none" w:sz="0" w:space="0" w:color="auto"/>
        <w:right w:val="none" w:sz="0" w:space="0" w:color="auto"/>
      </w:divBdr>
      <w:divsChild>
        <w:div w:id="681665233">
          <w:marLeft w:val="0"/>
          <w:marRight w:val="0"/>
          <w:marTop w:val="0"/>
          <w:marBottom w:val="0"/>
          <w:divBdr>
            <w:top w:val="none" w:sz="0" w:space="0" w:color="auto"/>
            <w:left w:val="none" w:sz="0" w:space="0" w:color="auto"/>
            <w:bottom w:val="none" w:sz="0" w:space="0" w:color="auto"/>
            <w:right w:val="none" w:sz="0" w:space="0" w:color="auto"/>
          </w:divBdr>
          <w:divsChild>
            <w:div w:id="681665212">
              <w:marLeft w:val="0"/>
              <w:marRight w:val="0"/>
              <w:marTop w:val="0"/>
              <w:marBottom w:val="0"/>
              <w:divBdr>
                <w:top w:val="none" w:sz="0" w:space="0" w:color="auto"/>
                <w:left w:val="none" w:sz="0" w:space="0" w:color="auto"/>
                <w:bottom w:val="none" w:sz="0" w:space="0" w:color="auto"/>
                <w:right w:val="none" w:sz="0" w:space="0" w:color="auto"/>
              </w:divBdr>
            </w:div>
            <w:div w:id="681665214">
              <w:marLeft w:val="0"/>
              <w:marRight w:val="0"/>
              <w:marTop w:val="0"/>
              <w:marBottom w:val="0"/>
              <w:divBdr>
                <w:top w:val="none" w:sz="0" w:space="0" w:color="auto"/>
                <w:left w:val="none" w:sz="0" w:space="0" w:color="auto"/>
                <w:bottom w:val="none" w:sz="0" w:space="0" w:color="auto"/>
                <w:right w:val="none" w:sz="0" w:space="0" w:color="auto"/>
              </w:divBdr>
            </w:div>
            <w:div w:id="681665215">
              <w:marLeft w:val="0"/>
              <w:marRight w:val="0"/>
              <w:marTop w:val="0"/>
              <w:marBottom w:val="0"/>
              <w:divBdr>
                <w:top w:val="none" w:sz="0" w:space="0" w:color="auto"/>
                <w:left w:val="none" w:sz="0" w:space="0" w:color="auto"/>
                <w:bottom w:val="none" w:sz="0" w:space="0" w:color="auto"/>
                <w:right w:val="none" w:sz="0" w:space="0" w:color="auto"/>
              </w:divBdr>
            </w:div>
            <w:div w:id="681665217">
              <w:marLeft w:val="0"/>
              <w:marRight w:val="0"/>
              <w:marTop w:val="0"/>
              <w:marBottom w:val="0"/>
              <w:divBdr>
                <w:top w:val="none" w:sz="0" w:space="0" w:color="auto"/>
                <w:left w:val="none" w:sz="0" w:space="0" w:color="auto"/>
                <w:bottom w:val="none" w:sz="0" w:space="0" w:color="auto"/>
                <w:right w:val="none" w:sz="0" w:space="0" w:color="auto"/>
              </w:divBdr>
            </w:div>
            <w:div w:id="681665218">
              <w:marLeft w:val="0"/>
              <w:marRight w:val="0"/>
              <w:marTop w:val="0"/>
              <w:marBottom w:val="0"/>
              <w:divBdr>
                <w:top w:val="none" w:sz="0" w:space="0" w:color="auto"/>
                <w:left w:val="none" w:sz="0" w:space="0" w:color="auto"/>
                <w:bottom w:val="none" w:sz="0" w:space="0" w:color="auto"/>
                <w:right w:val="none" w:sz="0" w:space="0" w:color="auto"/>
              </w:divBdr>
            </w:div>
            <w:div w:id="681665219">
              <w:marLeft w:val="0"/>
              <w:marRight w:val="0"/>
              <w:marTop w:val="0"/>
              <w:marBottom w:val="0"/>
              <w:divBdr>
                <w:top w:val="none" w:sz="0" w:space="0" w:color="auto"/>
                <w:left w:val="none" w:sz="0" w:space="0" w:color="auto"/>
                <w:bottom w:val="none" w:sz="0" w:space="0" w:color="auto"/>
                <w:right w:val="none" w:sz="0" w:space="0" w:color="auto"/>
              </w:divBdr>
            </w:div>
            <w:div w:id="681665220">
              <w:marLeft w:val="0"/>
              <w:marRight w:val="0"/>
              <w:marTop w:val="0"/>
              <w:marBottom w:val="0"/>
              <w:divBdr>
                <w:top w:val="none" w:sz="0" w:space="0" w:color="auto"/>
                <w:left w:val="none" w:sz="0" w:space="0" w:color="auto"/>
                <w:bottom w:val="none" w:sz="0" w:space="0" w:color="auto"/>
                <w:right w:val="none" w:sz="0" w:space="0" w:color="auto"/>
              </w:divBdr>
            </w:div>
            <w:div w:id="681665224">
              <w:marLeft w:val="0"/>
              <w:marRight w:val="0"/>
              <w:marTop w:val="0"/>
              <w:marBottom w:val="0"/>
              <w:divBdr>
                <w:top w:val="none" w:sz="0" w:space="0" w:color="auto"/>
                <w:left w:val="none" w:sz="0" w:space="0" w:color="auto"/>
                <w:bottom w:val="none" w:sz="0" w:space="0" w:color="auto"/>
                <w:right w:val="none" w:sz="0" w:space="0" w:color="auto"/>
              </w:divBdr>
            </w:div>
            <w:div w:id="681665225">
              <w:marLeft w:val="0"/>
              <w:marRight w:val="0"/>
              <w:marTop w:val="0"/>
              <w:marBottom w:val="0"/>
              <w:divBdr>
                <w:top w:val="none" w:sz="0" w:space="0" w:color="auto"/>
                <w:left w:val="none" w:sz="0" w:space="0" w:color="auto"/>
                <w:bottom w:val="none" w:sz="0" w:space="0" w:color="auto"/>
                <w:right w:val="none" w:sz="0" w:space="0" w:color="auto"/>
              </w:divBdr>
            </w:div>
            <w:div w:id="681665226">
              <w:marLeft w:val="0"/>
              <w:marRight w:val="0"/>
              <w:marTop w:val="0"/>
              <w:marBottom w:val="0"/>
              <w:divBdr>
                <w:top w:val="none" w:sz="0" w:space="0" w:color="auto"/>
                <w:left w:val="none" w:sz="0" w:space="0" w:color="auto"/>
                <w:bottom w:val="none" w:sz="0" w:space="0" w:color="auto"/>
                <w:right w:val="none" w:sz="0" w:space="0" w:color="auto"/>
              </w:divBdr>
            </w:div>
            <w:div w:id="681665227">
              <w:marLeft w:val="0"/>
              <w:marRight w:val="0"/>
              <w:marTop w:val="0"/>
              <w:marBottom w:val="0"/>
              <w:divBdr>
                <w:top w:val="none" w:sz="0" w:space="0" w:color="auto"/>
                <w:left w:val="none" w:sz="0" w:space="0" w:color="auto"/>
                <w:bottom w:val="none" w:sz="0" w:space="0" w:color="auto"/>
                <w:right w:val="none" w:sz="0" w:space="0" w:color="auto"/>
              </w:divBdr>
            </w:div>
            <w:div w:id="681665228">
              <w:marLeft w:val="0"/>
              <w:marRight w:val="0"/>
              <w:marTop w:val="0"/>
              <w:marBottom w:val="0"/>
              <w:divBdr>
                <w:top w:val="none" w:sz="0" w:space="0" w:color="auto"/>
                <w:left w:val="none" w:sz="0" w:space="0" w:color="auto"/>
                <w:bottom w:val="none" w:sz="0" w:space="0" w:color="auto"/>
                <w:right w:val="none" w:sz="0" w:space="0" w:color="auto"/>
              </w:divBdr>
            </w:div>
            <w:div w:id="681665229">
              <w:marLeft w:val="0"/>
              <w:marRight w:val="0"/>
              <w:marTop w:val="0"/>
              <w:marBottom w:val="0"/>
              <w:divBdr>
                <w:top w:val="none" w:sz="0" w:space="0" w:color="auto"/>
                <w:left w:val="none" w:sz="0" w:space="0" w:color="auto"/>
                <w:bottom w:val="none" w:sz="0" w:space="0" w:color="auto"/>
                <w:right w:val="none" w:sz="0" w:space="0" w:color="auto"/>
              </w:divBdr>
            </w:div>
            <w:div w:id="681665230">
              <w:marLeft w:val="0"/>
              <w:marRight w:val="0"/>
              <w:marTop w:val="0"/>
              <w:marBottom w:val="0"/>
              <w:divBdr>
                <w:top w:val="none" w:sz="0" w:space="0" w:color="auto"/>
                <w:left w:val="none" w:sz="0" w:space="0" w:color="auto"/>
                <w:bottom w:val="none" w:sz="0" w:space="0" w:color="auto"/>
                <w:right w:val="none" w:sz="0" w:space="0" w:color="auto"/>
              </w:divBdr>
            </w:div>
            <w:div w:id="681665231">
              <w:marLeft w:val="0"/>
              <w:marRight w:val="0"/>
              <w:marTop w:val="0"/>
              <w:marBottom w:val="0"/>
              <w:divBdr>
                <w:top w:val="none" w:sz="0" w:space="0" w:color="auto"/>
                <w:left w:val="none" w:sz="0" w:space="0" w:color="auto"/>
                <w:bottom w:val="none" w:sz="0" w:space="0" w:color="auto"/>
                <w:right w:val="none" w:sz="0" w:space="0" w:color="auto"/>
              </w:divBdr>
            </w:div>
            <w:div w:id="681665234">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681665237">
              <w:marLeft w:val="0"/>
              <w:marRight w:val="0"/>
              <w:marTop w:val="0"/>
              <w:marBottom w:val="0"/>
              <w:divBdr>
                <w:top w:val="none" w:sz="0" w:space="0" w:color="auto"/>
                <w:left w:val="none" w:sz="0" w:space="0" w:color="auto"/>
                <w:bottom w:val="none" w:sz="0" w:space="0" w:color="auto"/>
                <w:right w:val="none" w:sz="0" w:space="0" w:color="auto"/>
              </w:divBdr>
            </w:div>
            <w:div w:id="6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213">
      <w:marLeft w:val="0"/>
      <w:marRight w:val="0"/>
      <w:marTop w:val="0"/>
      <w:marBottom w:val="0"/>
      <w:divBdr>
        <w:top w:val="none" w:sz="0" w:space="0" w:color="auto"/>
        <w:left w:val="none" w:sz="0" w:space="0" w:color="auto"/>
        <w:bottom w:val="none" w:sz="0" w:space="0" w:color="auto"/>
        <w:right w:val="none" w:sz="0" w:space="0" w:color="auto"/>
      </w:divBdr>
    </w:div>
    <w:div w:id="681665216">
      <w:marLeft w:val="0"/>
      <w:marRight w:val="0"/>
      <w:marTop w:val="0"/>
      <w:marBottom w:val="0"/>
      <w:divBdr>
        <w:top w:val="none" w:sz="0" w:space="0" w:color="auto"/>
        <w:left w:val="none" w:sz="0" w:space="0" w:color="auto"/>
        <w:bottom w:val="none" w:sz="0" w:space="0" w:color="auto"/>
        <w:right w:val="none" w:sz="0" w:space="0" w:color="auto"/>
      </w:divBdr>
      <w:divsChild>
        <w:div w:id="681665235">
          <w:marLeft w:val="0"/>
          <w:marRight w:val="0"/>
          <w:marTop w:val="0"/>
          <w:marBottom w:val="0"/>
          <w:divBdr>
            <w:top w:val="none" w:sz="0" w:space="0" w:color="auto"/>
            <w:left w:val="none" w:sz="0" w:space="0" w:color="auto"/>
            <w:bottom w:val="none" w:sz="0" w:space="0" w:color="auto"/>
            <w:right w:val="none" w:sz="0" w:space="0" w:color="auto"/>
          </w:divBdr>
        </w:div>
      </w:divsChild>
    </w:div>
    <w:div w:id="681665221">
      <w:marLeft w:val="0"/>
      <w:marRight w:val="0"/>
      <w:marTop w:val="0"/>
      <w:marBottom w:val="0"/>
      <w:divBdr>
        <w:top w:val="none" w:sz="0" w:space="0" w:color="auto"/>
        <w:left w:val="none" w:sz="0" w:space="0" w:color="auto"/>
        <w:bottom w:val="none" w:sz="0" w:space="0" w:color="auto"/>
        <w:right w:val="none" w:sz="0" w:space="0" w:color="auto"/>
      </w:divBdr>
    </w:div>
    <w:div w:id="681665222">
      <w:marLeft w:val="0"/>
      <w:marRight w:val="0"/>
      <w:marTop w:val="0"/>
      <w:marBottom w:val="0"/>
      <w:divBdr>
        <w:top w:val="none" w:sz="0" w:space="0" w:color="auto"/>
        <w:left w:val="none" w:sz="0" w:space="0" w:color="auto"/>
        <w:bottom w:val="none" w:sz="0" w:space="0" w:color="auto"/>
        <w:right w:val="none" w:sz="0" w:space="0" w:color="auto"/>
      </w:divBdr>
      <w:divsChild>
        <w:div w:id="681665239">
          <w:marLeft w:val="0"/>
          <w:marRight w:val="0"/>
          <w:marTop w:val="0"/>
          <w:marBottom w:val="0"/>
          <w:divBdr>
            <w:top w:val="none" w:sz="0" w:space="0" w:color="auto"/>
            <w:left w:val="none" w:sz="0" w:space="0" w:color="auto"/>
            <w:bottom w:val="none" w:sz="0" w:space="0" w:color="auto"/>
            <w:right w:val="none" w:sz="0" w:space="0" w:color="auto"/>
          </w:divBdr>
        </w:div>
      </w:divsChild>
    </w:div>
    <w:div w:id="681665232">
      <w:marLeft w:val="0"/>
      <w:marRight w:val="0"/>
      <w:marTop w:val="0"/>
      <w:marBottom w:val="0"/>
      <w:divBdr>
        <w:top w:val="none" w:sz="0" w:space="0" w:color="auto"/>
        <w:left w:val="none" w:sz="0" w:space="0" w:color="auto"/>
        <w:bottom w:val="none" w:sz="0" w:space="0" w:color="auto"/>
        <w:right w:val="none" w:sz="0" w:space="0" w:color="auto"/>
      </w:divBdr>
      <w:divsChild>
        <w:div w:id="681665223">
          <w:marLeft w:val="0"/>
          <w:marRight w:val="0"/>
          <w:marTop w:val="0"/>
          <w:marBottom w:val="0"/>
          <w:divBdr>
            <w:top w:val="none" w:sz="0" w:space="0" w:color="auto"/>
            <w:left w:val="none" w:sz="0" w:space="0" w:color="auto"/>
            <w:bottom w:val="none" w:sz="0" w:space="0" w:color="auto"/>
            <w:right w:val="none" w:sz="0" w:space="0" w:color="auto"/>
          </w:divBdr>
        </w:div>
      </w:divsChild>
    </w:div>
    <w:div w:id="933711287">
      <w:bodyDiv w:val="1"/>
      <w:marLeft w:val="0"/>
      <w:marRight w:val="0"/>
      <w:marTop w:val="0"/>
      <w:marBottom w:val="0"/>
      <w:divBdr>
        <w:top w:val="none" w:sz="0" w:space="0" w:color="auto"/>
        <w:left w:val="none" w:sz="0" w:space="0" w:color="auto"/>
        <w:bottom w:val="none" w:sz="0" w:space="0" w:color="auto"/>
        <w:right w:val="none" w:sz="0" w:space="0" w:color="auto"/>
      </w:divBdr>
    </w:div>
    <w:div w:id="941647568">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1020593019">
      <w:bodyDiv w:val="1"/>
      <w:marLeft w:val="0"/>
      <w:marRight w:val="0"/>
      <w:marTop w:val="0"/>
      <w:marBottom w:val="0"/>
      <w:divBdr>
        <w:top w:val="none" w:sz="0" w:space="0" w:color="auto"/>
        <w:left w:val="none" w:sz="0" w:space="0" w:color="auto"/>
        <w:bottom w:val="none" w:sz="0" w:space="0" w:color="auto"/>
        <w:right w:val="none" w:sz="0" w:space="0" w:color="auto"/>
      </w:divBdr>
    </w:div>
    <w:div w:id="1130322340">
      <w:bodyDiv w:val="1"/>
      <w:marLeft w:val="0"/>
      <w:marRight w:val="0"/>
      <w:marTop w:val="0"/>
      <w:marBottom w:val="0"/>
      <w:divBdr>
        <w:top w:val="none" w:sz="0" w:space="0" w:color="auto"/>
        <w:left w:val="none" w:sz="0" w:space="0" w:color="auto"/>
        <w:bottom w:val="none" w:sz="0" w:space="0" w:color="auto"/>
        <w:right w:val="none" w:sz="0" w:space="0" w:color="auto"/>
      </w:divBdr>
      <w:divsChild>
        <w:div w:id="1712532141">
          <w:marLeft w:val="547"/>
          <w:marRight w:val="0"/>
          <w:marTop w:val="96"/>
          <w:marBottom w:val="0"/>
          <w:divBdr>
            <w:top w:val="none" w:sz="0" w:space="0" w:color="auto"/>
            <w:left w:val="none" w:sz="0" w:space="0" w:color="auto"/>
            <w:bottom w:val="none" w:sz="0" w:space="0" w:color="auto"/>
            <w:right w:val="none" w:sz="0" w:space="0" w:color="auto"/>
          </w:divBdr>
        </w:div>
        <w:div w:id="2103407996">
          <w:marLeft w:val="547"/>
          <w:marRight w:val="0"/>
          <w:marTop w:val="96"/>
          <w:marBottom w:val="0"/>
          <w:divBdr>
            <w:top w:val="none" w:sz="0" w:space="0" w:color="auto"/>
            <w:left w:val="none" w:sz="0" w:space="0" w:color="auto"/>
            <w:bottom w:val="none" w:sz="0" w:space="0" w:color="auto"/>
            <w:right w:val="none" w:sz="0" w:space="0" w:color="auto"/>
          </w:divBdr>
        </w:div>
        <w:div w:id="444227123">
          <w:marLeft w:val="547"/>
          <w:marRight w:val="0"/>
          <w:marTop w:val="96"/>
          <w:marBottom w:val="0"/>
          <w:divBdr>
            <w:top w:val="none" w:sz="0" w:space="0" w:color="auto"/>
            <w:left w:val="none" w:sz="0" w:space="0" w:color="auto"/>
            <w:bottom w:val="none" w:sz="0" w:space="0" w:color="auto"/>
            <w:right w:val="none" w:sz="0" w:space="0" w:color="auto"/>
          </w:divBdr>
        </w:div>
        <w:div w:id="676230838">
          <w:marLeft w:val="547"/>
          <w:marRight w:val="0"/>
          <w:marTop w:val="96"/>
          <w:marBottom w:val="0"/>
          <w:divBdr>
            <w:top w:val="none" w:sz="0" w:space="0" w:color="auto"/>
            <w:left w:val="none" w:sz="0" w:space="0" w:color="auto"/>
            <w:bottom w:val="none" w:sz="0" w:space="0" w:color="auto"/>
            <w:right w:val="none" w:sz="0" w:space="0" w:color="auto"/>
          </w:divBdr>
        </w:div>
      </w:divsChild>
    </w:div>
    <w:div w:id="1503857529">
      <w:bodyDiv w:val="1"/>
      <w:marLeft w:val="0"/>
      <w:marRight w:val="0"/>
      <w:marTop w:val="0"/>
      <w:marBottom w:val="0"/>
      <w:divBdr>
        <w:top w:val="none" w:sz="0" w:space="0" w:color="auto"/>
        <w:left w:val="none" w:sz="0" w:space="0" w:color="auto"/>
        <w:bottom w:val="none" w:sz="0" w:space="0" w:color="auto"/>
        <w:right w:val="none" w:sz="0" w:space="0" w:color="auto"/>
      </w:divBdr>
    </w:div>
    <w:div w:id="1533611115">
      <w:bodyDiv w:val="1"/>
      <w:marLeft w:val="0"/>
      <w:marRight w:val="0"/>
      <w:marTop w:val="0"/>
      <w:marBottom w:val="0"/>
      <w:divBdr>
        <w:top w:val="none" w:sz="0" w:space="0" w:color="auto"/>
        <w:left w:val="none" w:sz="0" w:space="0" w:color="auto"/>
        <w:bottom w:val="none" w:sz="0" w:space="0" w:color="auto"/>
        <w:right w:val="none" w:sz="0" w:space="0" w:color="auto"/>
      </w:divBdr>
      <w:divsChild>
        <w:div w:id="1159928887">
          <w:marLeft w:val="547"/>
          <w:marRight w:val="0"/>
          <w:marTop w:val="96"/>
          <w:marBottom w:val="0"/>
          <w:divBdr>
            <w:top w:val="none" w:sz="0" w:space="0" w:color="auto"/>
            <w:left w:val="none" w:sz="0" w:space="0" w:color="auto"/>
            <w:bottom w:val="none" w:sz="0" w:space="0" w:color="auto"/>
            <w:right w:val="none" w:sz="0" w:space="0" w:color="auto"/>
          </w:divBdr>
        </w:div>
        <w:div w:id="1304702015">
          <w:marLeft w:val="547"/>
          <w:marRight w:val="0"/>
          <w:marTop w:val="96"/>
          <w:marBottom w:val="0"/>
          <w:divBdr>
            <w:top w:val="none" w:sz="0" w:space="0" w:color="auto"/>
            <w:left w:val="none" w:sz="0" w:space="0" w:color="auto"/>
            <w:bottom w:val="none" w:sz="0" w:space="0" w:color="auto"/>
            <w:right w:val="none" w:sz="0" w:space="0" w:color="auto"/>
          </w:divBdr>
        </w:div>
        <w:div w:id="1532767778">
          <w:marLeft w:val="547"/>
          <w:marRight w:val="0"/>
          <w:marTop w:val="96"/>
          <w:marBottom w:val="0"/>
          <w:divBdr>
            <w:top w:val="none" w:sz="0" w:space="0" w:color="auto"/>
            <w:left w:val="none" w:sz="0" w:space="0" w:color="auto"/>
            <w:bottom w:val="none" w:sz="0" w:space="0" w:color="auto"/>
            <w:right w:val="none" w:sz="0" w:space="0" w:color="auto"/>
          </w:divBdr>
        </w:div>
        <w:div w:id="1380321833">
          <w:marLeft w:val="547"/>
          <w:marRight w:val="0"/>
          <w:marTop w:val="96"/>
          <w:marBottom w:val="0"/>
          <w:divBdr>
            <w:top w:val="none" w:sz="0" w:space="0" w:color="auto"/>
            <w:left w:val="none" w:sz="0" w:space="0" w:color="auto"/>
            <w:bottom w:val="none" w:sz="0" w:space="0" w:color="auto"/>
            <w:right w:val="none" w:sz="0" w:space="0" w:color="auto"/>
          </w:divBdr>
        </w:div>
      </w:divsChild>
    </w:div>
    <w:div w:id="1777023382">
      <w:bodyDiv w:val="1"/>
      <w:marLeft w:val="0"/>
      <w:marRight w:val="0"/>
      <w:marTop w:val="0"/>
      <w:marBottom w:val="0"/>
      <w:divBdr>
        <w:top w:val="none" w:sz="0" w:space="0" w:color="auto"/>
        <w:left w:val="none" w:sz="0" w:space="0" w:color="auto"/>
        <w:bottom w:val="none" w:sz="0" w:space="0" w:color="auto"/>
        <w:right w:val="none" w:sz="0" w:space="0" w:color="auto"/>
      </w:divBdr>
      <w:divsChild>
        <w:div w:id="806823368">
          <w:marLeft w:val="547"/>
          <w:marRight w:val="0"/>
          <w:marTop w:val="96"/>
          <w:marBottom w:val="0"/>
          <w:divBdr>
            <w:top w:val="none" w:sz="0" w:space="0" w:color="auto"/>
            <w:left w:val="none" w:sz="0" w:space="0" w:color="auto"/>
            <w:bottom w:val="none" w:sz="0" w:space="0" w:color="auto"/>
            <w:right w:val="none" w:sz="0" w:space="0" w:color="auto"/>
          </w:divBdr>
        </w:div>
        <w:div w:id="840512400">
          <w:marLeft w:val="1800"/>
          <w:marRight w:val="0"/>
          <w:marTop w:val="96"/>
          <w:marBottom w:val="0"/>
          <w:divBdr>
            <w:top w:val="none" w:sz="0" w:space="0" w:color="auto"/>
            <w:left w:val="none" w:sz="0" w:space="0" w:color="auto"/>
            <w:bottom w:val="none" w:sz="0" w:space="0" w:color="auto"/>
            <w:right w:val="none" w:sz="0" w:space="0" w:color="auto"/>
          </w:divBdr>
        </w:div>
        <w:div w:id="1114252192">
          <w:marLeft w:val="1800"/>
          <w:marRight w:val="0"/>
          <w:marTop w:val="96"/>
          <w:marBottom w:val="0"/>
          <w:divBdr>
            <w:top w:val="none" w:sz="0" w:space="0" w:color="auto"/>
            <w:left w:val="none" w:sz="0" w:space="0" w:color="auto"/>
            <w:bottom w:val="none" w:sz="0" w:space="0" w:color="auto"/>
            <w:right w:val="none" w:sz="0" w:space="0" w:color="auto"/>
          </w:divBdr>
        </w:div>
        <w:div w:id="1663466765">
          <w:marLeft w:val="1800"/>
          <w:marRight w:val="0"/>
          <w:marTop w:val="96"/>
          <w:marBottom w:val="0"/>
          <w:divBdr>
            <w:top w:val="none" w:sz="0" w:space="0" w:color="auto"/>
            <w:left w:val="none" w:sz="0" w:space="0" w:color="auto"/>
            <w:bottom w:val="none" w:sz="0" w:space="0" w:color="auto"/>
            <w:right w:val="none" w:sz="0" w:space="0" w:color="auto"/>
          </w:divBdr>
        </w:div>
        <w:div w:id="106431179">
          <w:marLeft w:val="1800"/>
          <w:marRight w:val="0"/>
          <w:marTop w:val="96"/>
          <w:marBottom w:val="0"/>
          <w:divBdr>
            <w:top w:val="none" w:sz="0" w:space="0" w:color="auto"/>
            <w:left w:val="none" w:sz="0" w:space="0" w:color="auto"/>
            <w:bottom w:val="none" w:sz="0" w:space="0" w:color="auto"/>
            <w:right w:val="none" w:sz="0" w:space="0" w:color="auto"/>
          </w:divBdr>
        </w:div>
        <w:div w:id="1469282996">
          <w:marLeft w:val="547"/>
          <w:marRight w:val="0"/>
          <w:marTop w:val="96"/>
          <w:marBottom w:val="0"/>
          <w:divBdr>
            <w:top w:val="none" w:sz="0" w:space="0" w:color="auto"/>
            <w:left w:val="none" w:sz="0" w:space="0" w:color="auto"/>
            <w:bottom w:val="none" w:sz="0" w:space="0" w:color="auto"/>
            <w:right w:val="none" w:sz="0" w:space="0" w:color="auto"/>
          </w:divBdr>
        </w:div>
      </w:divsChild>
    </w:div>
    <w:div w:id="2020964226">
      <w:bodyDiv w:val="1"/>
      <w:marLeft w:val="0"/>
      <w:marRight w:val="0"/>
      <w:marTop w:val="0"/>
      <w:marBottom w:val="0"/>
      <w:divBdr>
        <w:top w:val="none" w:sz="0" w:space="0" w:color="auto"/>
        <w:left w:val="none" w:sz="0" w:space="0" w:color="auto"/>
        <w:bottom w:val="none" w:sz="0" w:space="0" w:color="auto"/>
        <w:right w:val="none" w:sz="0" w:space="0" w:color="auto"/>
      </w:divBdr>
    </w:div>
    <w:div w:id="20657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CBDE35-EB7D-4470-9265-B450A726BE24}"/>
</file>

<file path=customXml/itemProps2.xml><?xml version="1.0" encoding="utf-8"?>
<ds:datastoreItem xmlns:ds="http://schemas.openxmlformats.org/officeDocument/2006/customXml" ds:itemID="{3F6249AE-3EA8-4D79-A8B3-506E57AA9063}"/>
</file>

<file path=customXml/itemProps3.xml><?xml version="1.0" encoding="utf-8"?>
<ds:datastoreItem xmlns:ds="http://schemas.openxmlformats.org/officeDocument/2006/customXml" ds:itemID="{0ADD8D11-75F5-49EC-8C61-B41AAADA65C3}"/>
</file>

<file path=customXml/itemProps4.xml><?xml version="1.0" encoding="utf-8"?>
<ds:datastoreItem xmlns:ds="http://schemas.openxmlformats.org/officeDocument/2006/customXml" ds:itemID="{C8D3A103-CE6D-4082-96F7-6166A89C15E1}"/>
</file>

<file path=customXml/itemProps5.xml><?xml version="1.0" encoding="utf-8"?>
<ds:datastoreItem xmlns:ds="http://schemas.openxmlformats.org/officeDocument/2006/customXml" ds:itemID="{7B9E71F1-3DAC-4C79-A777-D9B46CC6B9BE}"/>
</file>

<file path=docProps/app.xml><?xml version="1.0" encoding="utf-8"?>
<Properties xmlns="http://schemas.openxmlformats.org/officeDocument/2006/extended-properties" xmlns:vt="http://schemas.openxmlformats.org/officeDocument/2006/docPropsVTypes">
  <Template>Normal.dotm</Template>
  <TotalTime>0</TotalTime>
  <Pages>13</Pages>
  <Words>2528</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17153</CharactersWithSpaces>
  <SharedDoc>false</SharedDoc>
  <HyperlinkBase/>
  <HLinks>
    <vt:vector size="60" baseType="variant">
      <vt:variant>
        <vt:i4>2031668</vt:i4>
      </vt:variant>
      <vt:variant>
        <vt:i4>56</vt:i4>
      </vt:variant>
      <vt:variant>
        <vt:i4>0</vt:i4>
      </vt:variant>
      <vt:variant>
        <vt:i4>5</vt:i4>
      </vt:variant>
      <vt:variant>
        <vt:lpwstr/>
      </vt:variant>
      <vt:variant>
        <vt:lpwstr>_Toc388462969</vt:lpwstr>
      </vt:variant>
      <vt:variant>
        <vt:i4>2031668</vt:i4>
      </vt:variant>
      <vt:variant>
        <vt:i4>50</vt:i4>
      </vt:variant>
      <vt:variant>
        <vt:i4>0</vt:i4>
      </vt:variant>
      <vt:variant>
        <vt:i4>5</vt:i4>
      </vt:variant>
      <vt:variant>
        <vt:lpwstr/>
      </vt:variant>
      <vt:variant>
        <vt:lpwstr>_Toc388462968</vt:lpwstr>
      </vt:variant>
      <vt:variant>
        <vt:i4>2031668</vt:i4>
      </vt:variant>
      <vt:variant>
        <vt:i4>44</vt:i4>
      </vt:variant>
      <vt:variant>
        <vt:i4>0</vt:i4>
      </vt:variant>
      <vt:variant>
        <vt:i4>5</vt:i4>
      </vt:variant>
      <vt:variant>
        <vt:lpwstr/>
      </vt:variant>
      <vt:variant>
        <vt:lpwstr>_Toc388462967</vt:lpwstr>
      </vt:variant>
      <vt:variant>
        <vt:i4>2031668</vt:i4>
      </vt:variant>
      <vt:variant>
        <vt:i4>38</vt:i4>
      </vt:variant>
      <vt:variant>
        <vt:i4>0</vt:i4>
      </vt:variant>
      <vt:variant>
        <vt:i4>5</vt:i4>
      </vt:variant>
      <vt:variant>
        <vt:lpwstr/>
      </vt:variant>
      <vt:variant>
        <vt:lpwstr>_Toc388462966</vt:lpwstr>
      </vt:variant>
      <vt:variant>
        <vt:i4>2031668</vt:i4>
      </vt:variant>
      <vt:variant>
        <vt:i4>32</vt:i4>
      </vt:variant>
      <vt:variant>
        <vt:i4>0</vt:i4>
      </vt:variant>
      <vt:variant>
        <vt:i4>5</vt:i4>
      </vt:variant>
      <vt:variant>
        <vt:lpwstr/>
      </vt:variant>
      <vt:variant>
        <vt:lpwstr>_Toc388462965</vt:lpwstr>
      </vt:variant>
      <vt:variant>
        <vt:i4>2031668</vt:i4>
      </vt:variant>
      <vt:variant>
        <vt:i4>26</vt:i4>
      </vt:variant>
      <vt:variant>
        <vt:i4>0</vt:i4>
      </vt:variant>
      <vt:variant>
        <vt:i4>5</vt:i4>
      </vt:variant>
      <vt:variant>
        <vt:lpwstr/>
      </vt:variant>
      <vt:variant>
        <vt:lpwstr>_Toc388462964</vt:lpwstr>
      </vt:variant>
      <vt:variant>
        <vt:i4>2031668</vt:i4>
      </vt:variant>
      <vt:variant>
        <vt:i4>20</vt:i4>
      </vt:variant>
      <vt:variant>
        <vt:i4>0</vt:i4>
      </vt:variant>
      <vt:variant>
        <vt:i4>5</vt:i4>
      </vt:variant>
      <vt:variant>
        <vt:lpwstr/>
      </vt:variant>
      <vt:variant>
        <vt:lpwstr>_Toc388462963</vt:lpwstr>
      </vt:variant>
      <vt:variant>
        <vt:i4>2031668</vt:i4>
      </vt:variant>
      <vt:variant>
        <vt:i4>14</vt:i4>
      </vt:variant>
      <vt:variant>
        <vt:i4>0</vt:i4>
      </vt:variant>
      <vt:variant>
        <vt:i4>5</vt:i4>
      </vt:variant>
      <vt:variant>
        <vt:lpwstr/>
      </vt:variant>
      <vt:variant>
        <vt:lpwstr>_Toc388462962</vt:lpwstr>
      </vt:variant>
      <vt:variant>
        <vt:i4>2031668</vt:i4>
      </vt:variant>
      <vt:variant>
        <vt:i4>8</vt:i4>
      </vt:variant>
      <vt:variant>
        <vt:i4>0</vt:i4>
      </vt:variant>
      <vt:variant>
        <vt:i4>5</vt:i4>
      </vt:variant>
      <vt:variant>
        <vt:lpwstr/>
      </vt:variant>
      <vt:variant>
        <vt:lpwstr>_Toc388462961</vt:lpwstr>
      </vt:variant>
      <vt:variant>
        <vt:i4>2031668</vt:i4>
      </vt:variant>
      <vt:variant>
        <vt:i4>2</vt:i4>
      </vt:variant>
      <vt:variant>
        <vt:i4>0</vt:i4>
      </vt:variant>
      <vt:variant>
        <vt:i4>5</vt:i4>
      </vt:variant>
      <vt:variant>
        <vt:lpwstr/>
      </vt:variant>
      <vt:variant>
        <vt:lpwstr>_Toc388462960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2016-02-25T21:20:00Z</dcterms:created>
  <dcterms:modified xsi:type="dcterms:W3CDTF">2016-02-25T21:41:00Z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UFAAkxpNJwTxbICVBcfP9co6F0w1RSTF0iMokFJCeIJKQu/mlP7TFuWjUhFtNUJzy5t2GnZmT22ZWg3u
slGj7Xuzt8G9ycoOHSrJk2W4yK9KcDzB7XSNg60KJGB3Oe1ZrdTno0WFXaTuqDP3KhtBTiZm9t4U
oDO4oVsGnaKugOD7A+qXdpwk5l/W6XlQdAbD/JggDNtJz0GNEsexBWY6GuleO3J1TfTaY6nTRJrW
pNpzkyEZnXwoJhUiQ</vt:lpwstr>
  </property>
  <property fmtid="{D5CDD505-2E9C-101B-9397-08002B2CF9AE}" pid="3" name="MAIL_MSG_ID2">
    <vt:lpwstr>WKafi2HE/EH+ao1YGuSHEKvMx1Wq0Jz+DTwhm/Ml8xZ3i/z+2HzRvrKfZVY
xRsU4m5+RnZpyAa3cL93VlfTAMo=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4AAAyjQjm0EOGgLn72MNwHngAF+NhtF9yY9AmpQtx+dnBHqHWQKwtfu4ww==</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