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8A27C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bookmarkStart w:id="0" w:name="_GoBack"/>
      <w:bookmarkEnd w:id="0"/>
      <w:r>
        <w:rPr>
          <w:b/>
          <w:szCs w:val="24"/>
          <w:u w:val="none"/>
        </w:rPr>
        <w:t>CERTIFICATE OF SERVICE</w:t>
      </w:r>
    </w:p>
    <w:p w14:paraId="7208A27D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No. UT-</w:t>
      </w:r>
      <w:r w:rsidR="005D02DA">
        <w:rPr>
          <w:b/>
          <w:szCs w:val="24"/>
          <w:u w:val="none"/>
        </w:rPr>
        <w:t>140597</w:t>
      </w:r>
    </w:p>
    <w:p w14:paraId="7208A27E" w14:textId="77777777" w:rsidR="00032701" w:rsidRDefault="00032701" w:rsidP="00AF2EA9">
      <w:pPr>
        <w:pStyle w:val="Title"/>
        <w:spacing w:after="0" w:line="240" w:lineRule="auto"/>
        <w:ind w:right="0"/>
        <w:rPr>
          <w:b/>
          <w:szCs w:val="24"/>
          <w:u w:val="none"/>
        </w:rPr>
      </w:pPr>
    </w:p>
    <w:p w14:paraId="7208A27F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7208A280" w14:textId="77777777" w:rsidR="00032701" w:rsidRDefault="00032701" w:rsidP="00AF2EA9">
      <w:pPr>
        <w:pStyle w:val="Header"/>
        <w:ind w:right="90"/>
        <w:rPr>
          <w:szCs w:val="24"/>
        </w:rPr>
      </w:pPr>
    </w:p>
    <w:p w14:paraId="7208A281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5D02DA">
        <w:rPr>
          <w:szCs w:val="24"/>
        </w:rPr>
        <w:t>or caused to be served</w:t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6C35C8">
        <w:rPr>
          <w:b/>
          <w:szCs w:val="24"/>
        </w:rPr>
        <w:t xml:space="preserve">CenturyLink’s </w:t>
      </w:r>
      <w:r w:rsidR="00C803BB">
        <w:rPr>
          <w:b/>
          <w:szCs w:val="24"/>
        </w:rPr>
        <w:t>Response to Public Counsel’s Motion for Opportunity to File Closing Brief</w:t>
      </w:r>
      <w:r w:rsidR="00E92414">
        <w:rPr>
          <w:szCs w:val="24"/>
        </w:rPr>
        <w:t xml:space="preserve"> </w:t>
      </w:r>
      <w:r>
        <w:rPr>
          <w:szCs w:val="24"/>
        </w:rPr>
        <w:t xml:space="preserve">via email and UPS delivery on the following parties:  </w:t>
      </w:r>
    </w:p>
    <w:p w14:paraId="7208A282" w14:textId="77777777"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918"/>
      </w:tblGrid>
      <w:tr w:rsidR="006C35C8" w14:paraId="7208A293" w14:textId="77777777" w:rsidTr="006C35C8">
        <w:tc>
          <w:tcPr>
            <w:tcW w:w="5028" w:type="dxa"/>
          </w:tcPr>
          <w:p w14:paraId="7208A283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Lisa W. Gafken</w:t>
            </w:r>
          </w:p>
          <w:p w14:paraId="7208A284" w14:textId="77777777" w:rsidR="006C35C8" w:rsidRDefault="006C35C8" w:rsidP="006C35C8">
            <w:pPr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14:paraId="7208A285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Washington State Attorney General’s Office</w:t>
            </w:r>
          </w:p>
          <w:p w14:paraId="7208A286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Public Counsel Division</w:t>
            </w:r>
          </w:p>
          <w:p w14:paraId="7208A287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800 5</w:t>
            </w:r>
            <w:r w:rsidRPr="005D02DA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2000</w:t>
            </w:r>
          </w:p>
          <w:p w14:paraId="7208A288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Seattle, Washington  98104-3188</w:t>
            </w:r>
          </w:p>
          <w:p w14:paraId="7208A289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0" w:history="1">
              <w:r w:rsidRPr="00C05977">
                <w:rPr>
                  <w:rStyle w:val="Hyperlink"/>
                  <w:szCs w:val="24"/>
                </w:rPr>
                <w:t>lisa.gafken@atg.wa.gov</w:t>
              </w:r>
            </w:hyperlink>
          </w:p>
          <w:p w14:paraId="7208A28A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  <w:tc>
          <w:tcPr>
            <w:tcW w:w="5028" w:type="dxa"/>
          </w:tcPr>
          <w:p w14:paraId="7208A28B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>Julian H. Beattie</w:t>
            </w:r>
          </w:p>
          <w:p w14:paraId="7208A28C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Office of the Attorney General </w:t>
            </w:r>
          </w:p>
          <w:p w14:paraId="7208A28D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Utilities and Transportation Division </w:t>
            </w:r>
          </w:p>
          <w:p w14:paraId="7208A28E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1400 S Evergreen Park Drive SW</w:t>
            </w:r>
          </w:p>
          <w:p w14:paraId="7208A28F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 xml:space="preserve">P.O. Box 40128 </w:t>
            </w:r>
          </w:p>
          <w:p w14:paraId="7208A290" w14:textId="77777777" w:rsidR="006C35C8" w:rsidRPr="00A6740D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 w:rsidRPr="00A6740D">
              <w:rPr>
                <w:szCs w:val="24"/>
              </w:rPr>
              <w:t>Olympia, WA  98504-0128</w:t>
            </w:r>
          </w:p>
          <w:p w14:paraId="7208A291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E-mail:  </w:t>
            </w:r>
            <w:hyperlink r:id="rId11" w:history="1">
              <w:r w:rsidRPr="0068268D">
                <w:rPr>
                  <w:rStyle w:val="Hyperlink"/>
                </w:rPr>
                <w:t>jbeattie@utc.wa.gov</w:t>
              </w:r>
            </w:hyperlink>
          </w:p>
          <w:p w14:paraId="7208A292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</w:p>
        </w:tc>
      </w:tr>
      <w:tr w:rsidR="006C35C8" w14:paraId="7208A296" w14:textId="77777777" w:rsidTr="006C35C8">
        <w:tc>
          <w:tcPr>
            <w:tcW w:w="5028" w:type="dxa"/>
          </w:tcPr>
          <w:p w14:paraId="7208A294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Simon ffitch (Email only)</w:t>
            </w:r>
          </w:p>
        </w:tc>
        <w:tc>
          <w:tcPr>
            <w:tcW w:w="5028" w:type="dxa"/>
          </w:tcPr>
          <w:p w14:paraId="7208A295" w14:textId="77777777" w:rsidR="006C35C8" w:rsidRDefault="00211D8B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hyperlink r:id="rId12" w:history="1">
              <w:r w:rsidR="006C35C8" w:rsidRPr="00A10B79">
                <w:rPr>
                  <w:rStyle w:val="Hyperlink"/>
                  <w:szCs w:val="24"/>
                </w:rPr>
                <w:t>simonf@atg.wa.gov</w:t>
              </w:r>
            </w:hyperlink>
          </w:p>
        </w:tc>
      </w:tr>
      <w:tr w:rsidR="006C35C8" w14:paraId="7208A299" w14:textId="77777777" w:rsidTr="006C35C8">
        <w:tc>
          <w:tcPr>
            <w:tcW w:w="5028" w:type="dxa"/>
          </w:tcPr>
          <w:p w14:paraId="7208A297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Sally Brown (Email only)</w:t>
            </w:r>
          </w:p>
        </w:tc>
        <w:tc>
          <w:tcPr>
            <w:tcW w:w="5028" w:type="dxa"/>
          </w:tcPr>
          <w:p w14:paraId="7208A298" w14:textId="77777777" w:rsidR="006C35C8" w:rsidRDefault="00211D8B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3" w:history="1">
              <w:r w:rsidR="006C35C8" w:rsidRPr="00304BE6">
                <w:rPr>
                  <w:rStyle w:val="Hyperlink"/>
                </w:rPr>
                <w:t>sbrown@utc.wa.gov</w:t>
              </w:r>
            </w:hyperlink>
            <w:r w:rsidR="006C35C8">
              <w:t xml:space="preserve"> </w:t>
            </w:r>
          </w:p>
        </w:tc>
      </w:tr>
      <w:tr w:rsidR="006C35C8" w14:paraId="7208A29C" w14:textId="77777777" w:rsidTr="006C35C8">
        <w:tc>
          <w:tcPr>
            <w:tcW w:w="5028" w:type="dxa"/>
          </w:tcPr>
          <w:p w14:paraId="7208A29A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Chanda Mak (Email only)</w:t>
            </w:r>
          </w:p>
        </w:tc>
        <w:tc>
          <w:tcPr>
            <w:tcW w:w="5028" w:type="dxa"/>
          </w:tcPr>
          <w:p w14:paraId="7208A29B" w14:textId="77777777" w:rsidR="006C35C8" w:rsidRDefault="00211D8B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4" w:history="1">
              <w:r w:rsidR="006C35C8">
                <w:rPr>
                  <w:rStyle w:val="Hyperlink"/>
                </w:rPr>
                <w:t>chandam@atg.wa.gov</w:t>
              </w:r>
            </w:hyperlink>
          </w:p>
        </w:tc>
      </w:tr>
      <w:tr w:rsidR="006C35C8" w14:paraId="7208A29F" w14:textId="77777777" w:rsidTr="006C35C8">
        <w:tc>
          <w:tcPr>
            <w:tcW w:w="5028" w:type="dxa"/>
          </w:tcPr>
          <w:p w14:paraId="7208A29D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 w:rsidRPr="00073A01">
              <w:rPr>
                <w:szCs w:val="24"/>
              </w:rPr>
              <w:t>Kym Bostelle</w:t>
            </w:r>
            <w:r>
              <w:rPr>
                <w:szCs w:val="24"/>
              </w:rPr>
              <w:t xml:space="preserve"> (Email only)</w:t>
            </w:r>
          </w:p>
        </w:tc>
        <w:tc>
          <w:tcPr>
            <w:tcW w:w="5028" w:type="dxa"/>
          </w:tcPr>
          <w:p w14:paraId="7208A29E" w14:textId="77777777" w:rsidR="006C35C8" w:rsidRDefault="00211D8B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5" w:history="1">
              <w:r w:rsidR="006C35C8" w:rsidRPr="00073A01">
                <w:rPr>
                  <w:rStyle w:val="Hyperlink"/>
                </w:rPr>
                <w:t>KymH@atg.wa.gov</w:t>
              </w:r>
            </w:hyperlink>
          </w:p>
        </w:tc>
      </w:tr>
      <w:tr w:rsidR="006C35C8" w14:paraId="7208A2A2" w14:textId="77777777" w:rsidTr="006C35C8">
        <w:tc>
          <w:tcPr>
            <w:tcW w:w="5028" w:type="dxa"/>
          </w:tcPr>
          <w:p w14:paraId="7208A2A0" w14:textId="77777777" w:rsidR="006C35C8" w:rsidRDefault="006C35C8" w:rsidP="006C35C8">
            <w:pPr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Betsy DeMarco (Email only)</w:t>
            </w:r>
          </w:p>
        </w:tc>
        <w:tc>
          <w:tcPr>
            <w:tcW w:w="5028" w:type="dxa"/>
          </w:tcPr>
          <w:p w14:paraId="7208A2A1" w14:textId="77777777" w:rsidR="006C35C8" w:rsidRDefault="00211D8B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6" w:history="1">
              <w:r w:rsidR="006C35C8" w:rsidRPr="00304BE6">
                <w:rPr>
                  <w:rStyle w:val="Hyperlink"/>
                </w:rPr>
                <w:t>bdemarco@utc.wa.gov</w:t>
              </w:r>
            </w:hyperlink>
            <w:r w:rsidR="006C35C8">
              <w:t xml:space="preserve"> </w:t>
            </w:r>
          </w:p>
        </w:tc>
      </w:tr>
      <w:tr w:rsidR="006C35C8" w14:paraId="7208A2A5" w14:textId="77777777" w:rsidTr="006C35C8">
        <w:tc>
          <w:tcPr>
            <w:tcW w:w="5028" w:type="dxa"/>
          </w:tcPr>
          <w:p w14:paraId="7208A2A3" w14:textId="77777777" w:rsidR="006C35C8" w:rsidRDefault="006C35C8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Krista Gross (Email only)</w:t>
            </w:r>
          </w:p>
        </w:tc>
        <w:tc>
          <w:tcPr>
            <w:tcW w:w="5028" w:type="dxa"/>
          </w:tcPr>
          <w:p w14:paraId="7208A2A4" w14:textId="77777777" w:rsidR="006C35C8" w:rsidRDefault="00211D8B" w:rsidP="006C35C8">
            <w:pPr>
              <w:tabs>
                <w:tab w:val="left" w:pos="-720"/>
              </w:tabs>
              <w:suppressAutoHyphens/>
              <w:spacing w:after="120"/>
              <w:outlineLvl w:val="0"/>
            </w:pPr>
            <w:hyperlink r:id="rId17" w:history="1">
              <w:r w:rsidR="006C35C8" w:rsidRPr="00304BE6">
                <w:rPr>
                  <w:rStyle w:val="Hyperlink"/>
                </w:rPr>
                <w:t>kgross@utc.wa.gov</w:t>
              </w:r>
            </w:hyperlink>
            <w:r w:rsidR="006C35C8">
              <w:t xml:space="preserve"> </w:t>
            </w:r>
          </w:p>
        </w:tc>
      </w:tr>
      <w:tr w:rsidR="00BA7DB2" w14:paraId="7208A2A8" w14:textId="77777777" w:rsidTr="006C35C8">
        <w:tc>
          <w:tcPr>
            <w:tcW w:w="5028" w:type="dxa"/>
          </w:tcPr>
          <w:p w14:paraId="7208A2A6" w14:textId="77777777" w:rsidR="00BA7DB2" w:rsidRDefault="00BA7DB2" w:rsidP="006C35C8">
            <w:pPr>
              <w:tabs>
                <w:tab w:val="left" w:pos="-720"/>
              </w:tabs>
              <w:suppressAutoHyphens/>
              <w:spacing w:after="120"/>
              <w:outlineLvl w:val="0"/>
              <w:rPr>
                <w:szCs w:val="24"/>
              </w:rPr>
            </w:pPr>
            <w:r>
              <w:rPr>
                <w:szCs w:val="24"/>
              </w:rPr>
              <w:t>Greg Kopta (Courtesy copy – email only)</w:t>
            </w:r>
          </w:p>
        </w:tc>
        <w:tc>
          <w:tcPr>
            <w:tcW w:w="5028" w:type="dxa"/>
          </w:tcPr>
          <w:p w14:paraId="7208A2A7" w14:textId="77777777" w:rsidR="00BA7DB2" w:rsidRDefault="00211D8B" w:rsidP="00BA7DB2">
            <w:pPr>
              <w:pStyle w:val="Default"/>
            </w:pPr>
            <w:hyperlink r:id="rId18" w:history="1">
              <w:r w:rsidR="00BA7DB2" w:rsidRPr="00611B09">
                <w:rPr>
                  <w:rStyle w:val="Hyperlink"/>
                  <w:sz w:val="25"/>
                  <w:szCs w:val="25"/>
                </w:rPr>
                <w:t>gkopta@utc.wa.gov</w:t>
              </w:r>
            </w:hyperlink>
          </w:p>
        </w:tc>
      </w:tr>
    </w:tbl>
    <w:p w14:paraId="7208A2A9" w14:textId="77777777" w:rsidR="006C35C8" w:rsidRDefault="006C35C8" w:rsidP="006C35C8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p w14:paraId="7208A2AA" w14:textId="77777777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ab/>
        <w:t xml:space="preserve">DATED this </w:t>
      </w:r>
      <w:r>
        <w:rPr>
          <w:szCs w:val="24"/>
          <w:u w:val="single"/>
        </w:rPr>
        <w:tab/>
      </w:r>
      <w:r w:rsidR="005D02DA">
        <w:rPr>
          <w:szCs w:val="24"/>
          <w:u w:val="single"/>
        </w:rPr>
        <w:t xml:space="preserve"> </w:t>
      </w:r>
      <w:r w:rsidR="00C803BB">
        <w:rPr>
          <w:szCs w:val="24"/>
          <w:u w:val="single"/>
        </w:rPr>
        <w:t>6</w:t>
      </w:r>
      <w:r w:rsidR="00C803BB" w:rsidRPr="00C803BB">
        <w:rPr>
          <w:szCs w:val="24"/>
          <w:u w:val="single"/>
          <w:vertAlign w:val="superscript"/>
        </w:rPr>
        <w:t>th</w:t>
      </w:r>
      <w:r w:rsidR="00C803BB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906006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906006">
        <w:rPr>
          <w:szCs w:val="24"/>
        </w:rPr>
        <w:fldChar w:fldCharType="separate"/>
      </w:r>
      <w:r w:rsidR="00211D8B">
        <w:rPr>
          <w:noProof/>
          <w:szCs w:val="24"/>
        </w:rPr>
        <w:t>January 2016</w:t>
      </w:r>
      <w:r w:rsidR="00906006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7208A2AB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7208A2AC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7208A2AD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7208A2AE" w14:textId="77777777" w:rsidR="00032701" w:rsidRDefault="00072B6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7208A2AF" w14:textId="77777777" w:rsidR="00032701" w:rsidRDefault="00072B60" w:rsidP="00AF2EA9">
      <w:pPr>
        <w:tabs>
          <w:tab w:val="left" w:pos="-720"/>
        </w:tabs>
        <w:suppressAutoHyphens/>
        <w:spacing w:after="40"/>
        <w:ind w:left="4320"/>
        <w:rPr>
          <w:szCs w:val="24"/>
        </w:rPr>
      </w:pPr>
      <w:r>
        <w:rPr>
          <w:szCs w:val="24"/>
        </w:rPr>
        <w:t>Josie Addington</w:t>
      </w:r>
    </w:p>
    <w:sectPr w:rsidR="00032701" w:rsidSect="00032701">
      <w:footerReference w:type="default" r:id="rId19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A2B2" w14:textId="77777777" w:rsidR="00B33D49" w:rsidRDefault="00B33D49">
      <w:pPr>
        <w:spacing w:line="20" w:lineRule="exact"/>
      </w:pPr>
    </w:p>
  </w:endnote>
  <w:endnote w:type="continuationSeparator" w:id="0">
    <w:p w14:paraId="7208A2B3" w14:textId="77777777" w:rsidR="00B33D49" w:rsidRDefault="00B33D49">
      <w:r>
        <w:t xml:space="preserve"> </w:t>
      </w:r>
    </w:p>
  </w:endnote>
  <w:endnote w:type="continuationNotice" w:id="1">
    <w:p w14:paraId="7208A2B4" w14:textId="77777777" w:rsidR="00B33D49" w:rsidRDefault="00B33D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8A2B5" w14:textId="77777777" w:rsidR="00B33D49" w:rsidRDefault="00B33D49">
    <w:pPr>
      <w:pStyle w:val="Footer"/>
    </w:pPr>
  </w:p>
  <w:p w14:paraId="7208A2B6" w14:textId="77777777" w:rsidR="00B33D49" w:rsidRDefault="00B33D49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8A2B0" w14:textId="77777777" w:rsidR="00B33D49" w:rsidRDefault="00B33D49">
      <w:r>
        <w:separator/>
      </w:r>
    </w:p>
  </w:footnote>
  <w:footnote w:type="continuationSeparator" w:id="0">
    <w:p w14:paraId="7208A2B1" w14:textId="77777777" w:rsidR="00B33D49" w:rsidRDefault="00B3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01"/>
    <w:rsid w:val="00032701"/>
    <w:rsid w:val="00072B60"/>
    <w:rsid w:val="0008365F"/>
    <w:rsid w:val="00087675"/>
    <w:rsid w:val="000B4ABF"/>
    <w:rsid w:val="000F23BC"/>
    <w:rsid w:val="0012133F"/>
    <w:rsid w:val="00211D8B"/>
    <w:rsid w:val="00212531"/>
    <w:rsid w:val="00336472"/>
    <w:rsid w:val="00345047"/>
    <w:rsid w:val="00383F26"/>
    <w:rsid w:val="003B6795"/>
    <w:rsid w:val="003D1F3E"/>
    <w:rsid w:val="004407B0"/>
    <w:rsid w:val="00466070"/>
    <w:rsid w:val="004A26FA"/>
    <w:rsid w:val="005D02DA"/>
    <w:rsid w:val="005F2A09"/>
    <w:rsid w:val="0068268D"/>
    <w:rsid w:val="006C35C8"/>
    <w:rsid w:val="00906006"/>
    <w:rsid w:val="00994872"/>
    <w:rsid w:val="009A4C19"/>
    <w:rsid w:val="009C3C28"/>
    <w:rsid w:val="00A07A15"/>
    <w:rsid w:val="00A446A2"/>
    <w:rsid w:val="00A6740D"/>
    <w:rsid w:val="00A80068"/>
    <w:rsid w:val="00AF2EA9"/>
    <w:rsid w:val="00AF310C"/>
    <w:rsid w:val="00B130D3"/>
    <w:rsid w:val="00B33D49"/>
    <w:rsid w:val="00B619FC"/>
    <w:rsid w:val="00B70A1C"/>
    <w:rsid w:val="00BA7DB2"/>
    <w:rsid w:val="00C803BB"/>
    <w:rsid w:val="00C939D7"/>
    <w:rsid w:val="00CF2CA1"/>
    <w:rsid w:val="00DC5F13"/>
    <w:rsid w:val="00E00A8E"/>
    <w:rsid w:val="00E146C7"/>
    <w:rsid w:val="00E1554C"/>
    <w:rsid w:val="00E8639F"/>
    <w:rsid w:val="00E92414"/>
    <w:rsid w:val="00E93049"/>
    <w:rsid w:val="00EB6758"/>
    <w:rsid w:val="00F12590"/>
    <w:rsid w:val="00FA59D5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8A27C"/>
  <w15:docId w15:val="{32C1CEB0-A868-4075-8E48-03D2CB50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D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3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8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2959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19914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1764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64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528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9983">
                  <w:marLeft w:val="-103"/>
                  <w:marRight w:val="-1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9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80114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6340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77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5258">
                                              <w:marLeft w:val="7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8D8D1"/>
                                                <w:left w:val="single" w:sz="2" w:space="0" w:color="D8D8D1"/>
                                                <w:bottom w:val="single" w:sz="2" w:space="0" w:color="D8D8D1"/>
                                                <w:right w:val="single" w:sz="2" w:space="0" w:color="D8D8D1"/>
                                              </w:divBdr>
                                              <w:divsChild>
                                                <w:div w:id="3058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rown@utc.wa.gov" TargetMode="External"/><Relationship Id="rId18" Type="http://schemas.openxmlformats.org/officeDocument/2006/relationships/hyperlink" Target="mailto:gkopta@utc.wa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imonf@atg.wa.gov" TargetMode="External"/><Relationship Id="rId17" Type="http://schemas.openxmlformats.org/officeDocument/2006/relationships/hyperlink" Target="mailto:kgross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demarco@utc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beattie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KymH@atg.wa.gov" TargetMode="External"/><Relationship Id="rId10" Type="http://schemas.openxmlformats.org/officeDocument/2006/relationships/hyperlink" Target="mailto:lisa.gafken@atg.wa.go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andam@atg.wa.gov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D378ADD96EA9140A82745F4920FE324" ma:contentTypeVersion="175" ma:contentTypeDescription="" ma:contentTypeScope="" ma:versionID="1148f42267c2749df87c48b95c9ec1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2014-04-10T07:00:00+00:00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140597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13FCE7A-E4A0-40A2-AABE-F5695B231890}"/>
</file>

<file path=customXml/itemProps2.xml><?xml version="1.0" encoding="utf-8"?>
<ds:datastoreItem xmlns:ds="http://schemas.openxmlformats.org/officeDocument/2006/customXml" ds:itemID="{ED541691-6F18-4F09-8828-79C5BF493D41}"/>
</file>

<file path=customXml/itemProps3.xml><?xml version="1.0" encoding="utf-8"?>
<ds:datastoreItem xmlns:ds="http://schemas.openxmlformats.org/officeDocument/2006/customXml" ds:itemID="{375CA6C9-F1D0-4BB7-9DB3-25F5335A6A62}"/>
</file>

<file path=customXml/itemProps4.xml><?xml version="1.0" encoding="utf-8"?>
<ds:datastoreItem xmlns:ds="http://schemas.openxmlformats.org/officeDocument/2006/customXml" ds:itemID="{190B2F7A-44C9-4138-805D-765955AE2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>CenturyLink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creator>U S West Legal</dc:creator>
  <cp:lastModifiedBy>Rollman, Courtney (UTC)</cp:lastModifiedBy>
  <cp:revision>2</cp:revision>
  <cp:lastPrinted>2016-01-06T21:18:00Z</cp:lastPrinted>
  <dcterms:created xsi:type="dcterms:W3CDTF">2016-01-06T22:52:00Z</dcterms:created>
  <dcterms:modified xsi:type="dcterms:W3CDTF">2016-01-06T22:52:00Z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0x0101006E56B4D1795A2E4DB2F0B01679ED314A00DD378ADD96EA9140A82745F4920FE324</vt:lpwstr>
  </property>
  <property fmtid="{D5CDD505-2E9C-101B-9397-08002B2CF9AE}" pid="3" name="_docset_NoMedatataSyncRequired">
    <vt:lpwstr>False</vt:lpwstr>
  </property>
</Properties>
</file>