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C3A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36BC3A9" w14:textId="6E0F4A46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742C5">
        <w:rPr>
          <w:b/>
        </w:rPr>
        <w:t>COMMISSION</w:t>
      </w:r>
    </w:p>
    <w:p w14:paraId="536BC3A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536BC3B9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536BC3AB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536BC3AC" w14:textId="77777777" w:rsidR="002B6FD3" w:rsidRPr="008807EB" w:rsidRDefault="002B6FD3"/>
          <w:p w14:paraId="536BC3AD" w14:textId="75270A1F" w:rsidR="00A2678D" w:rsidRPr="008807EB" w:rsidRDefault="00112717" w:rsidP="00E1566C">
            <w:r>
              <w:t>RABANCO LTD DBA SEA-TAC DISPOSAL</w:t>
            </w:r>
            <w:r w:rsidR="00F800DD" w:rsidRPr="008807EB">
              <w:t xml:space="preserve">, </w:t>
            </w:r>
          </w:p>
          <w:p w14:paraId="536BC3AE" w14:textId="77777777" w:rsidR="00A2678D" w:rsidRPr="008807EB" w:rsidRDefault="00A2678D" w:rsidP="00E1566C"/>
          <w:p w14:paraId="536BC3AF" w14:textId="3C399E20" w:rsidR="00F800DD" w:rsidRPr="008807EB" w:rsidRDefault="003E58A5" w:rsidP="00E1566C">
            <w:r w:rsidRPr="008807EB">
              <w:t xml:space="preserve">Certificate </w:t>
            </w:r>
            <w:r w:rsidR="00112717">
              <w:t>G-12</w:t>
            </w:r>
          </w:p>
          <w:p w14:paraId="536BC3B0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536BC3B1" w14:textId="77777777" w:rsidR="00D95CA9" w:rsidRPr="008807EB" w:rsidRDefault="00D95CA9"/>
          <w:p w14:paraId="536BC3B2" w14:textId="77777777" w:rsidR="003E58A5" w:rsidRPr="008807EB" w:rsidRDefault="003E58A5"/>
        </w:tc>
        <w:tc>
          <w:tcPr>
            <w:tcW w:w="4068" w:type="dxa"/>
          </w:tcPr>
          <w:p w14:paraId="536BC3B3" w14:textId="34904237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112717">
              <w:t>TG-161216</w:t>
            </w:r>
          </w:p>
          <w:p w14:paraId="536BC3B4" w14:textId="77777777" w:rsidR="00652118" w:rsidRPr="008807EB" w:rsidRDefault="00652118">
            <w:pPr>
              <w:rPr>
                <w:b/>
              </w:rPr>
            </w:pPr>
          </w:p>
          <w:p w14:paraId="536BC3B5" w14:textId="5B4BD8CF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112717">
              <w:t>01</w:t>
            </w:r>
          </w:p>
          <w:p w14:paraId="536BC3B6" w14:textId="77777777" w:rsidR="00652118" w:rsidRPr="008807EB" w:rsidRDefault="00652118">
            <w:pPr>
              <w:rPr>
                <w:b/>
              </w:rPr>
            </w:pPr>
          </w:p>
          <w:p w14:paraId="536BC3B7" w14:textId="77777777" w:rsidR="00BC3CB3" w:rsidRPr="008807EB" w:rsidRDefault="00BC3CB3">
            <w:pPr>
              <w:rPr>
                <w:b/>
              </w:rPr>
            </w:pPr>
          </w:p>
          <w:p w14:paraId="536BC3B8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536BC3BA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536BC3BB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536BC3BC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536BC3BD" w14:textId="22A7E937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112717">
        <w:t>November 15, 2016</w:t>
      </w:r>
      <w:r w:rsidRPr="008807EB">
        <w:t xml:space="preserve">, </w:t>
      </w:r>
      <w:r w:rsidR="00112717">
        <w:t>Rabanco Ltd dba Sea-Tac Disposal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112717">
        <w:t>Sea-Tac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1742C5">
        <w:t>Commission</w:t>
      </w:r>
      <w:r w:rsidRPr="008807EB">
        <w:t xml:space="preserve"> </w:t>
      </w:r>
      <w:r w:rsidR="00EA5FD1" w:rsidRPr="008807EB">
        <w:t>(</w:t>
      </w:r>
      <w:r w:rsidR="001742C5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112717" w:rsidRPr="00112717">
        <w:rPr>
          <w:bCs/>
        </w:rPr>
        <w:t>11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C3730D">
        <w:t>On</w:t>
      </w:r>
      <w:r w:rsidR="00CA7FBB" w:rsidRPr="00C3730D">
        <w:t xml:space="preserve"> </w:t>
      </w:r>
      <w:r w:rsidR="00C3730D" w:rsidRPr="00C3730D">
        <w:t>December 14</w:t>
      </w:r>
      <w:r w:rsidR="00112717" w:rsidRPr="00C3730D">
        <w:t>, 2016</w:t>
      </w:r>
      <w:r w:rsidR="009C61BB" w:rsidRPr="00C3730D">
        <w:t>, th</w:t>
      </w:r>
      <w:r w:rsidR="00A12D32" w:rsidRPr="00C3730D">
        <w:t>e Company filed revised pages.</w:t>
      </w:r>
      <w:r w:rsidR="00A12D32">
        <w:t xml:space="preserve">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112717">
        <w:t>11,000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112717">
        <w:t>King County</w:t>
      </w:r>
      <w:r w:rsidR="00A12D32">
        <w:t xml:space="preserve">. </w:t>
      </w:r>
      <w:r w:rsidR="002B6FD3" w:rsidRPr="008807EB">
        <w:t>The Company</w:t>
      </w:r>
      <w:r w:rsidR="001742C5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112717" w:rsidRPr="00112717">
        <w:rPr>
          <w:bCs/>
        </w:rPr>
        <w:t>September 1, 2015</w:t>
      </w:r>
      <w:r w:rsidR="002B6FD3" w:rsidRPr="008807EB">
        <w:t>.</w:t>
      </w:r>
      <w:r w:rsidR="00735DD5" w:rsidRPr="008807EB">
        <w:t xml:space="preserve"> </w:t>
      </w:r>
    </w:p>
    <w:p w14:paraId="536BC3BE" w14:textId="77777777" w:rsidR="00131131" w:rsidRPr="008807EB" w:rsidRDefault="00131131" w:rsidP="00131131">
      <w:pPr>
        <w:spacing w:line="320" w:lineRule="exact"/>
      </w:pPr>
    </w:p>
    <w:p w14:paraId="536BC3BF" w14:textId="711E3D8E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112717" w:rsidRPr="00112717">
        <w:rPr>
          <w:bCs/>
        </w:rPr>
        <w:t>January 1, 2017</w:t>
      </w:r>
      <w:r w:rsidR="002C2FCE" w:rsidRPr="008807EB">
        <w:t xml:space="preserve">, </w:t>
      </w:r>
      <w:r w:rsidR="00112717" w:rsidRPr="00112717">
        <w:rPr>
          <w:bCs/>
        </w:rPr>
        <w:t>King County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112717">
        <w:t>120.17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AE1D10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112717">
        <w:t>134.59</w:t>
      </w:r>
      <w:r w:rsidR="002C2FCE" w:rsidRPr="008807EB">
        <w:t xml:space="preserve"> </w:t>
      </w:r>
      <w:r w:rsidR="00BC038B" w:rsidRPr="008807EB">
        <w:t xml:space="preserve">per </w:t>
      </w:r>
      <w:r w:rsidR="00AE1D10">
        <w:t xml:space="preserve">ton </w:t>
      </w:r>
      <w:r w:rsidR="002C2FCE" w:rsidRPr="008807EB">
        <w:t xml:space="preserve">at </w:t>
      </w:r>
      <w:r w:rsidR="00AE1D10">
        <w:t>all</w:t>
      </w:r>
      <w:r w:rsidR="002C2FCE" w:rsidRPr="008807EB">
        <w:t xml:space="preserve"> </w:t>
      </w:r>
      <w:r w:rsidR="00112717" w:rsidRPr="00112717">
        <w:rPr>
          <w:bCs/>
        </w:rPr>
        <w:t>county-operated solid waste</w:t>
      </w:r>
      <w:r w:rsidR="00112717">
        <w:t xml:space="preserve"> transfer stations</w:t>
      </w:r>
      <w:r w:rsidR="00A12D32">
        <w:t>. </w:t>
      </w:r>
      <w:r w:rsidR="001742C5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1742C5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112717" w:rsidRPr="00112717">
        <w:rPr>
          <w:bCs/>
        </w:rPr>
        <w:t>92,000</w:t>
      </w:r>
      <w:r w:rsidR="00F800DD" w:rsidRPr="008807EB">
        <w:t xml:space="preserve"> (</w:t>
      </w:r>
      <w:r w:rsidR="00112717" w:rsidRPr="00112717">
        <w:rPr>
          <w:bCs/>
        </w:rPr>
        <w:t>2.6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112717" w:rsidRPr="00112717">
        <w:rPr>
          <w:bCs/>
        </w:rPr>
        <w:t>January 1, 2017</w:t>
      </w:r>
      <w:r w:rsidR="00E833FB" w:rsidRPr="008807EB">
        <w:t>.</w:t>
      </w:r>
    </w:p>
    <w:p w14:paraId="536BC3C0" w14:textId="77777777" w:rsidR="00F800DD" w:rsidRPr="008807EB" w:rsidRDefault="00F800DD" w:rsidP="00F800DD">
      <w:pPr>
        <w:pStyle w:val="ListParagraph"/>
      </w:pPr>
    </w:p>
    <w:p w14:paraId="536BC3C1" w14:textId="6DD957C8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1742C5">
        <w:t>WAC 480-07-505</w:t>
      </w:r>
      <w:r w:rsidR="00A12D32">
        <w:t xml:space="preserve">. </w:t>
      </w:r>
      <w:r w:rsidRPr="001742C5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1742C5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536BC3C2" w14:textId="77777777" w:rsidR="00851A76" w:rsidRPr="008807EB" w:rsidRDefault="00851A76" w:rsidP="00851A76">
      <w:pPr>
        <w:pStyle w:val="ListParagraph"/>
      </w:pPr>
    </w:p>
    <w:p w14:paraId="536BC3C3" w14:textId="14BC1140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1742C5">
        <w:t>WAC 480-07-110</w:t>
      </w:r>
      <w:r w:rsidRPr="008807EB">
        <w:t xml:space="preserve"> allows the </w:t>
      </w:r>
      <w:r w:rsidR="001742C5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1742C5">
        <w:t>WAC 480-70-051</w:t>
      </w:r>
      <w:r w:rsidRPr="008807EB">
        <w:t>.</w:t>
      </w:r>
    </w:p>
    <w:p w14:paraId="536BC3C4" w14:textId="77777777" w:rsidR="009941C7" w:rsidRPr="008807EB" w:rsidRDefault="009941C7" w:rsidP="00D3706A">
      <w:pPr>
        <w:pStyle w:val="ListParagraph"/>
      </w:pPr>
    </w:p>
    <w:p w14:paraId="536BC3C5" w14:textId="2089D629" w:rsidR="00640DD5" w:rsidRPr="008807EB" w:rsidRDefault="001742C5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</w:t>
      </w:r>
      <w:r w:rsidR="00640DD5" w:rsidRPr="008807EB">
        <w:lastRenderedPageBreak/>
        <w:t xml:space="preserve">and grant the Company an exemption from </w:t>
      </w:r>
      <w:r w:rsidR="00640DD5" w:rsidRPr="001742C5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536BC3C6" w14:textId="77777777" w:rsidR="00DE599C" w:rsidRPr="008807EB" w:rsidRDefault="00DE599C" w:rsidP="00DE599C">
      <w:pPr>
        <w:pStyle w:val="ListParagraph"/>
      </w:pPr>
    </w:p>
    <w:p w14:paraId="536BC3C7" w14:textId="5CFF58CE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There have not been any significant changes since the last rate case that became effective </w:t>
      </w:r>
      <w:r w:rsidR="00BC03D2" w:rsidRPr="008807EB">
        <w:t xml:space="preserve">on </w:t>
      </w:r>
      <w:r w:rsidR="00112717" w:rsidRPr="00112717">
        <w:rPr>
          <w:bCs/>
        </w:rPr>
        <w:t>September 1, 2015</w:t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536BC3C8" w14:textId="77777777" w:rsidR="006D42FF" w:rsidRPr="008807EB" w:rsidRDefault="006D42FF" w:rsidP="006D42FF">
      <w:pPr>
        <w:spacing w:line="320" w:lineRule="exact"/>
        <w:ind w:left="720"/>
      </w:pPr>
    </w:p>
    <w:p w14:paraId="536BC3C9" w14:textId="77E2C9EA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112717" w:rsidRPr="00112717">
        <w:rPr>
          <w:bCs/>
        </w:rPr>
        <w:t>King County</w:t>
      </w:r>
      <w:r w:rsidR="00AC54B7" w:rsidRPr="008807EB">
        <w:t xml:space="preserve"> </w:t>
      </w:r>
      <w:r w:rsidRPr="008807EB">
        <w:t>and are required as a part of the Company</w:t>
      </w:r>
      <w:r w:rsidR="001742C5">
        <w:t>’</w:t>
      </w:r>
      <w:r w:rsidRPr="008807EB">
        <w:t>s operations.</w:t>
      </w:r>
    </w:p>
    <w:p w14:paraId="536BC3CA" w14:textId="77777777" w:rsidR="006D42FF" w:rsidRPr="008807EB" w:rsidRDefault="006D42FF" w:rsidP="006D42FF">
      <w:pPr>
        <w:pStyle w:val="ListParagraph"/>
      </w:pPr>
    </w:p>
    <w:p w14:paraId="536BC3CB" w14:textId="25BC5966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1742C5">
        <w:t>’</w:t>
      </w:r>
      <w:r w:rsidRPr="008807EB">
        <w:t>s financial information supports the proposed revenue requirement and the proposed rates.</w:t>
      </w:r>
    </w:p>
    <w:p w14:paraId="536BC3CC" w14:textId="77777777" w:rsidR="006D42FF" w:rsidRPr="008807EB" w:rsidRDefault="006D42FF" w:rsidP="006D42FF">
      <w:pPr>
        <w:pStyle w:val="ListParagraph"/>
      </w:pPr>
    </w:p>
    <w:p w14:paraId="536BC3CD" w14:textId="24D2FF3A" w:rsidR="006D42FF" w:rsidRPr="008807EB" w:rsidRDefault="001742C5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536BC3CE" w14:textId="77777777" w:rsidR="005F7158" w:rsidRPr="008807EB" w:rsidRDefault="005F7158" w:rsidP="005F7158">
      <w:pPr>
        <w:pStyle w:val="ListParagraph"/>
      </w:pPr>
    </w:p>
    <w:p w14:paraId="536BC3CF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536BC3D0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536BC3D1" w14:textId="59C3CDE8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1742C5">
        <w:t>Commission</w:t>
      </w:r>
      <w:r w:rsidRPr="008807EB">
        <w:t xml:space="preserve"> concu</w:t>
      </w:r>
      <w:r w:rsidR="00A12D32">
        <w:t xml:space="preserve">rs with </w:t>
      </w:r>
      <w:r w:rsidR="001742C5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1742C5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1742C5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1742C5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536BC3D2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536BC3D3" w14:textId="77777777" w:rsidR="006D42FF" w:rsidRPr="008807EB" w:rsidRDefault="006D42FF" w:rsidP="006D42FF">
      <w:pPr>
        <w:pStyle w:val="ListParagraph"/>
      </w:pPr>
    </w:p>
    <w:p w14:paraId="536BC3D4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536BC3D5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536BC3D6" w14:textId="0C2E2C2D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1742C5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536BC3D7" w14:textId="77777777" w:rsidR="00BA4229" w:rsidRPr="008807EB" w:rsidRDefault="00BA4229" w:rsidP="00BA4229">
      <w:pPr>
        <w:spacing w:line="320" w:lineRule="exact"/>
        <w:ind w:left="720"/>
      </w:pPr>
    </w:p>
    <w:p w14:paraId="536BC3D8" w14:textId="4C91626A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112717">
        <w:t>Sea-Tac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1742C5">
        <w:t>Commission</w:t>
      </w:r>
      <w:r w:rsidR="006D42FF" w:rsidRPr="008807EB">
        <w:t xml:space="preserve"> jurisdiction. </w:t>
      </w:r>
    </w:p>
    <w:p w14:paraId="536BC3D9" w14:textId="1C794F4F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112717">
        <w:t>Sea-Tac Disposal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1742C5">
        <w:t>WAC 480-07</w:t>
      </w:r>
      <w:r w:rsidR="00652118" w:rsidRPr="001742C5">
        <w:t>-</w:t>
      </w:r>
      <w:r w:rsidR="00361586" w:rsidRPr="001742C5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1742C5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1742C5">
        <w:t>WAC 480-07-520</w:t>
      </w:r>
      <w:r w:rsidR="00BC3CB3" w:rsidRPr="008807EB">
        <w:rPr>
          <w:rStyle w:val="Hyperlink"/>
          <w:color w:val="auto"/>
        </w:rPr>
        <w:t>(4).</w:t>
      </w:r>
    </w:p>
    <w:p w14:paraId="536BC3DA" w14:textId="77777777" w:rsidR="00A33DD2" w:rsidRPr="008807EB" w:rsidRDefault="00A33DD2" w:rsidP="00A33DD2">
      <w:pPr>
        <w:pStyle w:val="ListParagraph"/>
      </w:pPr>
    </w:p>
    <w:p w14:paraId="536BC3DB" w14:textId="48F57162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1742C5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112717">
        <w:t>December 22, 2016</w:t>
      </w:r>
      <w:r w:rsidR="006707AC" w:rsidRPr="008807EB">
        <w:t>.</w:t>
      </w:r>
    </w:p>
    <w:p w14:paraId="536BC3DC" w14:textId="77777777" w:rsidR="00652118" w:rsidRPr="008807EB" w:rsidRDefault="00652118" w:rsidP="000B5335">
      <w:pPr>
        <w:spacing w:line="320" w:lineRule="exact"/>
        <w:rPr>
          <w:i/>
        </w:rPr>
      </w:pPr>
    </w:p>
    <w:p w14:paraId="536BC3DD" w14:textId="3D29D563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1742C5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536BC3DE" w14:textId="77777777" w:rsidR="00D3706A" w:rsidRPr="008807EB" w:rsidRDefault="00D3706A" w:rsidP="00D3706A">
      <w:pPr>
        <w:pStyle w:val="ListParagraph"/>
      </w:pPr>
    </w:p>
    <w:p w14:paraId="536BC3DF" w14:textId="4DCB1641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112717" w:rsidRPr="00112717">
        <w:rPr>
          <w:bCs/>
        </w:rPr>
        <w:t>11</w:t>
      </w:r>
      <w:r w:rsidRPr="008807EB">
        <w:rPr>
          <w:bCs/>
        </w:rPr>
        <w:t xml:space="preserve"> filed on </w:t>
      </w:r>
      <w:r w:rsidR="00112717" w:rsidRPr="00C3730D">
        <w:t>November 15, 2016</w:t>
      </w:r>
      <w:r w:rsidRPr="00C3730D">
        <w:t xml:space="preserve">, </w:t>
      </w:r>
      <w:r w:rsidR="00CA7FBB" w:rsidRPr="00C3730D">
        <w:t xml:space="preserve">and revised on </w:t>
      </w:r>
      <w:r w:rsidR="00112717" w:rsidRPr="00C3730D">
        <w:t>December 1</w:t>
      </w:r>
      <w:r w:rsidR="00C3730D" w:rsidRPr="00C3730D">
        <w:t>4</w:t>
      </w:r>
      <w:r w:rsidR="00112717" w:rsidRPr="00C3730D">
        <w:t>, 2016</w:t>
      </w:r>
      <w:r w:rsidR="009C61BB" w:rsidRPr="00C3730D">
        <w:t>,</w:t>
      </w:r>
      <w:r w:rsidR="009C61BB" w:rsidRPr="008807EB">
        <w:t xml:space="preserve"> </w:t>
      </w:r>
      <w:r w:rsidRPr="008807EB">
        <w:t xml:space="preserve">to become effective on </w:t>
      </w:r>
      <w:r w:rsidR="00112717" w:rsidRPr="00112717">
        <w:rPr>
          <w:bCs/>
        </w:rPr>
        <w:t>January 1, 2017</w:t>
      </w:r>
      <w:r w:rsidRPr="008807EB">
        <w:t>, by operation of law.</w:t>
      </w:r>
    </w:p>
    <w:p w14:paraId="536BC3E0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536BC3E1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536BC3E2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536BC3E3" w14:textId="5920ECF5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1742C5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112717">
        <w:t>Rabanco Ltd dba Sea-Tac Disposal</w:t>
      </w:r>
      <w:r w:rsidR="001742C5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1742C5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112717">
        <w:t>TG-161216</w:t>
      </w:r>
      <w:r w:rsidR="00EE3497" w:rsidRPr="008807EB">
        <w:t xml:space="preserve"> on </w:t>
      </w:r>
      <w:r w:rsidR="00112717">
        <w:t>November 15, 2016</w:t>
      </w:r>
      <w:r w:rsidR="00CA7FBB">
        <w:t xml:space="preserve">, </w:t>
      </w:r>
      <w:r w:rsidR="00CA7FBB" w:rsidRPr="00C3730D">
        <w:t xml:space="preserve">and revised on </w:t>
      </w:r>
      <w:r w:rsidR="00C3730D" w:rsidRPr="00C3730D">
        <w:t>December 14</w:t>
      </w:r>
      <w:r w:rsidR="00112717" w:rsidRPr="00C3730D">
        <w:t>, 2016</w:t>
      </w:r>
      <w:r w:rsidR="00EE3497" w:rsidRPr="008807EB">
        <w:t xml:space="preserve">. </w:t>
      </w:r>
    </w:p>
    <w:p w14:paraId="536BC3E4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536BC3E5" w14:textId="37868AE8" w:rsidR="00652118" w:rsidRDefault="00652118" w:rsidP="000B5335">
      <w:pPr>
        <w:spacing w:line="320" w:lineRule="exact"/>
      </w:pPr>
      <w:r w:rsidRPr="00D868C5">
        <w:t xml:space="preserve">The </w:t>
      </w:r>
      <w:r w:rsidR="001742C5">
        <w:t>Commission</w:t>
      </w:r>
      <w:r w:rsidRPr="00D868C5">
        <w:t>ers, having determined this Order to be consistent with the public interest, directed the Secretary to enter this Order.</w:t>
      </w:r>
    </w:p>
    <w:p w14:paraId="536BC3E6" w14:textId="77777777" w:rsidR="00883A7C" w:rsidRPr="00D868C5" w:rsidRDefault="00883A7C" w:rsidP="000B5335">
      <w:pPr>
        <w:spacing w:line="320" w:lineRule="exact"/>
      </w:pPr>
    </w:p>
    <w:p w14:paraId="536BC3E7" w14:textId="4886FD60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12717" w:rsidRPr="00112717">
        <w:rPr>
          <w:bCs/>
        </w:rPr>
        <w:t>December 22, 2016</w:t>
      </w:r>
      <w:r w:rsidRPr="006F2147">
        <w:t>.</w:t>
      </w:r>
    </w:p>
    <w:p w14:paraId="536BC3E8" w14:textId="77777777" w:rsidR="00652118" w:rsidRPr="00D868C5" w:rsidRDefault="00652118" w:rsidP="000B5335">
      <w:pPr>
        <w:spacing w:line="320" w:lineRule="exact"/>
        <w:ind w:left="360"/>
      </w:pPr>
    </w:p>
    <w:p w14:paraId="536BC3E9" w14:textId="6BC6FFED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742C5">
        <w:t>COMMISSION</w:t>
      </w:r>
    </w:p>
    <w:p w14:paraId="536BC3EA" w14:textId="77777777" w:rsidR="00652118" w:rsidRPr="00D868C5" w:rsidRDefault="00652118" w:rsidP="000B5335">
      <w:pPr>
        <w:spacing w:line="320" w:lineRule="exact"/>
        <w:jc w:val="center"/>
      </w:pPr>
    </w:p>
    <w:p w14:paraId="536BC3EB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36BC3EC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536BC3ED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536BC3EE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C3F1" w14:textId="77777777" w:rsidR="001929FB" w:rsidRDefault="001929FB">
      <w:r>
        <w:separator/>
      </w:r>
    </w:p>
  </w:endnote>
  <w:endnote w:type="continuationSeparator" w:id="0">
    <w:p w14:paraId="536BC3F2" w14:textId="77777777" w:rsidR="001929FB" w:rsidRDefault="001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3781" w14:textId="77777777" w:rsidR="001742C5" w:rsidRDefault="0017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34A9" w14:textId="77777777" w:rsidR="001742C5" w:rsidRDefault="00174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9DE7" w14:textId="77777777" w:rsidR="001742C5" w:rsidRDefault="0017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C3EF" w14:textId="77777777" w:rsidR="001929FB" w:rsidRDefault="001929FB">
      <w:r>
        <w:separator/>
      </w:r>
    </w:p>
  </w:footnote>
  <w:footnote w:type="continuationSeparator" w:id="0">
    <w:p w14:paraId="536BC3F0" w14:textId="77777777" w:rsidR="001929FB" w:rsidRDefault="0019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6FC" w14:textId="77777777" w:rsidR="001742C5" w:rsidRDefault="00174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C3F3" w14:textId="439B0756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0C45A8" w:rsidRPr="000C45A8">
      <w:rPr>
        <w:b/>
        <w:sz w:val="20"/>
        <w:szCs w:val="20"/>
      </w:rPr>
      <w:t>TG-161216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A2C3B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36BC3F4" w14:textId="04C5FD0D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0C45A8" w:rsidRPr="000C45A8">
      <w:rPr>
        <w:b/>
        <w:sz w:val="20"/>
        <w:szCs w:val="20"/>
      </w:rPr>
      <w:t>01</w:t>
    </w:r>
  </w:p>
  <w:p w14:paraId="536BC3F5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536BC3F6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02E2" w14:textId="77777777" w:rsidR="001742C5" w:rsidRDefault="00174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A8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C45A8"/>
    <w:rsid w:val="000D22BC"/>
    <w:rsid w:val="000D6898"/>
    <w:rsid w:val="000E02A4"/>
    <w:rsid w:val="000E272E"/>
    <w:rsid w:val="00105A14"/>
    <w:rsid w:val="0011118A"/>
    <w:rsid w:val="00112717"/>
    <w:rsid w:val="00123D5B"/>
    <w:rsid w:val="00131131"/>
    <w:rsid w:val="0013339C"/>
    <w:rsid w:val="00146D8B"/>
    <w:rsid w:val="00150CC6"/>
    <w:rsid w:val="00154410"/>
    <w:rsid w:val="001718DB"/>
    <w:rsid w:val="001742C5"/>
    <w:rsid w:val="00175DDF"/>
    <w:rsid w:val="001764B7"/>
    <w:rsid w:val="001903F9"/>
    <w:rsid w:val="00191FCD"/>
    <w:rsid w:val="001929FB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231"/>
    <w:rsid w:val="00AC54B7"/>
    <w:rsid w:val="00AD0830"/>
    <w:rsid w:val="00AD1A63"/>
    <w:rsid w:val="00AE1D10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07AD1"/>
    <w:rsid w:val="00C215EA"/>
    <w:rsid w:val="00C27DC9"/>
    <w:rsid w:val="00C3730D"/>
    <w:rsid w:val="00C5637B"/>
    <w:rsid w:val="00C63DF7"/>
    <w:rsid w:val="00C9108F"/>
    <w:rsid w:val="00C925CD"/>
    <w:rsid w:val="00CA55CB"/>
    <w:rsid w:val="00CA7041"/>
    <w:rsid w:val="00CA7FBB"/>
    <w:rsid w:val="00CC3FE9"/>
    <w:rsid w:val="00CC4994"/>
    <w:rsid w:val="00CC7B46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2C3B"/>
    <w:rsid w:val="00EA42A6"/>
    <w:rsid w:val="00EA5FD1"/>
    <w:rsid w:val="00EA71C9"/>
    <w:rsid w:val="00EB1104"/>
    <w:rsid w:val="00EE3084"/>
    <w:rsid w:val="00EE3497"/>
    <w:rsid w:val="00F2114A"/>
    <w:rsid w:val="00F21407"/>
    <w:rsid w:val="00F25205"/>
    <w:rsid w:val="00F356F8"/>
    <w:rsid w:val="00F56FCE"/>
    <w:rsid w:val="00F661A8"/>
    <w:rsid w:val="00F800DD"/>
    <w:rsid w:val="00F91E58"/>
    <w:rsid w:val="00F940BA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36BC3A8"/>
  <w15:docId w15:val="{48BB734C-5C0D-4B4C-ADD6-0EB3570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G-161216%20SeaTac%20DF\TG-161216%20Order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161216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E56945F0532C4FA40BE936413FFE79" ma:contentTypeVersion="96" ma:contentTypeDescription="" ma:contentTypeScope="" ma:versionID="c537b99ccc51a6143e1d240995856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BB43F-27E8-49FA-9F97-7252B99F558C}"/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751276d0-61bc-4dad-b75c-21dfd12630ad"/>
    <ds:schemaRef ds:uri="http://purl.org/dc/terms/"/>
    <ds:schemaRef ds:uri="http://schemas.microsoft.com/office/2006/documentManagement/types"/>
    <ds:schemaRef ds:uri="435B63BF-1577-4819-83DB-D7201CA24EE0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3A9969-B2DD-4F75-A87F-772C543CA7CA}"/>
</file>

<file path=docProps/app.xml><?xml version="1.0" encoding="utf-8"?>
<Properties xmlns="http://schemas.openxmlformats.org/officeDocument/2006/extended-properties" xmlns:vt="http://schemas.openxmlformats.org/officeDocument/2006/docPropsVTypes">
  <Template>TG-161216 Order 01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5166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Ann LaRue</dc:creator>
  <cp:lastModifiedBy>Kern, Cathy (UTC)</cp:lastModifiedBy>
  <cp:revision>2</cp:revision>
  <cp:lastPrinted>2013-08-24T00:23:00Z</cp:lastPrinted>
  <dcterms:created xsi:type="dcterms:W3CDTF">2016-12-22T00:38:00Z</dcterms:created>
  <dcterms:modified xsi:type="dcterms:W3CDTF">2016-12-22T00:38:00Z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0x0101006E56B4D1795A2E4DB2F0B01679ED314A0098E56945F0532C4FA40BE936413FFE79</vt:lpwstr>
  </property>
  <property fmtid="{D5CDD505-2E9C-101B-9397-08002B2CF9AE}" pid="3" name="_docset_NoMedatataSyncRequired">
    <vt:lpwstr>False</vt:lpwstr>
  </property>
</Properties>
</file>