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8C55B" w14:textId="40E2D75B" w:rsidR="00C36A28" w:rsidRDefault="00C36A28" w:rsidP="00C36A2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6F30457" wp14:editId="43FA5007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8013D" w14:textId="77777777" w:rsidR="00C36A28" w:rsidRDefault="00C36A28" w:rsidP="00C36A2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7F544395" w14:textId="77777777" w:rsidR="00C36A28" w:rsidRDefault="00C36A28" w:rsidP="00C36A2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EB19916" w14:textId="77777777" w:rsidR="00C36A28" w:rsidRDefault="00C36A28" w:rsidP="00C36A2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E4AD401" w14:textId="77777777" w:rsidR="00C36A28" w:rsidRDefault="00C36A28" w:rsidP="00C36A2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7B42398" w14:textId="77777777" w:rsidR="00C36A28" w:rsidRDefault="00C36A28" w:rsidP="00C36A2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4C67A60" w14:textId="500E4D18" w:rsidR="00C36A28" w:rsidRDefault="00C36A28" w:rsidP="00C36A28">
      <w:pPr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June </w:t>
      </w:r>
      <w:r w:rsidR="0091190E">
        <w:rPr>
          <w:rFonts w:ascii="Times New Roman" w:hAnsi="Times New Roman" w:cs="Times New Roman"/>
          <w:sz w:val="25"/>
          <w:szCs w:val="25"/>
        </w:rPr>
        <w:t>18</w:t>
      </w:r>
      <w:r>
        <w:rPr>
          <w:rFonts w:ascii="Times New Roman" w:hAnsi="Times New Roman" w:cs="Times New Roman"/>
          <w:sz w:val="25"/>
          <w:szCs w:val="25"/>
        </w:rPr>
        <w:t>, 2014</w:t>
      </w:r>
    </w:p>
    <w:p w14:paraId="5D518DF7" w14:textId="77777777" w:rsidR="00C36A28" w:rsidRDefault="00C36A28" w:rsidP="00C36A28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CC01573" w14:textId="77777777" w:rsidR="00C36A28" w:rsidRPr="00E75117" w:rsidRDefault="00C36A28" w:rsidP="00C36A28">
      <w:pPr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75117">
        <w:rPr>
          <w:rFonts w:ascii="Times New Roman" w:hAnsi="Times New Roman" w:cs="Times New Roman"/>
          <w:b/>
          <w:sz w:val="25"/>
          <w:szCs w:val="25"/>
        </w:rPr>
        <w:t>NOTICE SUSPENDING PROCEDURAL SCHEDULE</w:t>
      </w:r>
    </w:p>
    <w:p w14:paraId="100392A7" w14:textId="77777777" w:rsidR="00C36A28" w:rsidRPr="00E75117" w:rsidRDefault="00C36A28" w:rsidP="00C36A28">
      <w:pPr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75117">
        <w:rPr>
          <w:rFonts w:ascii="Times New Roman" w:hAnsi="Times New Roman" w:cs="Times New Roman"/>
          <w:b/>
          <w:sz w:val="25"/>
          <w:szCs w:val="25"/>
        </w:rPr>
        <w:t>AND</w:t>
      </w:r>
    </w:p>
    <w:p w14:paraId="741DDB25" w14:textId="77777777" w:rsidR="00C36A28" w:rsidRDefault="00C36A28" w:rsidP="00C36A28">
      <w:pPr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75117">
        <w:rPr>
          <w:rFonts w:ascii="Times New Roman" w:hAnsi="Times New Roman" w:cs="Times New Roman"/>
          <w:b/>
          <w:sz w:val="25"/>
          <w:szCs w:val="25"/>
        </w:rPr>
        <w:t>NOTICE CANCELLING HEARING</w:t>
      </w:r>
    </w:p>
    <w:p w14:paraId="386D0969" w14:textId="77777777" w:rsidR="00C36A28" w:rsidRPr="00E75117" w:rsidRDefault="00C36A28" w:rsidP="00C36A28">
      <w:pPr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(Set for October 7, 2014)</w:t>
      </w:r>
    </w:p>
    <w:p w14:paraId="4A0EDB6F" w14:textId="77777777" w:rsidR="00C36A28" w:rsidRDefault="00C36A28" w:rsidP="00C36A28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7050672" w14:textId="77777777" w:rsidR="00C36A28" w:rsidRDefault="00C36A28" w:rsidP="00C36A28">
      <w:pPr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Pr="00AA409E">
        <w:rPr>
          <w:rFonts w:ascii="Times New Roman" w:hAnsi="Times New Roman" w:cs="Times New Roman"/>
          <w:i/>
          <w:sz w:val="25"/>
          <w:szCs w:val="25"/>
        </w:rPr>
        <w:t xml:space="preserve">Washington Utilities and Transportation Commission v. </w:t>
      </w:r>
      <w:r w:rsidRPr="00C36A28">
        <w:rPr>
          <w:rFonts w:ascii="Times New Roman" w:hAnsi="Times New Roman" w:cs="Times New Roman"/>
          <w:i/>
          <w:sz w:val="25"/>
          <w:szCs w:val="25"/>
        </w:rPr>
        <w:t>Qwest Corporation d/b/a CenturyLink QC and Qwest Communications Com</w:t>
      </w:r>
      <w:r>
        <w:rPr>
          <w:rFonts w:ascii="Times New Roman" w:hAnsi="Times New Roman" w:cs="Times New Roman"/>
          <w:i/>
          <w:sz w:val="25"/>
          <w:szCs w:val="25"/>
        </w:rPr>
        <w:t>pany, LLC d/b/a CenturyLink QCC</w:t>
      </w:r>
      <w:r w:rsidRPr="00C36A28">
        <w:rPr>
          <w:rFonts w:ascii="Times New Roman" w:hAnsi="Times New Roman" w:cs="Times New Roman"/>
          <w:i/>
          <w:sz w:val="25"/>
          <w:szCs w:val="25"/>
        </w:rPr>
        <w:t xml:space="preserve">. </w:t>
      </w:r>
      <w:r>
        <w:rPr>
          <w:rFonts w:ascii="Times New Roman" w:hAnsi="Times New Roman" w:cs="Times New Roman"/>
          <w:i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Docket UT-121986</w:t>
      </w:r>
    </w:p>
    <w:p w14:paraId="56D50413" w14:textId="77777777" w:rsidR="00C36A28" w:rsidRDefault="00C36A28" w:rsidP="00C36A28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50A43BD" w14:textId="77777777" w:rsidR="00C36A28" w:rsidRDefault="00C36A28" w:rsidP="00C36A28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35D586A6" w14:textId="77777777" w:rsidR="00C36A28" w:rsidRDefault="00C36A28" w:rsidP="00C36A28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B9B51BD" w14:textId="657D21A8" w:rsidR="00C36A28" w:rsidRDefault="00C36A28" w:rsidP="00C36A28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E75117">
        <w:rPr>
          <w:rFonts w:ascii="Times New Roman" w:hAnsi="Times New Roman" w:cs="Times New Roman"/>
          <w:sz w:val="25"/>
          <w:szCs w:val="25"/>
        </w:rPr>
        <w:t xml:space="preserve">On </w:t>
      </w:r>
      <w:r w:rsidR="0091190E" w:rsidRPr="0091190E">
        <w:rPr>
          <w:rFonts w:ascii="Times New Roman" w:hAnsi="Times New Roman" w:cs="Times New Roman"/>
          <w:sz w:val="25"/>
          <w:szCs w:val="25"/>
        </w:rPr>
        <w:t>March 19</w:t>
      </w:r>
      <w:r w:rsidRPr="0091190E">
        <w:rPr>
          <w:rFonts w:ascii="Times New Roman" w:hAnsi="Times New Roman" w:cs="Times New Roman"/>
          <w:bCs/>
          <w:sz w:val="25"/>
          <w:szCs w:val="25"/>
        </w:rPr>
        <w:t>, 2014</w:t>
      </w:r>
      <w:r w:rsidRPr="00E75117">
        <w:rPr>
          <w:rFonts w:ascii="Times New Roman" w:hAnsi="Times New Roman" w:cs="Times New Roman"/>
          <w:bCs/>
          <w:sz w:val="25"/>
          <w:szCs w:val="25"/>
        </w:rPr>
        <w:t>, the Washington Utilities and Transportation Commission (Commission) brought</w:t>
      </w:r>
      <w:r w:rsidRPr="00E75117">
        <w:rPr>
          <w:rFonts w:ascii="Times New Roman" w:hAnsi="Times New Roman" w:cs="Times New Roman"/>
          <w:sz w:val="25"/>
          <w:szCs w:val="25"/>
        </w:rPr>
        <w:t xml:space="preserve"> a complaint against </w:t>
      </w:r>
      <w:r w:rsidRPr="00C36A28">
        <w:rPr>
          <w:rFonts w:ascii="Times New Roman" w:hAnsi="Times New Roman" w:cs="Times New Roman"/>
          <w:sz w:val="25"/>
          <w:szCs w:val="25"/>
        </w:rPr>
        <w:t xml:space="preserve">Qwest Corporation d/b/a CenturyLink QC and Qwest Communications Company, LLC d/b/a CenturyLink QCC (CenturyLink) (formerly Qwest).  The complaint alleges that </w:t>
      </w:r>
      <w:r>
        <w:rPr>
          <w:rFonts w:ascii="Times New Roman" w:hAnsi="Times New Roman" w:cs="Times New Roman"/>
          <w:sz w:val="25"/>
          <w:szCs w:val="25"/>
        </w:rPr>
        <w:t xml:space="preserve">CenturyLink committed </w:t>
      </w:r>
      <w:r w:rsidRPr="00C36A28">
        <w:rPr>
          <w:rFonts w:ascii="Times New Roman" w:hAnsi="Times New Roman" w:cs="Times New Roman"/>
          <w:sz w:val="25"/>
          <w:szCs w:val="25"/>
        </w:rPr>
        <w:t xml:space="preserve">violations </w:t>
      </w:r>
      <w:r>
        <w:rPr>
          <w:rFonts w:ascii="Times New Roman" w:hAnsi="Times New Roman" w:cs="Times New Roman"/>
          <w:sz w:val="25"/>
          <w:szCs w:val="25"/>
        </w:rPr>
        <w:t>of Commission</w:t>
      </w:r>
      <w:r w:rsidRPr="00C36A28">
        <w:rPr>
          <w:rFonts w:ascii="Times New Roman" w:hAnsi="Times New Roman" w:cs="Times New Roman"/>
          <w:sz w:val="25"/>
          <w:szCs w:val="25"/>
        </w:rPr>
        <w:t xml:space="preserve"> statute and rules </w:t>
      </w:r>
      <w:r>
        <w:rPr>
          <w:rFonts w:ascii="Times New Roman" w:hAnsi="Times New Roman" w:cs="Times New Roman"/>
          <w:sz w:val="25"/>
          <w:szCs w:val="25"/>
        </w:rPr>
        <w:t xml:space="preserve">that </w:t>
      </w:r>
      <w:r w:rsidRPr="00C36A28">
        <w:rPr>
          <w:rFonts w:ascii="Times New Roman" w:hAnsi="Times New Roman" w:cs="Times New Roman"/>
          <w:sz w:val="25"/>
          <w:szCs w:val="25"/>
        </w:rPr>
        <w:t>set forth specific requirements regarding the application of tariffs and billing of customers by telecommunications companies sub</w:t>
      </w:r>
      <w:r>
        <w:rPr>
          <w:rFonts w:ascii="Times New Roman" w:hAnsi="Times New Roman" w:cs="Times New Roman"/>
          <w:sz w:val="25"/>
          <w:szCs w:val="25"/>
        </w:rPr>
        <w:t>ject to Commission jurisdiction</w:t>
      </w:r>
      <w:r>
        <w:rPr>
          <w:rFonts w:ascii="Times New Roman" w:hAnsi="Times New Roman"/>
          <w:sz w:val="25"/>
          <w:szCs w:val="25"/>
        </w:rPr>
        <w:t xml:space="preserve">.  </w:t>
      </w:r>
      <w:r w:rsidRPr="00E75117">
        <w:rPr>
          <w:rFonts w:ascii="Times New Roman" w:hAnsi="Times New Roman" w:cs="Times New Roman"/>
          <w:sz w:val="25"/>
          <w:szCs w:val="25"/>
        </w:rPr>
        <w:t xml:space="preserve">The Commission convened a prehearing conference in this docket on </w:t>
      </w:r>
      <w:r>
        <w:rPr>
          <w:rFonts w:ascii="Times New Roman" w:hAnsi="Times New Roman" w:cs="Times New Roman"/>
          <w:sz w:val="25"/>
          <w:szCs w:val="25"/>
        </w:rPr>
        <w:t>April 23</w:t>
      </w:r>
      <w:r w:rsidRPr="00E75117">
        <w:rPr>
          <w:rFonts w:ascii="Times New Roman" w:hAnsi="Times New Roman" w:cs="Times New Roman"/>
          <w:sz w:val="25"/>
          <w:szCs w:val="25"/>
        </w:rPr>
        <w:t xml:space="preserve">, 2014, and adopted a procedural schedule for this proceeding, including setting an evidentiary hearing for </w:t>
      </w:r>
      <w:r>
        <w:rPr>
          <w:rFonts w:ascii="Times New Roman" w:hAnsi="Times New Roman" w:cs="Times New Roman"/>
          <w:sz w:val="25"/>
          <w:szCs w:val="25"/>
        </w:rPr>
        <w:t>October 7</w:t>
      </w:r>
      <w:r w:rsidRPr="00E75117">
        <w:rPr>
          <w:rFonts w:ascii="Times New Roman" w:hAnsi="Times New Roman" w:cs="Times New Roman"/>
          <w:sz w:val="25"/>
          <w:szCs w:val="25"/>
        </w:rPr>
        <w:t>, 2014.</w:t>
      </w:r>
    </w:p>
    <w:p w14:paraId="709BABC7" w14:textId="77777777" w:rsidR="00C36A28" w:rsidRPr="00AA409E" w:rsidRDefault="00C36A28" w:rsidP="00C36A28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F19F59E" w14:textId="24F32117" w:rsidR="00C36A28" w:rsidRPr="00AA409E" w:rsidRDefault="00C36A28" w:rsidP="00C36A28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A409E">
        <w:rPr>
          <w:rFonts w:ascii="Times New Roman" w:hAnsi="Times New Roman" w:cs="Times New Roman"/>
          <w:sz w:val="25"/>
          <w:szCs w:val="25"/>
        </w:rPr>
        <w:t xml:space="preserve">On </w:t>
      </w:r>
      <w:r w:rsidRPr="0091190E">
        <w:rPr>
          <w:rFonts w:ascii="Times New Roman" w:hAnsi="Times New Roman" w:cs="Times New Roman"/>
          <w:sz w:val="25"/>
          <w:szCs w:val="25"/>
        </w:rPr>
        <w:t>June 1</w:t>
      </w:r>
      <w:r w:rsidR="0091190E" w:rsidRPr="0091190E">
        <w:rPr>
          <w:rFonts w:ascii="Times New Roman" w:hAnsi="Times New Roman" w:cs="Times New Roman"/>
          <w:sz w:val="25"/>
          <w:szCs w:val="25"/>
        </w:rPr>
        <w:t>8</w:t>
      </w:r>
      <w:r w:rsidRPr="0091190E">
        <w:rPr>
          <w:rFonts w:ascii="Times New Roman" w:hAnsi="Times New Roman" w:cs="Times New Roman"/>
          <w:sz w:val="25"/>
          <w:szCs w:val="25"/>
        </w:rPr>
        <w:t>, 2014</w:t>
      </w:r>
      <w:r w:rsidRPr="00AA409E">
        <w:rPr>
          <w:rFonts w:ascii="Times New Roman" w:hAnsi="Times New Roman" w:cs="Times New Roman"/>
          <w:sz w:val="25"/>
          <w:szCs w:val="25"/>
        </w:rPr>
        <w:t>,</w:t>
      </w:r>
      <w:r w:rsidR="00307AC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307ACE">
        <w:rPr>
          <w:rFonts w:ascii="Times New Roman" w:hAnsi="Times New Roman" w:cs="Times New Roman"/>
          <w:sz w:val="25"/>
          <w:szCs w:val="25"/>
        </w:rPr>
        <w:t>CenturyLink</w:t>
      </w:r>
      <w:proofErr w:type="spellEnd"/>
      <w:r w:rsidR="00307ACE">
        <w:rPr>
          <w:rFonts w:ascii="Times New Roman" w:hAnsi="Times New Roman" w:cs="Times New Roman"/>
          <w:sz w:val="25"/>
          <w:szCs w:val="25"/>
        </w:rPr>
        <w:t xml:space="preserve"> filed a letter with the Commission indicating that the parties are in the process of finalizing a settlement agreement in this docket</w:t>
      </w:r>
      <w:r w:rsidRPr="00AA409E">
        <w:rPr>
          <w:rFonts w:ascii="Times New Roman" w:hAnsi="Times New Roman" w:cs="Times New Roman"/>
          <w:sz w:val="25"/>
          <w:szCs w:val="25"/>
        </w:rPr>
        <w:t xml:space="preserve">.  </w:t>
      </w:r>
      <w:r w:rsidR="00307ACE">
        <w:rPr>
          <w:rFonts w:ascii="Times New Roman" w:hAnsi="Times New Roman" w:cs="Times New Roman"/>
          <w:sz w:val="25"/>
          <w:szCs w:val="25"/>
        </w:rPr>
        <w:t xml:space="preserve">CenturyLink indicates that it plans to file the settlement and supporting documents by July 3, 2014.  </w:t>
      </w:r>
      <w:proofErr w:type="spellStart"/>
      <w:r w:rsidR="00307ACE">
        <w:rPr>
          <w:rFonts w:ascii="Times New Roman" w:hAnsi="Times New Roman" w:cs="Times New Roman"/>
          <w:sz w:val="25"/>
          <w:szCs w:val="25"/>
        </w:rPr>
        <w:t>CenturyLink</w:t>
      </w:r>
      <w:proofErr w:type="spellEnd"/>
      <w:r w:rsidR="00307ACE">
        <w:rPr>
          <w:rFonts w:ascii="Times New Roman" w:hAnsi="Times New Roman" w:cs="Times New Roman"/>
          <w:sz w:val="25"/>
          <w:szCs w:val="25"/>
        </w:rPr>
        <w:t xml:space="preserve"> further</w:t>
      </w:r>
      <w:r w:rsidRPr="00AA409E">
        <w:rPr>
          <w:rFonts w:ascii="Times New Roman" w:hAnsi="Times New Roman" w:cs="Times New Roman"/>
          <w:sz w:val="25"/>
          <w:szCs w:val="25"/>
        </w:rPr>
        <w:t xml:space="preserve"> requests that the Commission suspend the procedural schedule, pending </w:t>
      </w:r>
      <w:r w:rsidR="00307ACE">
        <w:rPr>
          <w:rFonts w:ascii="Times New Roman" w:hAnsi="Times New Roman" w:cs="Times New Roman"/>
          <w:sz w:val="25"/>
          <w:szCs w:val="25"/>
        </w:rPr>
        <w:t>the filing of that agreement</w:t>
      </w:r>
      <w:r w:rsidRPr="00AA409E">
        <w:rPr>
          <w:rFonts w:ascii="Times New Roman" w:hAnsi="Times New Roman" w:cs="Times New Roman"/>
          <w:sz w:val="25"/>
          <w:szCs w:val="25"/>
        </w:rPr>
        <w:t xml:space="preserve">.  </w:t>
      </w:r>
    </w:p>
    <w:p w14:paraId="41F07FB2" w14:textId="77777777" w:rsidR="00C36A28" w:rsidRPr="00AA409E" w:rsidRDefault="00C36A28" w:rsidP="00C36A28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25FAC93" w14:textId="77777777" w:rsidR="00C36A28" w:rsidRPr="00AA409E" w:rsidRDefault="00C36A28" w:rsidP="00C36A28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A409E">
        <w:rPr>
          <w:rFonts w:ascii="Times New Roman" w:hAnsi="Times New Roman" w:cs="Times New Roman"/>
          <w:sz w:val="25"/>
          <w:szCs w:val="25"/>
        </w:rPr>
        <w:t xml:space="preserve">The Commission finds good cause to suspend the procedural schedule and therefore grants the parties’ request.  </w:t>
      </w:r>
    </w:p>
    <w:p w14:paraId="6B6C663B" w14:textId="0C810632" w:rsidR="0091190E" w:rsidRDefault="0091190E">
      <w:pPr>
        <w:spacing w:after="20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p w14:paraId="4CD76FAD" w14:textId="77777777" w:rsidR="00C36A28" w:rsidRPr="00AA409E" w:rsidRDefault="00C36A28" w:rsidP="00C36A28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89AD5AD" w14:textId="2F88D314" w:rsidR="00C36A28" w:rsidRPr="00AA409E" w:rsidRDefault="00C36A28" w:rsidP="00C36A28">
      <w:pPr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AA409E">
        <w:rPr>
          <w:rFonts w:ascii="Times New Roman" w:hAnsi="Times New Roman" w:cs="Times New Roman"/>
          <w:b/>
          <w:sz w:val="25"/>
          <w:szCs w:val="25"/>
        </w:rPr>
        <w:t xml:space="preserve">THE COMMISSION GIVES NOTICE That the procedural schedule in this matter is suspended, and cancels the evidentiary hearing scheduled for </w:t>
      </w:r>
      <w:r>
        <w:rPr>
          <w:rFonts w:ascii="Times New Roman" w:hAnsi="Times New Roman" w:cs="Times New Roman"/>
          <w:b/>
          <w:sz w:val="25"/>
          <w:szCs w:val="25"/>
        </w:rPr>
        <w:t>October 7</w:t>
      </w:r>
      <w:r w:rsidRPr="00AA409E">
        <w:rPr>
          <w:rFonts w:ascii="Times New Roman" w:hAnsi="Times New Roman" w:cs="Times New Roman"/>
          <w:b/>
          <w:sz w:val="25"/>
          <w:szCs w:val="25"/>
        </w:rPr>
        <w:t>, 2014.</w:t>
      </w:r>
      <w:r w:rsidR="00307ACE">
        <w:rPr>
          <w:rFonts w:ascii="Times New Roman" w:hAnsi="Times New Roman" w:cs="Times New Roman"/>
          <w:b/>
          <w:sz w:val="25"/>
          <w:szCs w:val="25"/>
        </w:rPr>
        <w:t xml:space="preserve">  By July 3, 2014, the parties must either file a settlement agreement and supporting narrative or a status report of their negotiations.</w:t>
      </w:r>
    </w:p>
    <w:p w14:paraId="27042B6F" w14:textId="77777777" w:rsidR="00C36A28" w:rsidRDefault="00C36A28" w:rsidP="00C36A28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6031624" w14:textId="77777777" w:rsidR="00C36A28" w:rsidRDefault="00C36A28" w:rsidP="00C36A28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F755499" w14:textId="77777777" w:rsidR="00C36A28" w:rsidRDefault="00C36A28" w:rsidP="00C36A28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A035F20" w14:textId="77777777" w:rsidR="0091190E" w:rsidRDefault="0091190E" w:rsidP="00C36A28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33B2C2C" w14:textId="77777777" w:rsidR="00C36A28" w:rsidRDefault="00C36A28" w:rsidP="00C36A28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ADAM E. TOREM</w:t>
      </w:r>
    </w:p>
    <w:p w14:paraId="401A95D6" w14:textId="77777777" w:rsidR="00C36A28" w:rsidRPr="00AA409E" w:rsidRDefault="00C36A28" w:rsidP="00C36A28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sectPr w:rsidR="00C36A28" w:rsidRPr="00AA409E" w:rsidSect="00DA26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0597E" w14:textId="77777777" w:rsidR="00503F22" w:rsidRDefault="0091190E">
      <w:r>
        <w:separator/>
      </w:r>
    </w:p>
  </w:endnote>
  <w:endnote w:type="continuationSeparator" w:id="0">
    <w:p w14:paraId="0A5E8841" w14:textId="77777777" w:rsidR="00503F22" w:rsidRDefault="0091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F2E48" w14:textId="77777777" w:rsidR="00FA5ABF" w:rsidRDefault="00FA5A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1B58D" w14:textId="77777777" w:rsidR="00FA5ABF" w:rsidRDefault="00FA5A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4E0A1" w14:textId="77777777" w:rsidR="00FA5ABF" w:rsidRDefault="00FA5A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0B9AF" w14:textId="77777777" w:rsidR="00503F22" w:rsidRDefault="0091190E">
      <w:r>
        <w:separator/>
      </w:r>
    </w:p>
  </w:footnote>
  <w:footnote w:type="continuationSeparator" w:id="0">
    <w:p w14:paraId="69B7A20E" w14:textId="77777777" w:rsidR="00503F22" w:rsidRDefault="00911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F0300" w14:textId="77777777" w:rsidR="00FA5ABF" w:rsidRDefault="00FA5A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CEEE3" w14:textId="45F3EE22" w:rsidR="00B8622E" w:rsidRPr="0091190E" w:rsidRDefault="0091190E" w:rsidP="00B8622E">
    <w:pPr>
      <w:pStyle w:val="Header"/>
      <w:tabs>
        <w:tab w:val="clear" w:pos="4680"/>
        <w:tab w:val="clear" w:pos="9360"/>
        <w:tab w:val="right" w:pos="918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DOCKET UT-121986</w:t>
    </w:r>
    <w:r>
      <w:rPr>
        <w:rFonts w:ascii="Times New Roman" w:hAnsi="Times New Roman" w:cs="Times New Roman"/>
        <w:b/>
        <w:sz w:val="20"/>
        <w:szCs w:val="20"/>
      </w:rPr>
      <w:tab/>
      <w:t>PAGE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D1DED" w14:textId="109F2D32" w:rsidR="00FA5ABF" w:rsidRPr="00FA5ABF" w:rsidRDefault="00FA5ABF" w:rsidP="00FA5ABF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[Service date June 18, </w:t>
    </w:r>
    <w:r>
      <w:rPr>
        <w:rFonts w:ascii="Times New Roman" w:hAnsi="Times New Roman" w:cs="Times New Roman"/>
        <w:b/>
        <w:sz w:val="20"/>
        <w:szCs w:val="20"/>
      </w:rPr>
      <w:t>2014]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28"/>
    <w:rsid w:val="00007149"/>
    <w:rsid w:val="00014F41"/>
    <w:rsid w:val="000237FD"/>
    <w:rsid w:val="00050834"/>
    <w:rsid w:val="0005206A"/>
    <w:rsid w:val="00052C9C"/>
    <w:rsid w:val="0006799F"/>
    <w:rsid w:val="0007203E"/>
    <w:rsid w:val="00080F3A"/>
    <w:rsid w:val="0008786F"/>
    <w:rsid w:val="000904D9"/>
    <w:rsid w:val="00092EFE"/>
    <w:rsid w:val="00093A1A"/>
    <w:rsid w:val="000A1C0C"/>
    <w:rsid w:val="000A3262"/>
    <w:rsid w:val="000A69E0"/>
    <w:rsid w:val="000A7A7F"/>
    <w:rsid w:val="000A7E3F"/>
    <w:rsid w:val="000B0D29"/>
    <w:rsid w:val="000B4DF0"/>
    <w:rsid w:val="000D4468"/>
    <w:rsid w:val="000E152A"/>
    <w:rsid w:val="000E74AF"/>
    <w:rsid w:val="00100A8B"/>
    <w:rsid w:val="001111CD"/>
    <w:rsid w:val="00120FDD"/>
    <w:rsid w:val="0012126A"/>
    <w:rsid w:val="001347FE"/>
    <w:rsid w:val="001355BC"/>
    <w:rsid w:val="001525D4"/>
    <w:rsid w:val="00156ADE"/>
    <w:rsid w:val="00160298"/>
    <w:rsid w:val="0016533B"/>
    <w:rsid w:val="00166074"/>
    <w:rsid w:val="0016692C"/>
    <w:rsid w:val="00175FE1"/>
    <w:rsid w:val="00177399"/>
    <w:rsid w:val="00177C80"/>
    <w:rsid w:val="00180C16"/>
    <w:rsid w:val="001864A2"/>
    <w:rsid w:val="00192A3E"/>
    <w:rsid w:val="00196604"/>
    <w:rsid w:val="001A65A2"/>
    <w:rsid w:val="001A7DAB"/>
    <w:rsid w:val="001B6119"/>
    <w:rsid w:val="001C3C7D"/>
    <w:rsid w:val="001C5BC6"/>
    <w:rsid w:val="001D055F"/>
    <w:rsid w:val="001D68FF"/>
    <w:rsid w:val="001E1A42"/>
    <w:rsid w:val="001E52CA"/>
    <w:rsid w:val="001E6E6A"/>
    <w:rsid w:val="001F201D"/>
    <w:rsid w:val="001F4405"/>
    <w:rsid w:val="00207F95"/>
    <w:rsid w:val="002140CF"/>
    <w:rsid w:val="002144D5"/>
    <w:rsid w:val="0022057D"/>
    <w:rsid w:val="002272C5"/>
    <w:rsid w:val="00232B2A"/>
    <w:rsid w:val="00234CD5"/>
    <w:rsid w:val="00236864"/>
    <w:rsid w:val="002402FE"/>
    <w:rsid w:val="0024512F"/>
    <w:rsid w:val="0025185E"/>
    <w:rsid w:val="00260FA6"/>
    <w:rsid w:val="002670A3"/>
    <w:rsid w:val="00271CEB"/>
    <w:rsid w:val="00294EA8"/>
    <w:rsid w:val="00297376"/>
    <w:rsid w:val="002A073E"/>
    <w:rsid w:val="002A35D5"/>
    <w:rsid w:val="002A4101"/>
    <w:rsid w:val="002A4F3C"/>
    <w:rsid w:val="002A574C"/>
    <w:rsid w:val="002B0952"/>
    <w:rsid w:val="002B1BB8"/>
    <w:rsid w:val="002C1977"/>
    <w:rsid w:val="002C7B4D"/>
    <w:rsid w:val="002E7A3C"/>
    <w:rsid w:val="002F00A0"/>
    <w:rsid w:val="00301F95"/>
    <w:rsid w:val="00307ACE"/>
    <w:rsid w:val="003111B9"/>
    <w:rsid w:val="00312E73"/>
    <w:rsid w:val="00320564"/>
    <w:rsid w:val="0034234E"/>
    <w:rsid w:val="0034240E"/>
    <w:rsid w:val="00353EC7"/>
    <w:rsid w:val="00355F29"/>
    <w:rsid w:val="00362073"/>
    <w:rsid w:val="0036416B"/>
    <w:rsid w:val="00393025"/>
    <w:rsid w:val="00393D14"/>
    <w:rsid w:val="003953C4"/>
    <w:rsid w:val="003A0B4C"/>
    <w:rsid w:val="003B5D20"/>
    <w:rsid w:val="003C3532"/>
    <w:rsid w:val="003C5A36"/>
    <w:rsid w:val="003D2ECB"/>
    <w:rsid w:val="003D3EA5"/>
    <w:rsid w:val="003E65ED"/>
    <w:rsid w:val="003F57CF"/>
    <w:rsid w:val="0040362D"/>
    <w:rsid w:val="004042FB"/>
    <w:rsid w:val="0040521A"/>
    <w:rsid w:val="00407F59"/>
    <w:rsid w:val="00412D9E"/>
    <w:rsid w:val="0041442A"/>
    <w:rsid w:val="00416761"/>
    <w:rsid w:val="004240C3"/>
    <w:rsid w:val="00425E35"/>
    <w:rsid w:val="0043197D"/>
    <w:rsid w:val="0043391C"/>
    <w:rsid w:val="00443946"/>
    <w:rsid w:val="00452773"/>
    <w:rsid w:val="00454CF1"/>
    <w:rsid w:val="00464DE9"/>
    <w:rsid w:val="004715B8"/>
    <w:rsid w:val="004732D7"/>
    <w:rsid w:val="00477072"/>
    <w:rsid w:val="00483207"/>
    <w:rsid w:val="00484C0B"/>
    <w:rsid w:val="00487FBA"/>
    <w:rsid w:val="00491A18"/>
    <w:rsid w:val="00494753"/>
    <w:rsid w:val="004955A2"/>
    <w:rsid w:val="004969D1"/>
    <w:rsid w:val="004B2EB6"/>
    <w:rsid w:val="004B558C"/>
    <w:rsid w:val="004C3033"/>
    <w:rsid w:val="004C74F1"/>
    <w:rsid w:val="004D068D"/>
    <w:rsid w:val="004D0ADF"/>
    <w:rsid w:val="004E3A5F"/>
    <w:rsid w:val="004E4398"/>
    <w:rsid w:val="004F4033"/>
    <w:rsid w:val="0050017E"/>
    <w:rsid w:val="00503F22"/>
    <w:rsid w:val="00510982"/>
    <w:rsid w:val="00514C2D"/>
    <w:rsid w:val="00515747"/>
    <w:rsid w:val="0052383C"/>
    <w:rsid w:val="00523FC3"/>
    <w:rsid w:val="005427D0"/>
    <w:rsid w:val="00565F70"/>
    <w:rsid w:val="0057161C"/>
    <w:rsid w:val="0059160B"/>
    <w:rsid w:val="00592DB2"/>
    <w:rsid w:val="00595936"/>
    <w:rsid w:val="005A55F0"/>
    <w:rsid w:val="005B740C"/>
    <w:rsid w:val="005D08EB"/>
    <w:rsid w:val="005D27A1"/>
    <w:rsid w:val="005D42A8"/>
    <w:rsid w:val="005D5244"/>
    <w:rsid w:val="005D72B7"/>
    <w:rsid w:val="005D7538"/>
    <w:rsid w:val="005E160B"/>
    <w:rsid w:val="005E7575"/>
    <w:rsid w:val="005F2B3A"/>
    <w:rsid w:val="005F39D6"/>
    <w:rsid w:val="005F4FD1"/>
    <w:rsid w:val="0060583D"/>
    <w:rsid w:val="00611FC9"/>
    <w:rsid w:val="00613155"/>
    <w:rsid w:val="00613958"/>
    <w:rsid w:val="00623B9E"/>
    <w:rsid w:val="00631C68"/>
    <w:rsid w:val="00634E51"/>
    <w:rsid w:val="0063501A"/>
    <w:rsid w:val="00641FA3"/>
    <w:rsid w:val="00646F51"/>
    <w:rsid w:val="0065151E"/>
    <w:rsid w:val="0065205E"/>
    <w:rsid w:val="00652B25"/>
    <w:rsid w:val="00686CFD"/>
    <w:rsid w:val="00690730"/>
    <w:rsid w:val="006A4B1A"/>
    <w:rsid w:val="006B5DC8"/>
    <w:rsid w:val="006C104F"/>
    <w:rsid w:val="006C63AB"/>
    <w:rsid w:val="006C6BE2"/>
    <w:rsid w:val="006F3FE5"/>
    <w:rsid w:val="006F7629"/>
    <w:rsid w:val="00703049"/>
    <w:rsid w:val="007052D2"/>
    <w:rsid w:val="00707C12"/>
    <w:rsid w:val="00710C5A"/>
    <w:rsid w:val="007115CC"/>
    <w:rsid w:val="00711EF4"/>
    <w:rsid w:val="00716CF5"/>
    <w:rsid w:val="00717E41"/>
    <w:rsid w:val="00717F3B"/>
    <w:rsid w:val="00724E00"/>
    <w:rsid w:val="00725FC2"/>
    <w:rsid w:val="0072692F"/>
    <w:rsid w:val="00726AB3"/>
    <w:rsid w:val="00735603"/>
    <w:rsid w:val="0074607F"/>
    <w:rsid w:val="00746EBE"/>
    <w:rsid w:val="00753E5C"/>
    <w:rsid w:val="00764FCD"/>
    <w:rsid w:val="007735EC"/>
    <w:rsid w:val="007770DF"/>
    <w:rsid w:val="0078356C"/>
    <w:rsid w:val="0078575A"/>
    <w:rsid w:val="00796A3D"/>
    <w:rsid w:val="007A7979"/>
    <w:rsid w:val="007B06F0"/>
    <w:rsid w:val="007B0BA1"/>
    <w:rsid w:val="007B2EE5"/>
    <w:rsid w:val="007B3C66"/>
    <w:rsid w:val="007B79D5"/>
    <w:rsid w:val="007D01B2"/>
    <w:rsid w:val="007D56F8"/>
    <w:rsid w:val="007F106B"/>
    <w:rsid w:val="007F75CD"/>
    <w:rsid w:val="008037E5"/>
    <w:rsid w:val="00810AF0"/>
    <w:rsid w:val="008111CA"/>
    <w:rsid w:val="0081299A"/>
    <w:rsid w:val="00812B89"/>
    <w:rsid w:val="00817604"/>
    <w:rsid w:val="0082067A"/>
    <w:rsid w:val="00820B02"/>
    <w:rsid w:val="008402FA"/>
    <w:rsid w:val="0084523D"/>
    <w:rsid w:val="008464D7"/>
    <w:rsid w:val="00847230"/>
    <w:rsid w:val="008535BD"/>
    <w:rsid w:val="00853B6C"/>
    <w:rsid w:val="008564D7"/>
    <w:rsid w:val="008568C0"/>
    <w:rsid w:val="00857515"/>
    <w:rsid w:val="00867558"/>
    <w:rsid w:val="00872E88"/>
    <w:rsid w:val="008742A6"/>
    <w:rsid w:val="00880E6B"/>
    <w:rsid w:val="008A7536"/>
    <w:rsid w:val="008B102D"/>
    <w:rsid w:val="008B1544"/>
    <w:rsid w:val="008B448B"/>
    <w:rsid w:val="008C01CA"/>
    <w:rsid w:val="008C084D"/>
    <w:rsid w:val="008C1239"/>
    <w:rsid w:val="008D1F47"/>
    <w:rsid w:val="008D4ED2"/>
    <w:rsid w:val="008E0023"/>
    <w:rsid w:val="008F23D5"/>
    <w:rsid w:val="008F4FD2"/>
    <w:rsid w:val="008F589F"/>
    <w:rsid w:val="00902092"/>
    <w:rsid w:val="0090595D"/>
    <w:rsid w:val="0091190E"/>
    <w:rsid w:val="00914C26"/>
    <w:rsid w:val="00916709"/>
    <w:rsid w:val="00917BEE"/>
    <w:rsid w:val="00917C7A"/>
    <w:rsid w:val="009239A3"/>
    <w:rsid w:val="0092733A"/>
    <w:rsid w:val="00936B4D"/>
    <w:rsid w:val="009412E0"/>
    <w:rsid w:val="00945A26"/>
    <w:rsid w:val="00947272"/>
    <w:rsid w:val="00954EF0"/>
    <w:rsid w:val="009619FB"/>
    <w:rsid w:val="00962C85"/>
    <w:rsid w:val="00964237"/>
    <w:rsid w:val="00966523"/>
    <w:rsid w:val="00970B5C"/>
    <w:rsid w:val="0097604A"/>
    <w:rsid w:val="00976C0C"/>
    <w:rsid w:val="009831AD"/>
    <w:rsid w:val="009914C5"/>
    <w:rsid w:val="00991A8B"/>
    <w:rsid w:val="009A162A"/>
    <w:rsid w:val="009A2E67"/>
    <w:rsid w:val="009A4434"/>
    <w:rsid w:val="009B53F7"/>
    <w:rsid w:val="009C179E"/>
    <w:rsid w:val="009D3775"/>
    <w:rsid w:val="009D3D85"/>
    <w:rsid w:val="009D7CEF"/>
    <w:rsid w:val="009E3FE6"/>
    <w:rsid w:val="009E66B2"/>
    <w:rsid w:val="009E6AD4"/>
    <w:rsid w:val="009F2126"/>
    <w:rsid w:val="009F383F"/>
    <w:rsid w:val="009F4CD7"/>
    <w:rsid w:val="009F7A55"/>
    <w:rsid w:val="00A00F78"/>
    <w:rsid w:val="00A04C68"/>
    <w:rsid w:val="00A06106"/>
    <w:rsid w:val="00A14E21"/>
    <w:rsid w:val="00A16214"/>
    <w:rsid w:val="00A27672"/>
    <w:rsid w:val="00A3259F"/>
    <w:rsid w:val="00A442ED"/>
    <w:rsid w:val="00A50595"/>
    <w:rsid w:val="00A60BF0"/>
    <w:rsid w:val="00A61B4C"/>
    <w:rsid w:val="00A642F9"/>
    <w:rsid w:val="00A66DE7"/>
    <w:rsid w:val="00A70B01"/>
    <w:rsid w:val="00A70FD1"/>
    <w:rsid w:val="00A721CC"/>
    <w:rsid w:val="00A769CA"/>
    <w:rsid w:val="00A85936"/>
    <w:rsid w:val="00A930F3"/>
    <w:rsid w:val="00AA01D5"/>
    <w:rsid w:val="00AA3B8E"/>
    <w:rsid w:val="00AA4FDD"/>
    <w:rsid w:val="00AB403B"/>
    <w:rsid w:val="00AC6357"/>
    <w:rsid w:val="00AD3ECF"/>
    <w:rsid w:val="00AD717A"/>
    <w:rsid w:val="00AE2A6A"/>
    <w:rsid w:val="00AE3EEA"/>
    <w:rsid w:val="00B1437C"/>
    <w:rsid w:val="00B15531"/>
    <w:rsid w:val="00B21476"/>
    <w:rsid w:val="00B44D7F"/>
    <w:rsid w:val="00B511B8"/>
    <w:rsid w:val="00B56572"/>
    <w:rsid w:val="00B57970"/>
    <w:rsid w:val="00B7644F"/>
    <w:rsid w:val="00B7708C"/>
    <w:rsid w:val="00B82D50"/>
    <w:rsid w:val="00B953D7"/>
    <w:rsid w:val="00B9751C"/>
    <w:rsid w:val="00BA39A8"/>
    <w:rsid w:val="00BB170E"/>
    <w:rsid w:val="00BB2AB9"/>
    <w:rsid w:val="00BB5615"/>
    <w:rsid w:val="00BB7183"/>
    <w:rsid w:val="00BC393C"/>
    <w:rsid w:val="00BC74AB"/>
    <w:rsid w:val="00BD14CC"/>
    <w:rsid w:val="00BF02C9"/>
    <w:rsid w:val="00BF7254"/>
    <w:rsid w:val="00BF7B2F"/>
    <w:rsid w:val="00C00617"/>
    <w:rsid w:val="00C05D8C"/>
    <w:rsid w:val="00C070F9"/>
    <w:rsid w:val="00C139C4"/>
    <w:rsid w:val="00C15637"/>
    <w:rsid w:val="00C2291C"/>
    <w:rsid w:val="00C241CD"/>
    <w:rsid w:val="00C248C5"/>
    <w:rsid w:val="00C33A3F"/>
    <w:rsid w:val="00C36A28"/>
    <w:rsid w:val="00C44B62"/>
    <w:rsid w:val="00C44DE4"/>
    <w:rsid w:val="00C452E9"/>
    <w:rsid w:val="00C52BE8"/>
    <w:rsid w:val="00C54579"/>
    <w:rsid w:val="00C57C3A"/>
    <w:rsid w:val="00C6666A"/>
    <w:rsid w:val="00C70161"/>
    <w:rsid w:val="00C732EB"/>
    <w:rsid w:val="00C74D7E"/>
    <w:rsid w:val="00C811D3"/>
    <w:rsid w:val="00C87486"/>
    <w:rsid w:val="00C90615"/>
    <w:rsid w:val="00C91ABA"/>
    <w:rsid w:val="00CA0EE5"/>
    <w:rsid w:val="00CA4140"/>
    <w:rsid w:val="00CA6AF1"/>
    <w:rsid w:val="00CA7610"/>
    <w:rsid w:val="00CA7B95"/>
    <w:rsid w:val="00CB1A2F"/>
    <w:rsid w:val="00CB42CB"/>
    <w:rsid w:val="00CC22E4"/>
    <w:rsid w:val="00CC3D92"/>
    <w:rsid w:val="00CE0418"/>
    <w:rsid w:val="00CE15B1"/>
    <w:rsid w:val="00CE284A"/>
    <w:rsid w:val="00CE6A98"/>
    <w:rsid w:val="00D0175C"/>
    <w:rsid w:val="00D03941"/>
    <w:rsid w:val="00D1122E"/>
    <w:rsid w:val="00D13CCE"/>
    <w:rsid w:val="00D1628E"/>
    <w:rsid w:val="00D75850"/>
    <w:rsid w:val="00D80C2C"/>
    <w:rsid w:val="00D84AA1"/>
    <w:rsid w:val="00D877F3"/>
    <w:rsid w:val="00DA18A8"/>
    <w:rsid w:val="00DA26D3"/>
    <w:rsid w:val="00DA4569"/>
    <w:rsid w:val="00DA5F0F"/>
    <w:rsid w:val="00DB59C6"/>
    <w:rsid w:val="00DC36D6"/>
    <w:rsid w:val="00DC398D"/>
    <w:rsid w:val="00DD1353"/>
    <w:rsid w:val="00DE37D0"/>
    <w:rsid w:val="00DE45AC"/>
    <w:rsid w:val="00DE4994"/>
    <w:rsid w:val="00DE5FAC"/>
    <w:rsid w:val="00DF1D02"/>
    <w:rsid w:val="00DF5AE1"/>
    <w:rsid w:val="00E15E36"/>
    <w:rsid w:val="00E22210"/>
    <w:rsid w:val="00E2601C"/>
    <w:rsid w:val="00E329BB"/>
    <w:rsid w:val="00E439AF"/>
    <w:rsid w:val="00E45269"/>
    <w:rsid w:val="00E503B6"/>
    <w:rsid w:val="00E50790"/>
    <w:rsid w:val="00E623CF"/>
    <w:rsid w:val="00E62700"/>
    <w:rsid w:val="00E64DCC"/>
    <w:rsid w:val="00E65A37"/>
    <w:rsid w:val="00E71C32"/>
    <w:rsid w:val="00E806F2"/>
    <w:rsid w:val="00E827F6"/>
    <w:rsid w:val="00E867F1"/>
    <w:rsid w:val="00E942BA"/>
    <w:rsid w:val="00EA0E3D"/>
    <w:rsid w:val="00EA2A9F"/>
    <w:rsid w:val="00EB3DC2"/>
    <w:rsid w:val="00EC4267"/>
    <w:rsid w:val="00ED29B0"/>
    <w:rsid w:val="00ED32CD"/>
    <w:rsid w:val="00EE1384"/>
    <w:rsid w:val="00EE5D5A"/>
    <w:rsid w:val="00EF74F3"/>
    <w:rsid w:val="00F04FAD"/>
    <w:rsid w:val="00F113BA"/>
    <w:rsid w:val="00F11E63"/>
    <w:rsid w:val="00F150C6"/>
    <w:rsid w:val="00F27663"/>
    <w:rsid w:val="00F27E2E"/>
    <w:rsid w:val="00F467C2"/>
    <w:rsid w:val="00F6004D"/>
    <w:rsid w:val="00F65162"/>
    <w:rsid w:val="00F70A72"/>
    <w:rsid w:val="00F72B86"/>
    <w:rsid w:val="00F85BD3"/>
    <w:rsid w:val="00F9420F"/>
    <w:rsid w:val="00FA5ABF"/>
    <w:rsid w:val="00FB5F10"/>
    <w:rsid w:val="00FE58E7"/>
    <w:rsid w:val="00FF0235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6C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2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6A2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36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A28"/>
  </w:style>
  <w:style w:type="paragraph" w:styleId="Footer">
    <w:name w:val="footer"/>
    <w:basedOn w:val="Normal"/>
    <w:link w:val="FooterChar"/>
    <w:uiPriority w:val="99"/>
    <w:unhideWhenUsed/>
    <w:rsid w:val="00911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2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6A2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36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A28"/>
  </w:style>
  <w:style w:type="paragraph" w:styleId="Footer">
    <w:name w:val="footer"/>
    <w:basedOn w:val="Normal"/>
    <w:link w:val="FooterChar"/>
    <w:uiPriority w:val="99"/>
    <w:unhideWhenUsed/>
    <w:rsid w:val="00911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C60CB40AAC7F4A9671579B3C10F5C4" ma:contentTypeVersion="139" ma:contentTypeDescription="" ma:contentTypeScope="" ma:versionID="43b133aa4d9caa3f34c492611d532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2012-12-20T08:00:00+00:00</OpenedDate>
    <Date1 xmlns="dc463f71-b30c-4ab2-9473-d307f9d35888">2014-06-18T07:00:00+00:00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</CaseCompanyNames>
    <DocketNumber xmlns="dc463f71-b30c-4ab2-9473-d307f9d35888">121986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BEF0-32FD-44A4-BB3A-EA52ABC8C5E3}"/>
</file>

<file path=customXml/itemProps2.xml><?xml version="1.0" encoding="utf-8"?>
<ds:datastoreItem xmlns:ds="http://schemas.openxmlformats.org/officeDocument/2006/customXml" ds:itemID="{758CDADA-E400-46A2-BC84-4903926E5025}"/>
</file>

<file path=customXml/itemProps3.xml><?xml version="1.0" encoding="utf-8"?>
<ds:datastoreItem xmlns:ds="http://schemas.openxmlformats.org/officeDocument/2006/customXml" ds:itemID="{EC6E9A13-C2EF-4643-B1A3-21ECC3908161}"/>
</file>

<file path=customXml/itemProps4.xml><?xml version="1.0" encoding="utf-8"?>
<ds:datastoreItem xmlns:ds="http://schemas.openxmlformats.org/officeDocument/2006/customXml" ds:itemID="{A2DAD6C4-9F43-44C0-8C45-5D7CE6AB0619}"/>
</file>

<file path=customXml/itemProps5.xml><?xml version="1.0" encoding="utf-8"?>
<ds:datastoreItem xmlns:ds="http://schemas.openxmlformats.org/officeDocument/2006/customXml" ds:itemID="{49993166-1E2A-4004-BC8B-1EC16BB077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2014-06-18T22:02:00Z</dcterms:created>
  <dcterms:modified xsi:type="dcterms:W3CDTF">2014-06-18T22:03:00Z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0x0101006E56B4D1795A2E4DB2F0B01679ED314A0079C60CB40AAC7F4A9671579B3C10F5C4</vt:lpwstr>
  </property>
  <property fmtid="{D5CDD505-2E9C-101B-9397-08002B2CF9AE}" pid="3" name="_docset_NoMedatataSyncRequired">
    <vt:lpwstr>False</vt:lpwstr>
  </property>
</Properties>
</file>