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bookmarkStart w:id="0" w:name="_GoBack"/>
      <w:bookmarkEnd w:id="0"/>
      <w:r w:rsidRPr="00217215">
        <w:rPr>
          <w:b/>
          <w:szCs w:val="24"/>
          <w:u w:val="none"/>
        </w:rPr>
        <w:t>CERTIFICATE OF SERVICE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  <w:r w:rsidRPr="00217215">
        <w:rPr>
          <w:b/>
          <w:szCs w:val="24"/>
          <w:u w:val="none"/>
        </w:rPr>
        <w:t>Docket No. UT-</w:t>
      </w:r>
      <w:r w:rsidR="00A12872" w:rsidRPr="00217215">
        <w:rPr>
          <w:b/>
          <w:szCs w:val="24"/>
          <w:u w:val="none"/>
        </w:rPr>
        <w:t>121994</w:t>
      </w:r>
    </w:p>
    <w:p w:rsidR="00F57F84" w:rsidRPr="00217215" w:rsidRDefault="00F57F84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F57F84" w:rsidRPr="00600DB2" w:rsidRDefault="00F57F84">
      <w:pPr>
        <w:pStyle w:val="Header"/>
        <w:ind w:right="90"/>
        <w:rPr>
          <w:szCs w:val="24"/>
        </w:rPr>
      </w:pPr>
    </w:p>
    <w:p w:rsidR="00F57F84" w:rsidRPr="00600DB2" w:rsidRDefault="00F57F84" w:rsidP="00217215">
      <w:pPr>
        <w:pStyle w:val="Header"/>
        <w:ind w:right="90" w:firstLine="720"/>
        <w:rPr>
          <w:szCs w:val="24"/>
        </w:rPr>
      </w:pPr>
      <w:r w:rsidRPr="00600DB2">
        <w:rPr>
          <w:szCs w:val="24"/>
        </w:rPr>
        <w:t xml:space="preserve">I certify that I have caused to be served copies of </w:t>
      </w:r>
      <w:r w:rsidR="006D76C1">
        <w:rPr>
          <w:szCs w:val="24"/>
        </w:rPr>
        <w:t xml:space="preserve">Exhibits </w:t>
      </w:r>
      <w:r w:rsidR="0017502E">
        <w:rPr>
          <w:szCs w:val="24"/>
        </w:rPr>
        <w:t>A</w:t>
      </w:r>
      <w:r w:rsidR="006D76C1">
        <w:rPr>
          <w:szCs w:val="24"/>
        </w:rPr>
        <w:t xml:space="preserve"> and C </w:t>
      </w:r>
      <w:r w:rsidR="004F7FAE">
        <w:rPr>
          <w:szCs w:val="24"/>
        </w:rPr>
        <w:t xml:space="preserve">Signature Pages of </w:t>
      </w:r>
      <w:r w:rsidR="0017502E">
        <w:rPr>
          <w:szCs w:val="24"/>
        </w:rPr>
        <w:t xml:space="preserve">Pamela H. Hollick of </w:t>
      </w:r>
      <w:r w:rsidR="006D76C1">
        <w:rPr>
          <w:szCs w:val="24"/>
        </w:rPr>
        <w:t xml:space="preserve">tw telecom </w:t>
      </w:r>
      <w:r w:rsidR="00A074D2" w:rsidRPr="00600DB2">
        <w:rPr>
          <w:szCs w:val="24"/>
        </w:rPr>
        <w:t xml:space="preserve">by </w:t>
      </w:r>
      <w:r w:rsidRPr="00600DB2">
        <w:rPr>
          <w:szCs w:val="24"/>
        </w:rPr>
        <w:t xml:space="preserve">email </w:t>
      </w:r>
      <w:r w:rsidR="00A12872" w:rsidRPr="00600DB2">
        <w:rPr>
          <w:szCs w:val="24"/>
        </w:rPr>
        <w:t>o</w:t>
      </w:r>
      <w:r w:rsidRPr="00600DB2">
        <w:rPr>
          <w:szCs w:val="24"/>
        </w:rPr>
        <w:t xml:space="preserve">n the </w:t>
      </w:r>
      <w:r w:rsidR="00600DB2">
        <w:rPr>
          <w:szCs w:val="24"/>
        </w:rPr>
        <w:t xml:space="preserve">following </w:t>
      </w:r>
      <w:r w:rsidRPr="00600DB2">
        <w:rPr>
          <w:szCs w:val="24"/>
        </w:rPr>
        <w:t xml:space="preserve">parties:  </w:t>
      </w:r>
    </w:p>
    <w:p w:rsidR="00F57F84" w:rsidRDefault="00F57F84">
      <w:pPr>
        <w:pStyle w:val="Header"/>
        <w:ind w:right="90"/>
        <w:rPr>
          <w:szCs w:val="24"/>
        </w:rPr>
      </w:pPr>
    </w:p>
    <w:p w:rsidR="0017502E" w:rsidRDefault="0017502E">
      <w:pPr>
        <w:pStyle w:val="Header"/>
        <w:ind w:right="90"/>
        <w:rPr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4050"/>
        <w:gridCol w:w="2340"/>
      </w:tblGrid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Status</w:t>
            </w: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Name and Address</w:t>
            </w: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b/>
                <w:color w:val="000000"/>
                <w:szCs w:val="24"/>
              </w:rPr>
              <w:t>Phone &amp; Fax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Representing: tw telecom of washington, llc</w:t>
            </w: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Trinchero, Mark P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Partner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1300 SW 5th Ave. STE 2300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Portland, OR 97201-5682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marktrinchero@dwt.com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(503) 778-5318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(503) 778-5299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Diamond, Gregory T.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Regulatory Counsel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Level 3 Communications, LLC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1505 5th Avenue STE 501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greg.diamond@level3.com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652-5608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Cameron-Rulkowski, Jennifer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Assistant Attorney General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WUTC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 Box 40128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Olympia, WA 98504-0128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JCameron@utc.wa.gov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(360) 664-1186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Representing: Charter Fiberlink WA-CCVII, LLC</w:t>
            </w: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Halm, K.C.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Partner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Davis Wright Tremaine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1919 Pennsylvania Avenue STE 800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Washington, DC 20006-3401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kchalm@dwt.com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(202) 973-4287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(202) 973-4487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Petitioner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Frontier Communications Northwest Inc.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1800 41st Street</w:t>
            </w:r>
          </w:p>
          <w:p w:rsidR="0017502E" w:rsidRPr="0017502E" w:rsidRDefault="0017502E" w:rsidP="0017502E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Everett, WA 98201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lastRenderedPageBreak/>
              <w:t>Petitioner‟s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O'CONNELL, TIMOTHY J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Attorney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Stoel Rives LLP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600 University St. STE 3600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tjoconnell@stoel.com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386-7562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386-7500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Intervenor‟s Counsel or Representative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Butler, Arthur A.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Ater Wynne LLP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601 Union Street STE 1501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98101-3981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aab@aterwynne.com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623-4711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467-8406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Public Counsel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ffitch, Simon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Office of the Attorney General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800 Fifth Avenue STE 2000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Seattle, WA 98104-3188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simonf@atg.wa.gov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(206) 389-2055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(206) 464-6451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Cbeyond Communications, LLC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320 Interstate North Parkway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Atlanta, GA 30339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Smith, Kyle J.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General Attorney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U.S. Army Legal Office (JALS-RL)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9275 Gunston Road STE 1300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Fort Belvoir, VA 22060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kyle.j.smith124.civ@mail.mil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(703) 693-1274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(703) 808-0123</w:t>
            </w: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Denney, Douglas K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Director, Costs &amp; Policy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Integra Telecom of Washington, Inc. (T1169)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1201 Lloyd Blvd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Portland, OR 97232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dkdenney@integratelecom.com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(503) 453-8285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szCs w:val="24"/>
              </w:rPr>
            </w:pPr>
          </w:p>
          <w:p w:rsidR="00496F6B" w:rsidRDefault="00496F6B" w:rsidP="00F55786">
            <w:pPr>
              <w:rPr>
                <w:szCs w:val="24"/>
              </w:rPr>
            </w:pPr>
          </w:p>
          <w:p w:rsidR="00496F6B" w:rsidRDefault="00496F6B" w:rsidP="00F55786">
            <w:pPr>
              <w:rPr>
                <w:szCs w:val="24"/>
              </w:rPr>
            </w:pPr>
          </w:p>
          <w:p w:rsidR="00496F6B" w:rsidRPr="0017502E" w:rsidRDefault="00496F6B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lastRenderedPageBreak/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Hollick, Pamela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Vice President, Regulatory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tw telecom of washington llc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4625 W. 86th St STE 500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Indianapolis, IN 46268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Pamela.Hollick@twtelecom.com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(317) 713-8977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234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Pr="0017502E" w:rsidRDefault="0017502E" w:rsidP="00F55786">
            <w:pPr>
              <w:rPr>
                <w:szCs w:val="24"/>
              </w:rPr>
            </w:pPr>
          </w:p>
        </w:tc>
      </w:tr>
      <w:tr w:rsidR="0017502E" w:rsidRPr="0017502E" w:rsidTr="00496F6B">
        <w:trPr>
          <w:trHeight w:val="280"/>
        </w:trPr>
        <w:tc>
          <w:tcPr>
            <w:tcW w:w="283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Intervenor</w:t>
            </w:r>
          </w:p>
          <w:p w:rsidR="0017502E" w:rsidRPr="0017502E" w:rsidRDefault="0017502E" w:rsidP="00F55786">
            <w:pPr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Moore, Michael R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Director Regulatory Affiars &amp; Counsel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Charter Communications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12405 Powerscourt Dr.</w:t>
            </w:r>
          </w:p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St. Louis, MO 63131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Michael.Moore@chartercom.com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502E" w:rsidRDefault="0017502E" w:rsidP="00F55786">
            <w:pPr>
              <w:rPr>
                <w:rFonts w:eastAsia="Arial"/>
                <w:color w:val="000000"/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Tel: (314) 965-0555</w:t>
            </w:r>
          </w:p>
          <w:p w:rsidR="0017502E" w:rsidRPr="0017502E" w:rsidRDefault="0017502E" w:rsidP="00F55786">
            <w:pPr>
              <w:rPr>
                <w:szCs w:val="24"/>
              </w:rPr>
            </w:pPr>
            <w:r w:rsidRPr="0017502E">
              <w:rPr>
                <w:rFonts w:eastAsia="Arial"/>
                <w:color w:val="000000"/>
                <w:szCs w:val="24"/>
              </w:rPr>
              <w:t>Fax: (314) 965-6640</w:t>
            </w:r>
          </w:p>
        </w:tc>
      </w:tr>
    </w:tbl>
    <w:p w:rsidR="0017502E" w:rsidRDefault="0017502E">
      <w:pPr>
        <w:pStyle w:val="Header"/>
        <w:ind w:right="90"/>
        <w:rPr>
          <w:szCs w:val="24"/>
        </w:rPr>
      </w:pPr>
    </w:p>
    <w:p w:rsidR="0017502E" w:rsidRDefault="0017502E">
      <w:pPr>
        <w:pStyle w:val="Header"/>
        <w:ind w:right="90"/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600DB2">
        <w:rPr>
          <w:szCs w:val="24"/>
        </w:rPr>
        <w:tab/>
        <w:t>DAT</w:t>
      </w:r>
      <w:r w:rsidR="00D56701" w:rsidRPr="00600DB2">
        <w:rPr>
          <w:szCs w:val="24"/>
        </w:rPr>
        <w:t>E</w:t>
      </w:r>
      <w:r w:rsidR="00F359A2" w:rsidRPr="00600DB2">
        <w:rPr>
          <w:szCs w:val="24"/>
        </w:rPr>
        <w:t xml:space="preserve">D this </w:t>
      </w:r>
      <w:r w:rsidR="00496F6B">
        <w:rPr>
          <w:szCs w:val="24"/>
        </w:rPr>
        <w:t>4</w:t>
      </w:r>
      <w:r w:rsidR="004F7FAE" w:rsidRPr="004F7FAE">
        <w:rPr>
          <w:szCs w:val="24"/>
          <w:vertAlign w:val="superscript"/>
        </w:rPr>
        <w:t>th</w:t>
      </w:r>
      <w:r w:rsidR="004F7FAE">
        <w:rPr>
          <w:szCs w:val="24"/>
        </w:rPr>
        <w:t xml:space="preserve"> </w:t>
      </w:r>
      <w:r w:rsidR="00F359A2" w:rsidRPr="00600DB2">
        <w:rPr>
          <w:szCs w:val="24"/>
        </w:rPr>
        <w:t xml:space="preserve">day of </w:t>
      </w:r>
      <w:r w:rsidR="00496F6B">
        <w:rPr>
          <w:szCs w:val="24"/>
        </w:rPr>
        <w:t>April</w:t>
      </w:r>
      <w:r w:rsidR="00600DB2" w:rsidRPr="00600DB2">
        <w:rPr>
          <w:szCs w:val="24"/>
        </w:rPr>
        <w:t xml:space="preserve">, </w:t>
      </w:r>
      <w:r w:rsidR="00BF33F3" w:rsidRPr="00600DB2">
        <w:rPr>
          <w:szCs w:val="24"/>
        </w:rPr>
        <w:t>201</w:t>
      </w:r>
      <w:r w:rsidR="00600DB2" w:rsidRPr="00600DB2">
        <w:rPr>
          <w:szCs w:val="24"/>
        </w:rPr>
        <w:t>3</w:t>
      </w:r>
      <w:r w:rsidRPr="00600DB2">
        <w:rPr>
          <w:szCs w:val="24"/>
        </w:rPr>
        <w:t xml:space="preserve">.  </w:t>
      </w: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F57F84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  <w:r w:rsidRPr="00600DB2">
        <w:rPr>
          <w:szCs w:val="24"/>
          <w:u w:val="single"/>
        </w:rPr>
        <w:tab/>
      </w:r>
    </w:p>
    <w:p w:rsidR="00F57F84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Jan E. Brooker</w:t>
      </w:r>
      <w:r w:rsidR="00D51520">
        <w:rPr>
          <w:szCs w:val="24"/>
        </w:rPr>
        <w:t xml:space="preserve">, </w:t>
      </w:r>
      <w:r w:rsidRPr="00600DB2">
        <w:rPr>
          <w:szCs w:val="24"/>
        </w:rPr>
        <w:t>Davis Wright Tremaine LLP</w:t>
      </w:r>
    </w:p>
    <w:p w:rsidR="00600DB2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1300 SW 5</w:t>
      </w:r>
      <w:r w:rsidRPr="00600DB2">
        <w:rPr>
          <w:szCs w:val="24"/>
          <w:vertAlign w:val="superscript"/>
        </w:rPr>
        <w:t>th</w:t>
      </w:r>
      <w:r w:rsidRPr="00600DB2">
        <w:rPr>
          <w:szCs w:val="24"/>
        </w:rPr>
        <w:t xml:space="preserve"> Ave Ste 2400</w:t>
      </w:r>
    </w:p>
    <w:p w:rsidR="00D51520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Portland OR  97201</w:t>
      </w:r>
    </w:p>
    <w:p w:rsidR="00600DB2" w:rsidRPr="00600DB2" w:rsidRDefault="00600DB2" w:rsidP="00600DB2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 w:rsidRPr="00600DB2">
        <w:rPr>
          <w:szCs w:val="24"/>
        </w:rPr>
        <w:t>503-778-5263</w:t>
      </w:r>
    </w:p>
    <w:sectPr w:rsidR="00600DB2" w:rsidRPr="00600DB2" w:rsidSect="00D5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195" w:right="1195" w:bottom="720" w:left="1195" w:header="720" w:footer="72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FD6C97">
    <w:pPr>
      <w:pStyle w:val="Footer"/>
    </w:pPr>
    <w:r w:rsidRPr="00FD6C97">
      <w:rPr>
        <w:rStyle w:val="DocID"/>
      </w:rPr>
      <w:t>DWT 21595608v1 0056259-000032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0" w:rsidRDefault="00D51520">
    <w:pPr>
      <w:pStyle w:val="Footer"/>
    </w:pPr>
  </w:p>
  <w:p w:rsidR="00F57F84" w:rsidRPr="00496F6B" w:rsidRDefault="00D51520">
    <w:pPr>
      <w:pStyle w:val="Footer"/>
      <w:rPr>
        <w:sz w:val="20"/>
      </w:rPr>
    </w:pPr>
    <w:r w:rsidRPr="00496F6B">
      <w:rPr>
        <w:sz w:val="20"/>
      </w:rPr>
      <w:t xml:space="preserve">Page - </w:t>
    </w:r>
    <w:r w:rsidRPr="00496F6B">
      <w:rPr>
        <w:sz w:val="20"/>
      </w:rPr>
      <w:fldChar w:fldCharType="begin"/>
    </w:r>
    <w:r w:rsidRPr="00496F6B">
      <w:rPr>
        <w:sz w:val="20"/>
      </w:rPr>
      <w:instrText xml:space="preserve"> PAGE   \* MERGEFORMAT </w:instrText>
    </w:r>
    <w:r w:rsidRPr="00496F6B">
      <w:rPr>
        <w:sz w:val="20"/>
      </w:rPr>
      <w:fldChar w:fldCharType="separate"/>
    </w:r>
    <w:r w:rsidR="0070079B">
      <w:rPr>
        <w:noProof/>
        <w:sz w:val="20"/>
      </w:rPr>
      <w:t>1</w:t>
    </w:r>
    <w:r w:rsidRPr="00496F6B">
      <w:rPr>
        <w:noProof/>
        <w:sz w:val="20"/>
      </w:rPr>
      <w:fldChar w:fldCharType="end"/>
    </w:r>
    <w:r w:rsidR="00496F6B" w:rsidRPr="00496F6B">
      <w:rPr>
        <w:noProof/>
        <w:sz w:val="20"/>
      </w:rPr>
      <w:t xml:space="preserve"> – CERTIFICATE OF SERVICE</w:t>
    </w:r>
  </w:p>
  <w:p w:rsidR="00AB4FAB" w:rsidRDefault="00FD6C97" w:rsidP="00D51520">
    <w:pPr>
      <w:pStyle w:val="Footer"/>
    </w:pPr>
    <w:r w:rsidRPr="00FD6C97">
      <w:rPr>
        <w:rStyle w:val="DocID"/>
      </w:rPr>
      <w:t>DWT 21595608v1 0056259-000032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B" w:rsidRDefault="00FD6C97">
    <w:pPr>
      <w:pStyle w:val="Footer"/>
    </w:pPr>
    <w:r w:rsidRPr="00FD6C97">
      <w:rPr>
        <w:rStyle w:val="DocID"/>
      </w:rPr>
      <w:t>DWT 21595608v1 0056259-000032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7" w:rsidRDefault="00FD6C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7" w:rsidRDefault="00FD6C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7" w:rsidRDefault="00FD6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57F84"/>
    <w:rsid w:val="000108C7"/>
    <w:rsid w:val="0004689D"/>
    <w:rsid w:val="000A6858"/>
    <w:rsid w:val="00113D86"/>
    <w:rsid w:val="0017502E"/>
    <w:rsid w:val="001834E8"/>
    <w:rsid w:val="001F5F61"/>
    <w:rsid w:val="00217215"/>
    <w:rsid w:val="002F6D23"/>
    <w:rsid w:val="00304D0E"/>
    <w:rsid w:val="00313888"/>
    <w:rsid w:val="003140EB"/>
    <w:rsid w:val="003F26D3"/>
    <w:rsid w:val="00476BE3"/>
    <w:rsid w:val="00496F6B"/>
    <w:rsid w:val="004F7FAE"/>
    <w:rsid w:val="00506DB0"/>
    <w:rsid w:val="005D7240"/>
    <w:rsid w:val="00600DB2"/>
    <w:rsid w:val="00660238"/>
    <w:rsid w:val="00663923"/>
    <w:rsid w:val="006D19B5"/>
    <w:rsid w:val="006D47C3"/>
    <w:rsid w:val="006D76C1"/>
    <w:rsid w:val="006E0C23"/>
    <w:rsid w:val="0070079B"/>
    <w:rsid w:val="00706077"/>
    <w:rsid w:val="007250D3"/>
    <w:rsid w:val="00757D07"/>
    <w:rsid w:val="0076564D"/>
    <w:rsid w:val="00792533"/>
    <w:rsid w:val="007D0969"/>
    <w:rsid w:val="007D65ED"/>
    <w:rsid w:val="008368C1"/>
    <w:rsid w:val="00874265"/>
    <w:rsid w:val="008B2947"/>
    <w:rsid w:val="00927D23"/>
    <w:rsid w:val="009F5D1F"/>
    <w:rsid w:val="00A074D2"/>
    <w:rsid w:val="00A12872"/>
    <w:rsid w:val="00A2218E"/>
    <w:rsid w:val="00A4462C"/>
    <w:rsid w:val="00AB4FAB"/>
    <w:rsid w:val="00BF33F3"/>
    <w:rsid w:val="00C30396"/>
    <w:rsid w:val="00C647BC"/>
    <w:rsid w:val="00C8464A"/>
    <w:rsid w:val="00D51520"/>
    <w:rsid w:val="00D56701"/>
    <w:rsid w:val="00D9250C"/>
    <w:rsid w:val="00DB3DEB"/>
    <w:rsid w:val="00E30899"/>
    <w:rsid w:val="00E853AE"/>
    <w:rsid w:val="00EB3FB0"/>
    <w:rsid w:val="00F03BFD"/>
    <w:rsid w:val="00F17724"/>
    <w:rsid w:val="00F2698A"/>
    <w:rsid w:val="00F359A2"/>
    <w:rsid w:val="00F57F84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table" w:styleId="TableGrid">
    <w:name w:val="Table Grid"/>
    <w:basedOn w:val="TableNormal"/>
    <w:locked/>
    <w:rsid w:val="00A12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D">
    <w:name w:val="DocID"/>
    <w:basedOn w:val="DefaultParagraphFont"/>
    <w:uiPriority w:val="99"/>
    <w:semiHidden/>
    <w:rsid w:val="00AB4FAB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DE42F99-C561-4A6D-818F-0E5C806AEAB2}"/>
</file>

<file path=customXml/itemProps2.xml><?xml version="1.0" encoding="utf-8"?>
<ds:datastoreItem xmlns:ds="http://schemas.openxmlformats.org/officeDocument/2006/customXml" ds:itemID="{56F07BD7-14D1-4552-A334-2DC14234938C}"/>
</file>

<file path=customXml/itemProps3.xml><?xml version="1.0" encoding="utf-8"?>
<ds:datastoreItem xmlns:ds="http://schemas.openxmlformats.org/officeDocument/2006/customXml" ds:itemID="{9E0397FF-AF1E-4BF2-B322-A8ADBA275893}"/>
</file>

<file path=customXml/itemProps4.xml><?xml version="1.0" encoding="utf-8"?>
<ds:datastoreItem xmlns:ds="http://schemas.openxmlformats.org/officeDocument/2006/customXml" ds:itemID="{386ED447-0EDA-40C6-A328-BAE534075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2359</Characters>
  <Application>Microsoft Office Word</Application>
  <DocSecurity>0</DocSecurity>
  <Lines>192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revision>1</cp:revision>
  <dcterms:created xsi:type="dcterms:W3CDTF">2013-04-04T20:29:01Z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