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2B" w:rsidRDefault="00F843CD">
      <w:pPr>
        <w:pStyle w:val="BodyText"/>
        <w:jc w:val="center"/>
        <w:rPr>
          <w:b/>
          <w:szCs w:val="24"/>
        </w:rPr>
      </w:pPr>
      <w:r>
        <w:rPr>
          <w:b/>
          <w:szCs w:val="24"/>
          <w:u w:val="single"/>
        </w:rPr>
        <w:t>CERTIFICATE OF SERVICE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I hereby certify that I have this </w:t>
      </w:r>
      <w:r w:rsidR="000B54D8">
        <w:rPr>
          <w:szCs w:val="24"/>
        </w:rPr>
        <w:t>26</w:t>
      </w:r>
      <w:r w:rsidR="000B54D8" w:rsidRPr="000B54D8">
        <w:rPr>
          <w:szCs w:val="24"/>
          <w:vertAlign w:val="superscript"/>
        </w:rPr>
        <w:t>th</w:t>
      </w:r>
      <w:r w:rsidR="000B54D8">
        <w:rPr>
          <w:szCs w:val="24"/>
        </w:rPr>
        <w:t xml:space="preserve"> day of February</w:t>
      </w:r>
      <w:r w:rsidR="00CA67D7">
        <w:rPr>
          <w:szCs w:val="24"/>
        </w:rPr>
        <w:t xml:space="preserve"> 2016</w:t>
      </w:r>
      <w:r>
        <w:rPr>
          <w:szCs w:val="24"/>
        </w:rPr>
        <w:t>, served the true and correct original, along with the correct number of copies, of the foregoing document upon the WUTC, via Overnight and electronic mail, properly addressed as follows: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>
        <w:trPr>
          <w:cantSplit/>
          <w:trHeight w:val="225"/>
        </w:trPr>
        <w:tc>
          <w:tcPr>
            <w:tcW w:w="5220" w:type="dxa"/>
            <w:vMerge w:val="restart"/>
          </w:tcPr>
          <w:p w:rsidR="00130A2B" w:rsidRDefault="00F843CD">
            <w:pPr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Steven V. King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Acting Secretary and Executive Director</w:t>
            </w:r>
          </w:p>
          <w:p w:rsidR="00130A2B" w:rsidRDefault="00F843CD">
            <w:pPr>
              <w:keepNext/>
              <w:ind w:left="1152" w:right="-130" w:hanging="45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Washington Utilities and Transportation Commission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1300 S Evergreen Park Drive SW</w:t>
            </w:r>
          </w:p>
          <w:p w:rsidR="00130A2B" w:rsidRDefault="00F843CD">
            <w:pPr>
              <w:keepNext/>
              <w:ind w:left="702" w:right="-13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 Box 47250</w:t>
            </w:r>
          </w:p>
          <w:p w:rsidR="00130A2B" w:rsidRDefault="00F843CD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  <w:szCs w:val="24"/>
              </w:rPr>
            </w:pPr>
            <w:r>
              <w:rPr>
                <w:noProof/>
                <w:szCs w:val="24"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Hand Delivered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  <w:trHeight w:val="323"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Overnight Mail (UPS)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Facsimile (360) 586-8203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0A2B" w:rsidRDefault="00F843CD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Email (records@utc.wa.gov)</w:t>
            </w:r>
          </w:p>
        </w:tc>
      </w:tr>
      <w:tr w:rsidR="00130A2B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noProof/>
                <w:szCs w:val="24"/>
              </w:rPr>
            </w:pPr>
          </w:p>
        </w:tc>
        <w:tc>
          <w:tcPr>
            <w:tcW w:w="450" w:type="dxa"/>
          </w:tcPr>
          <w:p w:rsidR="00130A2B" w:rsidRDefault="00130A2B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4050" w:type="dxa"/>
          </w:tcPr>
          <w:p w:rsidR="00130A2B" w:rsidRDefault="00130A2B">
            <w:pPr>
              <w:spacing w:before="40"/>
              <w:rPr>
                <w:noProof/>
                <w:szCs w:val="24"/>
              </w:rPr>
            </w:pPr>
          </w:p>
        </w:tc>
      </w:tr>
    </w:tbl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t xml:space="preserve">I hereby certify that I have this </w:t>
      </w:r>
      <w:r w:rsidR="000B54D8">
        <w:rPr>
          <w:szCs w:val="24"/>
        </w:rPr>
        <w:t>26</w:t>
      </w:r>
      <w:r w:rsidR="000B54D8" w:rsidRPr="000B54D8">
        <w:rPr>
          <w:szCs w:val="24"/>
          <w:vertAlign w:val="superscript"/>
        </w:rPr>
        <w:t>th</w:t>
      </w:r>
      <w:r w:rsidR="000B54D8">
        <w:rPr>
          <w:szCs w:val="24"/>
        </w:rPr>
        <w:t xml:space="preserve"> day of February</w:t>
      </w:r>
      <w:r w:rsidR="00CA67D7">
        <w:rPr>
          <w:szCs w:val="24"/>
        </w:rPr>
        <w:t xml:space="preserve"> 2016</w:t>
      </w:r>
      <w:r>
        <w:rPr>
          <w:szCs w:val="24"/>
        </w:rPr>
        <w:t>, served a true and correct copy of the foregoing document upon parties of record, via electronic mail and U.S. Mail, properly addressed as follows: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130A2B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keepNext/>
              <w:spacing w:after="60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  <w:szCs w:val="24"/>
              </w:rPr>
              <w:t>Commission Staff</w:t>
            </w:r>
            <w:r>
              <w:rPr>
                <w:b/>
                <w:bCs/>
                <w:i/>
                <w:iCs/>
                <w:szCs w:val="24"/>
              </w:rPr>
              <w:t>:</w:t>
            </w:r>
          </w:p>
          <w:p w:rsidR="00130A2B" w:rsidRDefault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Brett P. Shearer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Utilities and Transportation Division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1400 S. Evergreen Park Drive SW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130A2B" w:rsidRDefault="00F843CD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Olympia, WA 98504-0128</w:t>
            </w:r>
          </w:p>
          <w:p w:rsidR="00130A2B" w:rsidRDefault="00130A2B">
            <w:pPr>
              <w:spacing w:before="120"/>
              <w:ind w:left="706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CA67D7">
            <w:pPr>
              <w:spacing w:before="40" w:line="276" w:lineRule="auto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</w:t>
            </w:r>
            <w:r w:rsidR="00CA67D7">
              <w:rPr>
                <w:noProof/>
                <w:szCs w:val="24"/>
              </w:rPr>
              <w:t>bshearer</w:t>
            </w:r>
            <w:r>
              <w:rPr>
                <w:noProof/>
                <w:szCs w:val="24"/>
              </w:rPr>
              <w:t>@utc.wa.gov)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F843CD" w:rsidP="005B66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x</w:t>
            </w:r>
            <w:proofErr w:type="spellEnd"/>
            <w:r>
              <w:rPr>
                <w:szCs w:val="24"/>
              </w:rPr>
              <w:br/>
            </w:r>
            <w:proofErr w:type="spellStart"/>
            <w:r>
              <w:rPr>
                <w:szCs w:val="24"/>
              </w:rPr>
              <w:t>x</w:t>
            </w:r>
            <w:proofErr w:type="spellEnd"/>
          </w:p>
        </w:tc>
        <w:tc>
          <w:tcPr>
            <w:tcW w:w="4050" w:type="dxa"/>
          </w:tcPr>
          <w:p w:rsidR="00130A2B" w:rsidRPr="00E37756" w:rsidRDefault="00CA67D7">
            <w:pPr>
              <w:rPr>
                <w:szCs w:val="24"/>
              </w:rPr>
            </w:pPr>
            <w:r>
              <w:rPr>
                <w:noProof/>
                <w:szCs w:val="24"/>
              </w:rPr>
              <w:t>(aoconnel@utc.wa.gov)</w:t>
            </w:r>
            <w:r>
              <w:rPr>
                <w:noProof/>
                <w:szCs w:val="24"/>
              </w:rPr>
              <w:br/>
            </w:r>
            <w:r w:rsidR="00F843CD" w:rsidRPr="00E37756">
              <w:rPr>
                <w:noProof/>
                <w:szCs w:val="24"/>
              </w:rPr>
              <w:t>(</w:t>
            </w:r>
            <w:hyperlink r:id="rId7" w:history="1">
              <w:r w:rsidR="00F843CD" w:rsidRPr="00E37756">
                <w:rPr>
                  <w:rStyle w:val="Hyperlink"/>
                  <w:noProof/>
                  <w:color w:val="auto"/>
                  <w:szCs w:val="24"/>
                  <w:u w:val="none"/>
                </w:rPr>
                <w:t>kgross@utc.wa.gov</w:t>
              </w:r>
            </w:hyperlink>
            <w:r w:rsidR="00F843CD" w:rsidRPr="00E37756">
              <w:rPr>
                <w:noProof/>
                <w:szCs w:val="24"/>
              </w:rPr>
              <w:t>) (bdemarco@utc.wa.gov)</w:t>
            </w:r>
          </w:p>
        </w:tc>
      </w:tr>
      <w:tr w:rsidR="00130A2B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Public Counsel</w:t>
            </w:r>
          </w:p>
          <w:p w:rsidR="00130A2B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 xml:space="preserve">Lisa W. </w:t>
            </w:r>
            <w:proofErr w:type="spellStart"/>
            <w:r>
              <w:rPr>
                <w:szCs w:val="24"/>
              </w:rPr>
              <w:t>Gafken</w:t>
            </w:r>
            <w:proofErr w:type="spellEnd"/>
          </w:p>
          <w:p w:rsidR="00130A2B" w:rsidRDefault="00F843CD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130A2B" w:rsidRDefault="00F843CD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800 5th Avenue – Suite 2000</w:t>
            </w:r>
          </w:p>
          <w:p w:rsidR="00130A2B" w:rsidRDefault="00F843CD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Seattle WA  98104-3188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F843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 w:rsidP="00CA67D7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 w:rsidR="00CA67D7">
              <w:rPr>
                <w:szCs w:val="24"/>
              </w:rPr>
              <w:t>(Lisaw4@atg.wa.gov)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130A2B" w:rsidRDefault="00CA67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 w:rsidR="00F843CD">
              <w:rPr>
                <w:szCs w:val="24"/>
              </w:rPr>
              <w:t>xx</w:t>
            </w:r>
            <w:r>
              <w:rPr>
                <w:szCs w:val="24"/>
              </w:rPr>
              <w:t xml:space="preserve"> x </w:t>
            </w:r>
            <w:proofErr w:type="spellStart"/>
            <w:r>
              <w:rPr>
                <w:szCs w:val="24"/>
              </w:rPr>
              <w:t>x</w:t>
            </w:r>
            <w:proofErr w:type="spellEnd"/>
          </w:p>
        </w:tc>
        <w:tc>
          <w:tcPr>
            <w:tcW w:w="4050" w:type="dxa"/>
          </w:tcPr>
          <w:p w:rsidR="00130A2B" w:rsidRPr="00E37756" w:rsidRDefault="00CA67D7" w:rsidP="00CA67D7">
            <w:pPr>
              <w:rPr>
                <w:szCs w:val="24"/>
              </w:rPr>
            </w:pPr>
            <w:r>
              <w:rPr>
                <w:noProof/>
                <w:szCs w:val="24"/>
              </w:rPr>
              <w:t>(simonf@atg.wa.gov)</w:t>
            </w:r>
            <w:r w:rsidRPr="00E37756">
              <w:rPr>
                <w:szCs w:val="24"/>
              </w:rPr>
              <w:t xml:space="preserve"> </w:t>
            </w:r>
            <w:r w:rsidR="00F843CD" w:rsidRPr="00E37756">
              <w:rPr>
                <w:szCs w:val="24"/>
              </w:rPr>
              <w:t>(lead@atg.wa.gov)</w:t>
            </w:r>
            <w:r w:rsidR="00F843CD" w:rsidRPr="00E37756">
              <w:rPr>
                <w:szCs w:val="24"/>
              </w:rPr>
              <w:br/>
              <w:t>(</w:t>
            </w:r>
            <w:r>
              <w:rPr>
                <w:szCs w:val="24"/>
              </w:rPr>
              <w:t>kymh</w:t>
            </w:r>
            <w:r w:rsidR="00F843CD" w:rsidRPr="00E37756">
              <w:rPr>
                <w:szCs w:val="24"/>
              </w:rPr>
              <w:t>@atg.wa.gov)</w:t>
            </w:r>
            <w:r w:rsidR="00F843CD" w:rsidRPr="00E37756">
              <w:rPr>
                <w:szCs w:val="24"/>
              </w:rPr>
              <w:br/>
              <w:t>(</w:t>
            </w:r>
            <w:hyperlink r:id="rId8" w:history="1">
              <w:r w:rsidR="00F843CD" w:rsidRPr="00E37756">
                <w:rPr>
                  <w:rStyle w:val="Hyperlink"/>
                  <w:color w:val="auto"/>
                  <w:szCs w:val="24"/>
                  <w:u w:val="none"/>
                </w:rPr>
                <w:t>chandam@atg.wa.gov</w:t>
              </w:r>
            </w:hyperlink>
            <w:r w:rsidR="00F843CD" w:rsidRPr="00E37756">
              <w:rPr>
                <w:szCs w:val="24"/>
              </w:rPr>
              <w:t>)</w:t>
            </w:r>
            <w:r w:rsidR="00F843CD" w:rsidRPr="00E37756">
              <w:rPr>
                <w:szCs w:val="24"/>
              </w:rPr>
              <w:br/>
            </w:r>
            <w:r>
              <w:rPr>
                <w:szCs w:val="24"/>
              </w:rPr>
              <w:t>(stefaniej@atg.wa.gov)</w:t>
            </w:r>
          </w:p>
        </w:tc>
      </w:tr>
    </w:tbl>
    <w:p w:rsidR="005B6609" w:rsidRDefault="005B6609">
      <w: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4050"/>
      </w:tblGrid>
      <w:tr w:rsidR="00CA67D7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CA67D7" w:rsidRDefault="00CA67D7" w:rsidP="008C2C60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N</w:t>
            </w:r>
            <w:r w:rsidR="00BB5A03">
              <w:rPr>
                <w:b/>
                <w:i/>
                <w:szCs w:val="24"/>
              </w:rPr>
              <w:t>orthwest</w:t>
            </w:r>
            <w:r>
              <w:rPr>
                <w:b/>
                <w:i/>
                <w:szCs w:val="24"/>
              </w:rPr>
              <w:t xml:space="preserve"> Industrial Gas Users</w:t>
            </w:r>
          </w:p>
          <w:p w:rsidR="00CA67D7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Chad Stokes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 xml:space="preserve">Cable Huston </w:t>
            </w:r>
            <w:r>
              <w:rPr>
                <w:szCs w:val="24"/>
              </w:rPr>
              <w:t>LLP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1001 SW Fifth Avenue, Suite</w:t>
            </w:r>
            <w:r w:rsidRPr="00B63A36">
              <w:rPr>
                <w:szCs w:val="24"/>
              </w:rPr>
              <w:t xml:space="preserve"> 2000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Portland, OR 97204-1136</w:t>
            </w:r>
          </w:p>
          <w:p w:rsidR="00CA67D7" w:rsidRDefault="00CA67D7" w:rsidP="008C2C60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CA67D7" w:rsidRDefault="00CA67D7" w:rsidP="00CA67D7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>Email (cstokes@cablehuston.com)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CA67D7" w:rsidRDefault="00CA67D7" w:rsidP="00CA67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xxx </w:t>
            </w:r>
          </w:p>
        </w:tc>
        <w:tc>
          <w:tcPr>
            <w:tcW w:w="4050" w:type="dxa"/>
          </w:tcPr>
          <w:p w:rsidR="00CA67D7" w:rsidRDefault="00CA67D7" w:rsidP="00CA67D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(</w:t>
            </w:r>
            <w:r w:rsidRPr="004A6EF1">
              <w:rPr>
                <w:noProof/>
                <w:szCs w:val="24"/>
              </w:rPr>
              <w:t>tbrooks@cablehuston.com</w:t>
            </w:r>
            <w:r>
              <w:rPr>
                <w:noProof/>
                <w:szCs w:val="24"/>
              </w:rPr>
              <w:t>)</w:t>
            </w:r>
          </w:p>
          <w:p w:rsidR="00CA67D7" w:rsidRDefault="00CA67D7" w:rsidP="00CA67D7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(</w:t>
            </w:r>
            <w:r w:rsidRPr="004A6EF1">
              <w:rPr>
                <w:noProof/>
                <w:szCs w:val="24"/>
              </w:rPr>
              <w:t>skimmel@cablehuston.com</w:t>
            </w:r>
            <w:r>
              <w:rPr>
                <w:noProof/>
                <w:szCs w:val="24"/>
              </w:rPr>
              <w:t>)</w:t>
            </w:r>
          </w:p>
          <w:p w:rsidR="00CA67D7" w:rsidRPr="00E37756" w:rsidRDefault="00CA67D7" w:rsidP="005B6609">
            <w:pPr>
              <w:rPr>
                <w:szCs w:val="24"/>
              </w:rPr>
            </w:pPr>
            <w:r>
              <w:rPr>
                <w:noProof/>
                <w:szCs w:val="24"/>
              </w:rPr>
              <w:t>(</w:t>
            </w:r>
            <w:r w:rsidRPr="004A6EF1">
              <w:rPr>
                <w:noProof/>
                <w:szCs w:val="24"/>
              </w:rPr>
              <w:t>mgorman@consultbai.com</w:t>
            </w:r>
            <w:r>
              <w:rPr>
                <w:noProof/>
                <w:szCs w:val="24"/>
              </w:rPr>
              <w:t>)</w:t>
            </w:r>
          </w:p>
        </w:tc>
      </w:tr>
      <w:tr w:rsidR="00CA67D7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CA67D7" w:rsidRDefault="00CA67D7" w:rsidP="008C2C60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N</w:t>
            </w:r>
            <w:r w:rsidR="00BB5A03">
              <w:rPr>
                <w:b/>
                <w:i/>
                <w:szCs w:val="24"/>
              </w:rPr>
              <w:t>orthwest</w:t>
            </w:r>
            <w:r>
              <w:rPr>
                <w:b/>
                <w:i/>
                <w:szCs w:val="24"/>
              </w:rPr>
              <w:t xml:space="preserve"> Industrial Gas Users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 xml:space="preserve">Edward A. </w:t>
            </w:r>
            <w:proofErr w:type="spellStart"/>
            <w:r w:rsidRPr="00B63A36">
              <w:rPr>
                <w:szCs w:val="24"/>
              </w:rPr>
              <w:t>Finklea</w:t>
            </w:r>
            <w:proofErr w:type="spellEnd"/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Executive Director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Northwest Industrial Gas Users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545 Grandview Drive</w:t>
            </w:r>
          </w:p>
          <w:p w:rsidR="00CA67D7" w:rsidRPr="00B63A36" w:rsidRDefault="00CA67D7" w:rsidP="00CA67D7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Ashland, OR  97520</w:t>
            </w:r>
          </w:p>
          <w:p w:rsidR="00CA67D7" w:rsidRDefault="00CA67D7" w:rsidP="008C2C60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CA67D7" w:rsidRDefault="00CA67D7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CA67D7" w:rsidRDefault="00CA67D7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CA67D7" w:rsidTr="004A6EF1">
        <w:trPr>
          <w:cantSplit/>
        </w:trPr>
        <w:tc>
          <w:tcPr>
            <w:tcW w:w="5220" w:type="dxa"/>
            <w:vMerge/>
            <w:vAlign w:val="center"/>
          </w:tcPr>
          <w:p w:rsidR="00CA67D7" w:rsidRDefault="00CA67D7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CA67D7" w:rsidRDefault="00CA67D7" w:rsidP="00D11C61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</w:tcPr>
          <w:p w:rsidR="00CA67D7" w:rsidRDefault="00CA67D7" w:rsidP="00D11C61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>Email (</w:t>
            </w:r>
            <w:r w:rsidR="00D11C61">
              <w:rPr>
                <w:szCs w:val="24"/>
              </w:rPr>
              <w:t>efinklea@nwigu.org</w:t>
            </w:r>
            <w:r>
              <w:rPr>
                <w:szCs w:val="24"/>
              </w:rPr>
              <w:t>)</w:t>
            </w:r>
          </w:p>
        </w:tc>
      </w:tr>
      <w:tr w:rsidR="00130A2B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130A2B" w:rsidRDefault="00F843C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On Behalf of </w:t>
            </w:r>
            <w:r w:rsidR="00D11C61">
              <w:rPr>
                <w:b/>
                <w:i/>
                <w:szCs w:val="24"/>
              </w:rPr>
              <w:t>The Energy Project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Brad Purdy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Attorney At Law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2019 N. 17</w:t>
            </w:r>
            <w:r w:rsidRPr="00D11C61">
              <w:rPr>
                <w:szCs w:val="24"/>
              </w:rPr>
              <w:t>th</w:t>
            </w:r>
            <w:r w:rsidRPr="00B63A36">
              <w:rPr>
                <w:szCs w:val="24"/>
              </w:rPr>
              <w:t xml:space="preserve"> Street</w:t>
            </w:r>
          </w:p>
          <w:p w:rsidR="00D11C61" w:rsidRPr="00B63A36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B63A36">
              <w:rPr>
                <w:szCs w:val="24"/>
              </w:rPr>
              <w:t>Boise, ID 83702</w:t>
            </w:r>
          </w:p>
          <w:p w:rsidR="00130A2B" w:rsidRDefault="00130A2B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130A2B" w:rsidTr="004A6EF1">
        <w:trPr>
          <w:cantSplit/>
        </w:trPr>
        <w:tc>
          <w:tcPr>
            <w:tcW w:w="5220" w:type="dxa"/>
            <w:vMerge/>
            <w:vAlign w:val="center"/>
          </w:tcPr>
          <w:p w:rsidR="00130A2B" w:rsidRDefault="00130A2B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130A2B" w:rsidRDefault="00130A2B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130A2B" w:rsidRDefault="00F843CD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5B6609" w:rsidTr="004A6EF1">
        <w:trPr>
          <w:cantSplit/>
          <w:trHeight w:val="562"/>
        </w:trPr>
        <w:tc>
          <w:tcPr>
            <w:tcW w:w="5220" w:type="dxa"/>
            <w:vMerge/>
            <w:vAlign w:val="center"/>
          </w:tcPr>
          <w:p w:rsidR="005B6609" w:rsidRDefault="005B6609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5B6609" w:rsidRDefault="005B6609" w:rsidP="005B6609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</w:tcPr>
          <w:p w:rsidR="005B6609" w:rsidRDefault="005B6609" w:rsidP="005B6609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(bmpurdy@hotmail.com)</w:t>
            </w:r>
          </w:p>
        </w:tc>
      </w:tr>
      <w:tr w:rsidR="00D11C61" w:rsidTr="004A6EF1">
        <w:trPr>
          <w:cantSplit/>
          <w:trHeight w:val="473"/>
        </w:trPr>
        <w:tc>
          <w:tcPr>
            <w:tcW w:w="5220" w:type="dxa"/>
            <w:vMerge w:val="restart"/>
          </w:tcPr>
          <w:p w:rsidR="00D11C61" w:rsidRPr="005B6609" w:rsidRDefault="00D11C61" w:rsidP="00D11C61">
            <w:pPr>
              <w:rPr>
                <w:b/>
                <w:i/>
                <w:szCs w:val="24"/>
              </w:rPr>
            </w:pPr>
            <w:r w:rsidRPr="005B6609">
              <w:rPr>
                <w:b/>
                <w:i/>
                <w:szCs w:val="24"/>
              </w:rPr>
              <w:t xml:space="preserve">Washington Utilities &amp; Transportation Commission </w:t>
            </w:r>
          </w:p>
          <w:p w:rsidR="00D11C61" w:rsidRP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D11C61">
              <w:rPr>
                <w:szCs w:val="24"/>
              </w:rPr>
              <w:t>Greg</w:t>
            </w:r>
            <w:r w:rsidR="00BB58B1">
              <w:rPr>
                <w:szCs w:val="24"/>
              </w:rPr>
              <w:t>ory J.</w:t>
            </w:r>
            <w:r w:rsidRPr="00D11C61">
              <w:rPr>
                <w:szCs w:val="24"/>
              </w:rPr>
              <w:t xml:space="preserve"> </w:t>
            </w:r>
            <w:proofErr w:type="spellStart"/>
            <w:r w:rsidRPr="00D11C61">
              <w:rPr>
                <w:szCs w:val="24"/>
              </w:rPr>
              <w:t>Kopta</w:t>
            </w:r>
            <w:proofErr w:type="spellEnd"/>
          </w:p>
          <w:p w:rsidR="00D11C61" w:rsidRP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 w:rsidRPr="00D11C61">
              <w:rPr>
                <w:szCs w:val="24"/>
              </w:rPr>
              <w:t>Administrative Law Judge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1300 S Evergreen Park Drive SW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PO Box 47250</w:t>
            </w:r>
          </w:p>
          <w:p w:rsidR="00D11C61" w:rsidRDefault="00D11C61" w:rsidP="00D11C61">
            <w:pPr>
              <w:ind w:firstLine="702"/>
              <w:rPr>
                <w:szCs w:val="24"/>
              </w:rPr>
            </w:pPr>
            <w:r>
              <w:rPr>
                <w:szCs w:val="24"/>
              </w:rPr>
              <w:t>Olympia, WA 98504-7250</w:t>
            </w:r>
          </w:p>
          <w:p w:rsidR="00D11C61" w:rsidRDefault="00D11C61" w:rsidP="00D11C61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8C2C6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8C2C60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D11C61" w:rsidTr="004A6EF1">
        <w:trPr>
          <w:cantSplit/>
          <w:trHeight w:val="274"/>
        </w:trPr>
        <w:tc>
          <w:tcPr>
            <w:tcW w:w="5220" w:type="dxa"/>
            <w:vMerge/>
            <w:vAlign w:val="center"/>
          </w:tcPr>
          <w:p w:rsidR="00D11C61" w:rsidRDefault="00D11C61" w:rsidP="008C2C60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D11C61" w:rsidRDefault="00D11C61" w:rsidP="008C2C6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</w:tcPr>
          <w:p w:rsidR="00D11C61" w:rsidRDefault="00D11C61" w:rsidP="008C2C60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>Email (</w:t>
            </w:r>
            <w:r w:rsidR="00BB58B1" w:rsidRPr="00BB58B1">
              <w:rPr>
                <w:bCs/>
              </w:rPr>
              <w:t>gkopta@utc.wa.gov</w:t>
            </w:r>
            <w:r>
              <w:rPr>
                <w:szCs w:val="24"/>
              </w:rPr>
              <w:t>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 w:val="restart"/>
          </w:tcPr>
          <w:p w:rsidR="00D11C61" w:rsidRDefault="00D11C61" w:rsidP="00D11C6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On Behalf of Cascade Natural Gas Corp.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Michael Parvinen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Director Regulatory Affairs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Cascade Natural Gas Corporation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 xml:space="preserve">8113 W. </w:t>
            </w:r>
            <w:proofErr w:type="spellStart"/>
            <w:r>
              <w:rPr>
                <w:szCs w:val="24"/>
              </w:rPr>
              <w:t>Grandridge</w:t>
            </w:r>
            <w:proofErr w:type="spellEnd"/>
            <w:r>
              <w:rPr>
                <w:szCs w:val="24"/>
              </w:rPr>
              <w:t xml:space="preserve"> Blvd.</w:t>
            </w:r>
          </w:p>
          <w:p w:rsidR="00D11C61" w:rsidRDefault="00D11C61" w:rsidP="00D11C61">
            <w:pPr>
              <w:pStyle w:val="BodyTextIndent2"/>
              <w:spacing w:after="0" w:line="240" w:lineRule="auto"/>
              <w:ind w:left="0" w:firstLine="720"/>
              <w:rPr>
                <w:szCs w:val="24"/>
              </w:rPr>
            </w:pPr>
            <w:r>
              <w:rPr>
                <w:szCs w:val="24"/>
              </w:rPr>
              <w:t>Kennewick, WA  99336-7166</w:t>
            </w:r>
          </w:p>
          <w:p w:rsidR="00D11C61" w:rsidRDefault="00D11C61" w:rsidP="00D11C61">
            <w:pPr>
              <w:ind w:firstLine="702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320" w:line="220" w:lineRule="exact"/>
              <w:rPr>
                <w:szCs w:val="24"/>
              </w:rPr>
            </w:pPr>
            <w:r>
              <w:rPr>
                <w:szCs w:val="24"/>
              </w:rPr>
              <w:t>Hand Delivered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U.S. Mail (first-class, postage prepaid)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>Overnight Mail (UPS)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szCs w:val="24"/>
              </w:rPr>
            </w:pPr>
            <w:r>
              <w:rPr>
                <w:szCs w:val="24"/>
              </w:rPr>
              <w:t xml:space="preserve">Facsimile 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  <w:vAlign w:val="bottom"/>
          </w:tcPr>
          <w:p w:rsidR="00D11C61" w:rsidRDefault="00D11C61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050" w:type="dxa"/>
            <w:vAlign w:val="bottom"/>
          </w:tcPr>
          <w:p w:rsidR="00D11C61" w:rsidRDefault="00D11C61" w:rsidP="00D11C61">
            <w:pPr>
              <w:spacing w:before="40" w:line="220" w:lineRule="exact"/>
              <w:rPr>
                <w:noProof/>
                <w:szCs w:val="24"/>
              </w:rPr>
            </w:pPr>
            <w:r>
              <w:rPr>
                <w:szCs w:val="24"/>
              </w:rPr>
              <w:t xml:space="preserve">Email </w:t>
            </w:r>
            <w:r>
              <w:rPr>
                <w:noProof/>
                <w:szCs w:val="24"/>
              </w:rPr>
              <w:t>(michael.parvinen@cngc.com)</w:t>
            </w:r>
          </w:p>
        </w:tc>
      </w:tr>
      <w:tr w:rsidR="00D11C61" w:rsidTr="004A6EF1">
        <w:trPr>
          <w:cantSplit/>
        </w:trPr>
        <w:tc>
          <w:tcPr>
            <w:tcW w:w="5220" w:type="dxa"/>
            <w:vMerge/>
            <w:vAlign w:val="center"/>
          </w:tcPr>
          <w:p w:rsidR="00D11C61" w:rsidRDefault="00D11C61" w:rsidP="00D11C61">
            <w:pPr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450" w:type="dxa"/>
          </w:tcPr>
          <w:p w:rsidR="00D11C61" w:rsidRDefault="00BB5A03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  <w:p w:rsidR="00BB5A03" w:rsidRDefault="00BB5A03" w:rsidP="00D11C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  <w:r w:rsidR="008C52D7">
              <w:rPr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D11C61" w:rsidRDefault="00BB5A03" w:rsidP="00D11C61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BB5A03">
              <w:rPr>
                <w:szCs w:val="24"/>
              </w:rPr>
              <w:t>pamela.archer@cngc.com</w:t>
            </w:r>
            <w:r>
              <w:rPr>
                <w:szCs w:val="24"/>
              </w:rPr>
              <w:t>)</w:t>
            </w:r>
          </w:p>
          <w:p w:rsidR="00BB5A03" w:rsidRDefault="00BB5A03" w:rsidP="00BB5A03">
            <w:pPr>
              <w:rPr>
                <w:szCs w:val="24"/>
              </w:rPr>
            </w:pPr>
            <w:r>
              <w:rPr>
                <w:szCs w:val="24"/>
              </w:rPr>
              <w:t>(maryalice.roseales@cngc.com)</w:t>
            </w:r>
          </w:p>
        </w:tc>
      </w:tr>
    </w:tbl>
    <w:p w:rsidR="00130A2B" w:rsidRDefault="00130A2B">
      <w:pPr>
        <w:rPr>
          <w:szCs w:val="24"/>
        </w:rPr>
      </w:pPr>
    </w:p>
    <w:p w:rsidR="005B6609" w:rsidRDefault="005B6609">
      <w:pPr>
        <w:rPr>
          <w:szCs w:val="24"/>
        </w:rPr>
      </w:pPr>
      <w:r>
        <w:rPr>
          <w:szCs w:val="24"/>
        </w:rPr>
        <w:br w:type="page"/>
      </w:r>
    </w:p>
    <w:p w:rsidR="00130A2B" w:rsidRDefault="00F843CD">
      <w:pPr>
        <w:pStyle w:val="BodyText"/>
        <w:spacing w:before="240"/>
        <w:rPr>
          <w:szCs w:val="24"/>
        </w:rPr>
      </w:pPr>
      <w:r>
        <w:rPr>
          <w:szCs w:val="24"/>
        </w:rPr>
        <w:lastRenderedPageBreak/>
        <w:t>I declare under penalty of perjury under the laws of the State of Washington that the foregoing is true and correct.</w:t>
      </w:r>
    </w:p>
    <w:p w:rsidR="00130A2B" w:rsidRDefault="00F843CD">
      <w:pPr>
        <w:pStyle w:val="BodyText"/>
        <w:rPr>
          <w:szCs w:val="24"/>
        </w:rPr>
      </w:pPr>
      <w:r>
        <w:rPr>
          <w:szCs w:val="24"/>
        </w:rPr>
        <w:t xml:space="preserve">DATED this </w:t>
      </w:r>
      <w:r w:rsidR="000B54D8">
        <w:rPr>
          <w:szCs w:val="24"/>
        </w:rPr>
        <w:t>26</w:t>
      </w:r>
      <w:r w:rsidR="000B54D8" w:rsidRPr="000B54D8">
        <w:rPr>
          <w:szCs w:val="24"/>
          <w:vertAlign w:val="superscript"/>
        </w:rPr>
        <w:t>th</w:t>
      </w:r>
      <w:r w:rsidR="000B54D8">
        <w:rPr>
          <w:szCs w:val="24"/>
        </w:rPr>
        <w:t xml:space="preserve"> </w:t>
      </w:r>
      <w:bookmarkStart w:id="0" w:name="_GoBack"/>
      <w:bookmarkEnd w:id="0"/>
      <w:r w:rsidR="000B54D8">
        <w:rPr>
          <w:szCs w:val="24"/>
        </w:rPr>
        <w:t>day of February</w:t>
      </w:r>
      <w:r w:rsidR="00CA67D7">
        <w:rPr>
          <w:szCs w:val="24"/>
        </w:rPr>
        <w:t xml:space="preserve"> 2016</w:t>
      </w:r>
      <w:r>
        <w:rPr>
          <w:szCs w:val="24"/>
        </w:rPr>
        <w:t>, at Portland, Oregon.</w:t>
      </w:r>
    </w:p>
    <w:p w:rsidR="00130A2B" w:rsidRDefault="00F843CD">
      <w:pPr>
        <w:pStyle w:val="BodyText"/>
        <w:spacing w:after="0"/>
        <w:ind w:left="720" w:firstLine="0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Wendy McIndoo</w:t>
      </w:r>
    </w:p>
    <w:p w:rsidR="009A1779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Office Manager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McDowell Rackner &amp; Gibson PC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419 SW 11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Avenue, Suite 400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Portland, OR  97205</w:t>
      </w:r>
    </w:p>
    <w:p w:rsidR="00130A2B" w:rsidRDefault="009A1779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Telephone:  (503) 595-3922</w:t>
      </w:r>
    </w:p>
    <w:p w:rsidR="00130A2B" w:rsidRDefault="00F843CD">
      <w:pPr>
        <w:autoSpaceDE w:val="0"/>
        <w:autoSpaceDN w:val="0"/>
        <w:adjustRightInd w:val="0"/>
        <w:ind w:left="4320"/>
        <w:rPr>
          <w:szCs w:val="24"/>
        </w:rPr>
      </w:pPr>
      <w:r>
        <w:rPr>
          <w:szCs w:val="24"/>
        </w:rPr>
        <w:t>Facsimile:  (503) 595-3928</w:t>
      </w:r>
    </w:p>
    <w:p w:rsidR="00130A2B" w:rsidRDefault="00130A2B">
      <w:pPr>
        <w:rPr>
          <w:szCs w:val="24"/>
        </w:rPr>
      </w:pPr>
    </w:p>
    <w:sectPr w:rsidR="00130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2B" w:rsidRDefault="00F843CD">
      <w:r>
        <w:separator/>
      </w:r>
    </w:p>
  </w:endnote>
  <w:endnote w:type="continuationSeparator" w:id="0">
    <w:p w:rsidR="00130A2B" w:rsidRDefault="00F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2B" w:rsidRDefault="00F843CD">
      <w:r>
        <w:separator/>
      </w:r>
    </w:p>
  </w:footnote>
  <w:footnote w:type="continuationSeparator" w:id="0">
    <w:p w:rsidR="00130A2B" w:rsidRDefault="00F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2B" w:rsidRDefault="00130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77C8"/>
    <w:multiLevelType w:val="multilevel"/>
    <w:tmpl w:val="B76C2566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214"/>
        </w:tabs>
        <w:ind w:left="221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2B"/>
    <w:rsid w:val="000B54D8"/>
    <w:rsid w:val="00130A2B"/>
    <w:rsid w:val="003C617E"/>
    <w:rsid w:val="004A6EF1"/>
    <w:rsid w:val="005A42A5"/>
    <w:rsid w:val="005B6609"/>
    <w:rsid w:val="00642372"/>
    <w:rsid w:val="00793A42"/>
    <w:rsid w:val="00812136"/>
    <w:rsid w:val="008C52D7"/>
    <w:rsid w:val="00982C88"/>
    <w:rsid w:val="009A1779"/>
    <w:rsid w:val="00B92CC7"/>
    <w:rsid w:val="00BB58B1"/>
    <w:rsid w:val="00BB5A03"/>
    <w:rsid w:val="00CA67D7"/>
    <w:rsid w:val="00D11C61"/>
    <w:rsid w:val="00E37756"/>
    <w:rsid w:val="00ED3B08"/>
    <w:rsid w:val="00F843CD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C61"/>
    <w:rPr>
      <w:rFonts w:eastAsia="Times New Roman"/>
      <w:kern w:val="0"/>
      <w:szCs w:val="20"/>
    </w:rPr>
  </w:style>
  <w:style w:type="paragraph" w:styleId="Heading1">
    <w:name w:val="heading 1"/>
    <w:aliases w:val="Char,1.0"/>
    <w:basedOn w:val="Normal"/>
    <w:next w:val="Normal"/>
    <w:link w:val="Heading1Char"/>
    <w:qFormat/>
    <w:pPr>
      <w:keepNext/>
      <w:numPr>
        <w:numId w:val="1"/>
      </w:numPr>
      <w:tabs>
        <w:tab w:val="left" w:pos="720"/>
      </w:tabs>
      <w:spacing w:before="240" w:after="240"/>
      <w:outlineLvl w:val="0"/>
    </w:pPr>
    <w:rPr>
      <w:rFonts w:ascii="Arial Bold" w:eastAsia="Calibri" w:hAnsi="Arial Bold"/>
      <w:b/>
      <w:bCs/>
      <w:caps/>
      <w:kern w:val="1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16"/>
      <w:szCs w:val="24"/>
    </w:rPr>
  </w:style>
  <w:style w:type="paragraph" w:styleId="TOC1">
    <w:name w:val="toc 1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720" w:right="720" w:hanging="720"/>
    </w:pPr>
    <w:rPr>
      <w:kern w:val="16"/>
      <w:szCs w:val="24"/>
    </w:rPr>
  </w:style>
  <w:style w:type="paragraph" w:styleId="TOC2">
    <w:name w:val="toc 2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1440" w:right="720" w:hanging="720"/>
    </w:pPr>
    <w:rPr>
      <w:kern w:val="16"/>
      <w:szCs w:val="24"/>
    </w:rPr>
  </w:style>
  <w:style w:type="paragraph" w:styleId="TOC3">
    <w:name w:val="toc 3"/>
    <w:basedOn w:val="Normal"/>
    <w:next w:val="Normal"/>
    <w:autoRedefine/>
    <w:uiPriority w:val="99"/>
    <w:semiHidden/>
    <w:pPr>
      <w:keepLines/>
      <w:tabs>
        <w:tab w:val="right" w:leader="dot" w:pos="8928"/>
      </w:tabs>
      <w:spacing w:after="120" w:line="240" w:lineRule="exact"/>
      <w:ind w:left="2160" w:right="720" w:hanging="720"/>
    </w:pPr>
    <w:rPr>
      <w:kern w:val="16"/>
      <w:szCs w:val="24"/>
    </w:rPr>
  </w:style>
  <w:style w:type="character" w:customStyle="1" w:styleId="Heading1Char">
    <w:name w:val="Heading 1 Char"/>
    <w:aliases w:val="Char Char,1.0 Char"/>
    <w:basedOn w:val="DefaultParagraphFont"/>
    <w:link w:val="Heading1"/>
    <w:rPr>
      <w:rFonts w:ascii="Arial Bold" w:eastAsia="Calibri" w:hAnsi="Arial Bold" w:cs="Times New Roman"/>
      <w:b/>
      <w:bCs/>
      <w:caps/>
      <w:sz w:val="28"/>
      <w:szCs w:val="32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eastAsia="Times New Roman"/>
      <w:kern w:val="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kern w:val="0"/>
    </w:rPr>
  </w:style>
  <w:style w:type="paragraph" w:customStyle="1" w:styleId="plain">
    <w:name w:val="plain"/>
    <w:basedOn w:val="Normal"/>
    <w:rPr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kern w:val="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A5"/>
    <w:rPr>
      <w:rFonts w:ascii="Segoe UI" w:eastAsia="Times New Roman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am@atg.wa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gross@utc.wa.gov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BC3864F-02AE-4DDB-8FAB-58AF6F1A7AF3}"/>
</file>

<file path=customXml/itemProps2.xml><?xml version="1.0" encoding="utf-8"?>
<ds:datastoreItem xmlns:ds="http://schemas.openxmlformats.org/officeDocument/2006/customXml" ds:itemID="{7D64F845-C578-4F15-82F6-676F2243D42D}"/>
</file>

<file path=customXml/itemProps3.xml><?xml version="1.0" encoding="utf-8"?>
<ds:datastoreItem xmlns:ds="http://schemas.openxmlformats.org/officeDocument/2006/customXml" ds:itemID="{6801F0AB-2997-40DD-826E-46E0939FD5EF}"/>
</file>

<file path=customXml/itemProps4.xml><?xml version="1.0" encoding="utf-8"?>
<ds:datastoreItem xmlns:ds="http://schemas.openxmlformats.org/officeDocument/2006/customXml" ds:itemID="{2227953F-90AD-43C0-8495-826705CD4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2016-01-28T19:41:00Z</dcterms:created>
  <dcterms:modified xsi:type="dcterms:W3CDTF">2016-02-26T00:29:00Z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