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CA1" w:rsidRDefault="00572CA1" w:rsidP="00BD5D26">
      <w:pPr>
        <w:pStyle w:val="BodyText"/>
        <w:jc w:val="center"/>
        <w:rPr>
          <w:b/>
          <w:bCs/>
        </w:rPr>
      </w:pPr>
      <w:r>
        <w:rPr>
          <w:b/>
          <w:bCs/>
        </w:rPr>
        <w:t xml:space="preserve">BEFORE THE </w:t>
      </w:r>
      <w:smartTag w:uri="urn:schemas-microsoft-com:office:smarttags" w:element="State">
        <w:smartTag w:uri="urn:schemas-microsoft-com:office:smarttags" w:element="place">
          <w:r>
            <w:rPr>
              <w:b/>
              <w:bCs/>
            </w:rPr>
            <w:t>WASHINGTON</w:t>
          </w:r>
        </w:smartTag>
      </w:smartTag>
    </w:p>
    <w:p w:rsidR="00572CA1" w:rsidRDefault="00572CA1" w:rsidP="00BD5D26">
      <w:pPr>
        <w:pStyle w:val="BodyText"/>
        <w:jc w:val="center"/>
        <w:rPr>
          <w:b/>
          <w:bCs/>
        </w:rPr>
      </w:pPr>
      <w:r>
        <w:rPr>
          <w:b/>
          <w:bCs/>
        </w:rPr>
        <w:t>UTILITIES AND TRANSPORTATION COMMISSION</w:t>
      </w:r>
    </w:p>
    <w:p w:rsidR="00572CA1" w:rsidRDefault="00572CA1">
      <w:pPr>
        <w:rPr>
          <w:b/>
          <w:bCs/>
        </w:rPr>
      </w:pPr>
    </w:p>
    <w:tbl>
      <w:tblPr>
        <w:tblW w:w="9540" w:type="dxa"/>
        <w:jc w:val="center"/>
        <w:tblLayout w:type="fixed"/>
        <w:tblLook w:val="01E0" w:firstRow="1" w:lastRow="1" w:firstColumn="1" w:lastColumn="1" w:noHBand="0" w:noVBand="0"/>
      </w:tblPr>
      <w:tblGrid>
        <w:gridCol w:w="4860"/>
        <w:gridCol w:w="360"/>
        <w:gridCol w:w="4320"/>
      </w:tblGrid>
      <w:tr w:rsidR="00572CA1">
        <w:trPr>
          <w:jc w:val="center"/>
        </w:trPr>
        <w:tc>
          <w:tcPr>
            <w:tcW w:w="4860" w:type="dxa"/>
            <w:tcBorders>
              <w:bottom w:val="single" w:sz="4" w:space="0" w:color="auto"/>
              <w:right w:val="single" w:sz="4" w:space="0" w:color="auto"/>
            </w:tcBorders>
          </w:tcPr>
          <w:p w:rsidR="00572CA1" w:rsidRPr="005623A7" w:rsidRDefault="005623A7" w:rsidP="0093655C">
            <w:pPr>
              <w:tabs>
                <w:tab w:val="left" w:pos="2160"/>
              </w:tabs>
            </w:pPr>
            <w:r>
              <w:t xml:space="preserve">In the Matter of Frontier Communications Northwest Inc.’s Petition </w:t>
            </w:r>
            <w:r w:rsidR="0093655C">
              <w:t>t</w:t>
            </w:r>
            <w:r>
              <w:t xml:space="preserve">o </w:t>
            </w:r>
            <w:r w:rsidR="0093655C">
              <w:t>b</w:t>
            </w:r>
            <w:r>
              <w:t>e Regulated as a Competitive Telecommunications Company Pursuant to RCW 80.36.320</w:t>
            </w:r>
          </w:p>
        </w:tc>
        <w:tc>
          <w:tcPr>
            <w:tcW w:w="360" w:type="dxa"/>
            <w:tcBorders>
              <w:left w:val="single" w:sz="4" w:space="0" w:color="auto"/>
            </w:tcBorders>
          </w:tcPr>
          <w:p w:rsidR="00572CA1" w:rsidRDefault="00572CA1"/>
        </w:tc>
        <w:tc>
          <w:tcPr>
            <w:tcW w:w="4320" w:type="dxa"/>
          </w:tcPr>
          <w:p w:rsidR="00572CA1" w:rsidRDefault="00572CA1"/>
          <w:p w:rsidR="00572CA1" w:rsidRDefault="00572CA1">
            <w:r>
              <w:rPr>
                <w:caps/>
              </w:rPr>
              <w:t>DOCKET No.</w:t>
            </w:r>
            <w:r w:rsidR="00E22D6A">
              <w:t xml:space="preserve"> UT-</w:t>
            </w:r>
            <w:r w:rsidR="005623A7">
              <w:t>121994</w:t>
            </w:r>
          </w:p>
          <w:p w:rsidR="00572CA1" w:rsidRDefault="00572CA1"/>
          <w:p w:rsidR="00572CA1" w:rsidRDefault="008C089A">
            <w:bookmarkStart w:id="0" w:name="OLE_LINK1"/>
            <w:r>
              <w:t xml:space="preserve">AFFIDAVIT OF STEPHEN J. KENNEDY IN SUPPORT OF </w:t>
            </w:r>
            <w:r w:rsidR="00DE1805">
              <w:t xml:space="preserve">MOTION OF </w:t>
            </w:r>
            <w:r w:rsidR="005E0413">
              <w:t>CBEYOND COMMUNICATIONS</w:t>
            </w:r>
            <w:r w:rsidR="008A2D39">
              <w:t xml:space="preserve"> LLC </w:t>
            </w:r>
            <w:r w:rsidR="00DE1805">
              <w:t xml:space="preserve">OBJECTING TO EXHIBIT C FILED BY KEVIN SAVILLE ON BEHALF OF FRONTIER COMMUNICATIONS  </w:t>
            </w:r>
          </w:p>
          <w:bookmarkEnd w:id="0"/>
          <w:p w:rsidR="00572CA1" w:rsidRDefault="00572CA1">
            <w:pPr>
              <w:jc w:val="center"/>
            </w:pPr>
          </w:p>
        </w:tc>
      </w:tr>
    </w:tbl>
    <w:p w:rsidR="008C089A" w:rsidRDefault="008A2D39" w:rsidP="008C089A">
      <w:pPr>
        <w:pStyle w:val="BodyText"/>
        <w:tabs>
          <w:tab w:val="left" w:pos="0"/>
        </w:tabs>
        <w:spacing w:before="0" w:after="0"/>
        <w:ind w:right="0"/>
      </w:pPr>
      <w:r>
        <w:tab/>
      </w:r>
    </w:p>
    <w:p w:rsidR="008C089A" w:rsidRPr="008C089A" w:rsidRDefault="008C089A" w:rsidP="008C089A">
      <w:pPr>
        <w:pStyle w:val="BodyText"/>
        <w:tabs>
          <w:tab w:val="left" w:pos="0"/>
        </w:tabs>
        <w:spacing w:before="0" w:after="0"/>
        <w:ind w:right="0"/>
        <w:rPr>
          <w:iCs/>
        </w:rPr>
      </w:pPr>
      <w:r w:rsidRPr="008C089A">
        <w:rPr>
          <w:iCs/>
        </w:rPr>
        <w:t>STATE OF WASHINGTON</w:t>
      </w:r>
      <w:r w:rsidRPr="008C089A">
        <w:rPr>
          <w:iCs/>
        </w:rPr>
        <w:tab/>
        <w:t>)</w:t>
      </w:r>
    </w:p>
    <w:p w:rsidR="008C089A" w:rsidRPr="008C089A" w:rsidRDefault="008C089A" w:rsidP="008C089A">
      <w:pPr>
        <w:pStyle w:val="BodyText"/>
        <w:tabs>
          <w:tab w:val="left" w:pos="0"/>
        </w:tabs>
        <w:spacing w:before="0" w:after="0"/>
        <w:ind w:right="0"/>
        <w:rPr>
          <w:iCs/>
        </w:rPr>
      </w:pPr>
      <w:r w:rsidRPr="008C089A">
        <w:rPr>
          <w:iCs/>
        </w:rPr>
        <w:tab/>
      </w:r>
      <w:r w:rsidRPr="008C089A">
        <w:rPr>
          <w:iCs/>
        </w:rPr>
        <w:tab/>
      </w:r>
      <w:r w:rsidRPr="008C089A">
        <w:rPr>
          <w:iCs/>
        </w:rPr>
        <w:tab/>
      </w:r>
      <w:r w:rsidRPr="008C089A">
        <w:rPr>
          <w:iCs/>
        </w:rPr>
        <w:tab/>
        <w:t>) ss.</w:t>
      </w:r>
    </w:p>
    <w:p w:rsidR="008C089A" w:rsidRPr="008C089A" w:rsidRDefault="008C089A" w:rsidP="008C089A">
      <w:pPr>
        <w:pStyle w:val="BodyText"/>
        <w:tabs>
          <w:tab w:val="left" w:pos="0"/>
        </w:tabs>
        <w:spacing w:before="0" w:after="0"/>
        <w:ind w:right="0"/>
        <w:rPr>
          <w:iCs/>
        </w:rPr>
      </w:pPr>
      <w:r w:rsidRPr="008C089A">
        <w:rPr>
          <w:iCs/>
        </w:rPr>
        <w:t>COUNTY OF KING</w:t>
      </w:r>
      <w:r w:rsidRPr="008C089A">
        <w:rPr>
          <w:iCs/>
        </w:rPr>
        <w:tab/>
      </w:r>
      <w:r w:rsidRPr="008C089A">
        <w:rPr>
          <w:iCs/>
        </w:rPr>
        <w:tab/>
        <w:t>)</w:t>
      </w:r>
    </w:p>
    <w:p w:rsidR="008C089A" w:rsidRPr="008C089A" w:rsidRDefault="008C089A" w:rsidP="008C089A">
      <w:pPr>
        <w:pStyle w:val="BodyText"/>
        <w:tabs>
          <w:tab w:val="left" w:pos="0"/>
        </w:tabs>
        <w:spacing w:before="0" w:after="0"/>
        <w:ind w:right="0"/>
        <w:rPr>
          <w:iCs/>
        </w:rPr>
      </w:pPr>
    </w:p>
    <w:p w:rsidR="008C089A" w:rsidRPr="008C089A" w:rsidRDefault="008C089A" w:rsidP="008C089A">
      <w:pPr>
        <w:pStyle w:val="BodyText"/>
        <w:tabs>
          <w:tab w:val="left" w:pos="0"/>
        </w:tabs>
        <w:spacing w:line="480" w:lineRule="exact"/>
        <w:ind w:right="0"/>
      </w:pPr>
      <w:r w:rsidRPr="008C089A">
        <w:tab/>
        <w:t xml:space="preserve">I, STEPHEN J. KENNEDY, being first duly sworn, depose and state: </w:t>
      </w:r>
    </w:p>
    <w:p w:rsidR="008C089A" w:rsidRPr="008C089A" w:rsidRDefault="008C089A" w:rsidP="008C089A">
      <w:pPr>
        <w:pStyle w:val="BodyText"/>
        <w:tabs>
          <w:tab w:val="left" w:pos="0"/>
        </w:tabs>
        <w:spacing w:line="480" w:lineRule="exact"/>
        <w:ind w:right="0"/>
      </w:pPr>
      <w:r w:rsidRPr="008C089A">
        <w:t>1.</w:t>
      </w:r>
      <w:r w:rsidRPr="008C089A">
        <w:tab/>
        <w:t>I am an attorney with Ater Wynne LLP</w:t>
      </w:r>
      <w:r w:rsidR="00DC6414">
        <w:t xml:space="preserve">, counsel for Cbeyond Communications LLC.  </w:t>
      </w:r>
      <w:r w:rsidRPr="008C089A">
        <w:t xml:space="preserve"> I am over the age of 18 years and I am fully competent to testify.  I make this affidavit on the basis of my personal knowledge.   </w:t>
      </w:r>
    </w:p>
    <w:p w:rsidR="008C089A" w:rsidRPr="008C089A" w:rsidRDefault="008C089A" w:rsidP="008C089A">
      <w:pPr>
        <w:pStyle w:val="BodyText"/>
        <w:tabs>
          <w:tab w:val="left" w:pos="0"/>
        </w:tabs>
        <w:spacing w:line="480" w:lineRule="exact"/>
        <w:ind w:right="0"/>
      </w:pPr>
      <w:r w:rsidRPr="008C089A">
        <w:lastRenderedPageBreak/>
        <w:t>2.</w:t>
      </w:r>
      <w:r w:rsidRPr="008C089A">
        <w:tab/>
      </w:r>
      <w:r>
        <w:t xml:space="preserve">Exhibit C to the Protective Order, signed by Kevin Saville, </w:t>
      </w:r>
      <w:r w:rsidR="00DC6414">
        <w:t>i</w:t>
      </w:r>
      <w:r>
        <w:t>n-house attorney for Frontier Communications</w:t>
      </w:r>
      <w:r w:rsidR="00DC6414">
        <w:t>,</w:t>
      </w:r>
      <w:r>
        <w:t xml:space="preserve"> was filed with the Commission on March 25, 2013.  </w:t>
      </w:r>
      <w:r w:rsidRPr="008C089A">
        <w:t xml:space="preserve"> </w:t>
      </w:r>
    </w:p>
    <w:p w:rsidR="008C089A" w:rsidRDefault="008C089A" w:rsidP="008C089A">
      <w:pPr>
        <w:pStyle w:val="BodyText"/>
        <w:tabs>
          <w:tab w:val="left" w:pos="0"/>
        </w:tabs>
        <w:spacing w:line="480" w:lineRule="exact"/>
        <w:ind w:right="0"/>
      </w:pPr>
      <w:r w:rsidRPr="008C089A">
        <w:t xml:space="preserve">3. </w:t>
      </w:r>
      <w:r w:rsidRPr="008C089A">
        <w:tab/>
      </w:r>
      <w:r>
        <w:t xml:space="preserve">The language on Exhibit C clearly states that: </w:t>
      </w:r>
    </w:p>
    <w:p w:rsidR="008C089A" w:rsidRPr="00EC4869" w:rsidRDefault="008C089A" w:rsidP="008C089A">
      <w:pPr>
        <w:tabs>
          <w:tab w:val="left" w:pos="1380"/>
        </w:tabs>
        <w:spacing w:before="30" w:line="269" w:lineRule="auto"/>
        <w:ind w:left="1376" w:right="99" w:hanging="672"/>
        <w:rPr>
          <w:i/>
          <w:w w:val="101"/>
          <w:sz w:val="23"/>
          <w:szCs w:val="23"/>
        </w:rPr>
      </w:pPr>
      <w:r w:rsidRPr="00EC4869">
        <w:rPr>
          <w:i/>
          <w:sz w:val="23"/>
          <w:szCs w:val="23"/>
        </w:rPr>
        <w:t>a.</w:t>
      </w:r>
      <w:r w:rsidRPr="00EC4869">
        <w:rPr>
          <w:i/>
          <w:spacing w:val="-48"/>
          <w:sz w:val="23"/>
          <w:szCs w:val="23"/>
        </w:rPr>
        <w:t xml:space="preserve"> </w:t>
      </w:r>
      <w:r w:rsidRPr="00EC4869">
        <w:rPr>
          <w:i/>
          <w:sz w:val="23"/>
          <w:szCs w:val="23"/>
        </w:rPr>
        <w:tab/>
      </w:r>
      <w:r w:rsidRPr="00EC4869">
        <w:rPr>
          <w:i/>
          <w:sz w:val="23"/>
          <w:szCs w:val="23"/>
        </w:rPr>
        <w:tab/>
        <w:t>I</w:t>
      </w:r>
      <w:r w:rsidRPr="00EC4869">
        <w:rPr>
          <w:i/>
          <w:spacing w:val="8"/>
          <w:sz w:val="23"/>
          <w:szCs w:val="23"/>
        </w:rPr>
        <w:t xml:space="preserve"> </w:t>
      </w:r>
      <w:r w:rsidRPr="00EC4869">
        <w:rPr>
          <w:i/>
          <w:sz w:val="23"/>
          <w:szCs w:val="23"/>
        </w:rPr>
        <w:t>am</w:t>
      </w:r>
      <w:r w:rsidRPr="00EC4869">
        <w:rPr>
          <w:i/>
          <w:spacing w:val="3"/>
          <w:sz w:val="23"/>
          <w:szCs w:val="23"/>
        </w:rPr>
        <w:t xml:space="preserve"> </w:t>
      </w:r>
      <w:r w:rsidRPr="00EC4869">
        <w:rPr>
          <w:i/>
          <w:sz w:val="23"/>
          <w:szCs w:val="23"/>
        </w:rPr>
        <w:t>not</w:t>
      </w:r>
      <w:r w:rsidRPr="00EC4869">
        <w:rPr>
          <w:i/>
          <w:spacing w:val="10"/>
          <w:sz w:val="23"/>
          <w:szCs w:val="23"/>
        </w:rPr>
        <w:t xml:space="preserve"> </w:t>
      </w:r>
      <w:r w:rsidRPr="00EC4869">
        <w:rPr>
          <w:i/>
          <w:sz w:val="23"/>
          <w:szCs w:val="23"/>
        </w:rPr>
        <w:t>now</w:t>
      </w:r>
      <w:r w:rsidRPr="00EC4869">
        <w:rPr>
          <w:i/>
          <w:spacing w:val="5"/>
          <w:sz w:val="23"/>
          <w:szCs w:val="23"/>
        </w:rPr>
        <w:t xml:space="preserve"> </w:t>
      </w:r>
      <w:r w:rsidRPr="00EC4869">
        <w:rPr>
          <w:i/>
          <w:sz w:val="23"/>
          <w:szCs w:val="23"/>
        </w:rPr>
        <w:t>involved,</w:t>
      </w:r>
      <w:r w:rsidRPr="00EC4869">
        <w:rPr>
          <w:i/>
          <w:spacing w:val="15"/>
          <w:sz w:val="23"/>
          <w:szCs w:val="23"/>
        </w:rPr>
        <w:t xml:space="preserve"> </w:t>
      </w:r>
      <w:r w:rsidRPr="00EC4869">
        <w:rPr>
          <w:i/>
          <w:sz w:val="23"/>
          <w:szCs w:val="23"/>
        </w:rPr>
        <w:t>and</w:t>
      </w:r>
      <w:r w:rsidRPr="00EC4869">
        <w:rPr>
          <w:i/>
          <w:spacing w:val="9"/>
          <w:sz w:val="23"/>
          <w:szCs w:val="23"/>
        </w:rPr>
        <w:t xml:space="preserve"> </w:t>
      </w:r>
      <w:r w:rsidRPr="00EC4869">
        <w:rPr>
          <w:i/>
          <w:sz w:val="23"/>
          <w:szCs w:val="23"/>
        </w:rPr>
        <w:t>will</w:t>
      </w:r>
      <w:r w:rsidRPr="00EC4869">
        <w:rPr>
          <w:i/>
          <w:spacing w:val="5"/>
          <w:sz w:val="23"/>
          <w:szCs w:val="23"/>
        </w:rPr>
        <w:t xml:space="preserve"> </w:t>
      </w:r>
      <w:r w:rsidRPr="00EC4869">
        <w:rPr>
          <w:i/>
          <w:sz w:val="23"/>
          <w:szCs w:val="23"/>
        </w:rPr>
        <w:t>not</w:t>
      </w:r>
      <w:r w:rsidRPr="00EC4869">
        <w:rPr>
          <w:i/>
          <w:spacing w:val="10"/>
          <w:sz w:val="23"/>
          <w:szCs w:val="23"/>
        </w:rPr>
        <w:t xml:space="preserve"> </w:t>
      </w:r>
      <w:r w:rsidRPr="00EC4869">
        <w:rPr>
          <w:i/>
          <w:sz w:val="23"/>
          <w:szCs w:val="23"/>
        </w:rPr>
        <w:t>for</w:t>
      </w:r>
      <w:r w:rsidRPr="00EC4869">
        <w:rPr>
          <w:i/>
          <w:spacing w:val="6"/>
          <w:sz w:val="23"/>
          <w:szCs w:val="23"/>
        </w:rPr>
        <w:t xml:space="preserve"> </w:t>
      </w:r>
      <w:r w:rsidRPr="00EC4869">
        <w:rPr>
          <w:i/>
          <w:sz w:val="23"/>
          <w:szCs w:val="23"/>
        </w:rPr>
        <w:t>a</w:t>
      </w:r>
      <w:r w:rsidRPr="00EC4869">
        <w:rPr>
          <w:i/>
          <w:spacing w:val="2"/>
          <w:sz w:val="23"/>
          <w:szCs w:val="23"/>
        </w:rPr>
        <w:t xml:space="preserve"> </w:t>
      </w:r>
      <w:r w:rsidRPr="00EC4869">
        <w:rPr>
          <w:i/>
          <w:sz w:val="23"/>
          <w:szCs w:val="23"/>
        </w:rPr>
        <w:t>period</w:t>
      </w:r>
      <w:r w:rsidRPr="00EC4869">
        <w:rPr>
          <w:i/>
          <w:spacing w:val="9"/>
          <w:sz w:val="23"/>
          <w:szCs w:val="23"/>
        </w:rPr>
        <w:t xml:space="preserve"> </w:t>
      </w:r>
      <w:r w:rsidRPr="00EC4869">
        <w:rPr>
          <w:i/>
          <w:sz w:val="23"/>
          <w:szCs w:val="23"/>
        </w:rPr>
        <w:t>of</w:t>
      </w:r>
      <w:r w:rsidRPr="00EC4869">
        <w:rPr>
          <w:i/>
          <w:spacing w:val="1"/>
          <w:sz w:val="23"/>
          <w:szCs w:val="23"/>
        </w:rPr>
        <w:t xml:space="preserve"> </w:t>
      </w:r>
      <w:r w:rsidRPr="00EC4869">
        <w:rPr>
          <w:i/>
          <w:sz w:val="23"/>
          <w:szCs w:val="23"/>
        </w:rPr>
        <w:t>two</w:t>
      </w:r>
      <w:r w:rsidRPr="00EC4869">
        <w:rPr>
          <w:i/>
          <w:spacing w:val="13"/>
          <w:sz w:val="23"/>
          <w:szCs w:val="23"/>
        </w:rPr>
        <w:t xml:space="preserve"> </w:t>
      </w:r>
      <w:r w:rsidRPr="00EC4869">
        <w:rPr>
          <w:i/>
          <w:sz w:val="23"/>
          <w:szCs w:val="23"/>
        </w:rPr>
        <w:t>years</w:t>
      </w:r>
      <w:r w:rsidRPr="00EC4869">
        <w:rPr>
          <w:i/>
          <w:spacing w:val="3"/>
          <w:sz w:val="23"/>
          <w:szCs w:val="23"/>
        </w:rPr>
        <w:t xml:space="preserve"> </w:t>
      </w:r>
      <w:r w:rsidRPr="00EC4869">
        <w:rPr>
          <w:i/>
          <w:sz w:val="23"/>
          <w:szCs w:val="23"/>
        </w:rPr>
        <w:t>involve</w:t>
      </w:r>
      <w:r w:rsidRPr="00EC4869">
        <w:rPr>
          <w:i/>
          <w:spacing w:val="16"/>
          <w:sz w:val="23"/>
          <w:szCs w:val="23"/>
        </w:rPr>
        <w:t xml:space="preserve"> </w:t>
      </w:r>
      <w:r w:rsidRPr="00EC4869">
        <w:rPr>
          <w:i/>
          <w:w w:val="103"/>
          <w:sz w:val="23"/>
          <w:szCs w:val="23"/>
        </w:rPr>
        <w:t xml:space="preserve">myself </w:t>
      </w:r>
      <w:r w:rsidRPr="00EC4869">
        <w:rPr>
          <w:i/>
          <w:sz w:val="23"/>
          <w:szCs w:val="23"/>
        </w:rPr>
        <w:t>in, competitive</w:t>
      </w:r>
      <w:r w:rsidRPr="00EC4869">
        <w:rPr>
          <w:i/>
          <w:spacing w:val="17"/>
          <w:sz w:val="23"/>
          <w:szCs w:val="23"/>
        </w:rPr>
        <w:t xml:space="preserve"> </w:t>
      </w:r>
      <w:r w:rsidRPr="00EC4869">
        <w:rPr>
          <w:i/>
          <w:sz w:val="23"/>
          <w:szCs w:val="23"/>
        </w:rPr>
        <w:t>decision</w:t>
      </w:r>
      <w:r w:rsidRPr="00EC4869">
        <w:rPr>
          <w:i/>
          <w:spacing w:val="18"/>
          <w:sz w:val="23"/>
          <w:szCs w:val="23"/>
        </w:rPr>
        <w:t xml:space="preserve"> </w:t>
      </w:r>
      <w:r w:rsidRPr="00EC4869">
        <w:rPr>
          <w:i/>
          <w:sz w:val="23"/>
          <w:szCs w:val="23"/>
        </w:rPr>
        <w:t>making</w:t>
      </w:r>
      <w:r w:rsidRPr="00EC4869">
        <w:rPr>
          <w:i/>
          <w:spacing w:val="11"/>
          <w:sz w:val="23"/>
          <w:szCs w:val="23"/>
        </w:rPr>
        <w:t xml:space="preserve"> </w:t>
      </w:r>
      <w:r w:rsidRPr="00EC4869">
        <w:rPr>
          <w:i/>
          <w:sz w:val="23"/>
          <w:szCs w:val="23"/>
        </w:rPr>
        <w:t>with</w:t>
      </w:r>
      <w:r w:rsidRPr="00EC4869">
        <w:rPr>
          <w:i/>
          <w:spacing w:val="6"/>
          <w:sz w:val="23"/>
          <w:szCs w:val="23"/>
        </w:rPr>
        <w:t xml:space="preserve"> </w:t>
      </w:r>
      <w:r w:rsidRPr="00EC4869">
        <w:rPr>
          <w:i/>
          <w:sz w:val="23"/>
          <w:szCs w:val="23"/>
        </w:rPr>
        <w:t>respect</w:t>
      </w:r>
      <w:r w:rsidRPr="00EC4869">
        <w:rPr>
          <w:i/>
          <w:spacing w:val="11"/>
          <w:sz w:val="23"/>
          <w:szCs w:val="23"/>
        </w:rPr>
        <w:t xml:space="preserve"> </w:t>
      </w:r>
      <w:r w:rsidRPr="00EC4869">
        <w:rPr>
          <w:i/>
          <w:sz w:val="23"/>
          <w:szCs w:val="23"/>
        </w:rPr>
        <w:t>to</w:t>
      </w:r>
      <w:r w:rsidRPr="00EC4869">
        <w:rPr>
          <w:i/>
          <w:spacing w:val="3"/>
          <w:sz w:val="23"/>
          <w:szCs w:val="23"/>
        </w:rPr>
        <w:t xml:space="preserve"> </w:t>
      </w:r>
      <w:r w:rsidRPr="00EC4869">
        <w:rPr>
          <w:i/>
          <w:sz w:val="23"/>
          <w:szCs w:val="23"/>
        </w:rPr>
        <w:t>which</w:t>
      </w:r>
      <w:r w:rsidRPr="00EC4869">
        <w:rPr>
          <w:i/>
          <w:spacing w:val="8"/>
          <w:sz w:val="23"/>
          <w:szCs w:val="23"/>
        </w:rPr>
        <w:t xml:space="preserve"> </w:t>
      </w:r>
      <w:r w:rsidRPr="00EC4869">
        <w:rPr>
          <w:i/>
          <w:sz w:val="23"/>
          <w:szCs w:val="23"/>
        </w:rPr>
        <w:t>the</w:t>
      </w:r>
      <w:r w:rsidRPr="00EC4869">
        <w:rPr>
          <w:i/>
          <w:spacing w:val="-2"/>
          <w:sz w:val="23"/>
          <w:szCs w:val="23"/>
        </w:rPr>
        <w:t xml:space="preserve"> </w:t>
      </w:r>
      <w:r w:rsidRPr="00EC4869">
        <w:rPr>
          <w:i/>
          <w:sz w:val="23"/>
          <w:szCs w:val="23"/>
        </w:rPr>
        <w:t>documents</w:t>
      </w:r>
      <w:r w:rsidRPr="00EC4869">
        <w:rPr>
          <w:i/>
          <w:spacing w:val="17"/>
          <w:sz w:val="23"/>
          <w:szCs w:val="23"/>
        </w:rPr>
        <w:t xml:space="preserve"> </w:t>
      </w:r>
      <w:r w:rsidRPr="00EC4869">
        <w:rPr>
          <w:i/>
          <w:w w:val="109"/>
          <w:sz w:val="23"/>
          <w:szCs w:val="23"/>
        </w:rPr>
        <w:t xml:space="preserve">or </w:t>
      </w:r>
      <w:r w:rsidRPr="00EC4869">
        <w:rPr>
          <w:i/>
          <w:sz w:val="23"/>
          <w:szCs w:val="23"/>
        </w:rPr>
        <w:t>information</w:t>
      </w:r>
      <w:r w:rsidRPr="00EC4869">
        <w:rPr>
          <w:i/>
          <w:spacing w:val="14"/>
          <w:sz w:val="23"/>
          <w:szCs w:val="23"/>
        </w:rPr>
        <w:t xml:space="preserve"> </w:t>
      </w:r>
      <w:r w:rsidRPr="00EC4869">
        <w:rPr>
          <w:i/>
          <w:sz w:val="23"/>
          <w:szCs w:val="23"/>
        </w:rPr>
        <w:t>may</w:t>
      </w:r>
      <w:r w:rsidRPr="00EC4869">
        <w:rPr>
          <w:i/>
          <w:spacing w:val="3"/>
          <w:sz w:val="23"/>
          <w:szCs w:val="23"/>
        </w:rPr>
        <w:t xml:space="preserve"> </w:t>
      </w:r>
      <w:r w:rsidRPr="00EC4869">
        <w:rPr>
          <w:i/>
          <w:sz w:val="23"/>
          <w:szCs w:val="23"/>
        </w:rPr>
        <w:t>be</w:t>
      </w:r>
      <w:r w:rsidRPr="00EC4869">
        <w:rPr>
          <w:i/>
          <w:spacing w:val="9"/>
          <w:sz w:val="23"/>
          <w:szCs w:val="23"/>
        </w:rPr>
        <w:t xml:space="preserve"> </w:t>
      </w:r>
      <w:r w:rsidRPr="00EC4869">
        <w:rPr>
          <w:i/>
          <w:sz w:val="23"/>
          <w:szCs w:val="23"/>
        </w:rPr>
        <w:t>relevant,</w:t>
      </w:r>
      <w:r w:rsidRPr="00EC4869">
        <w:rPr>
          <w:i/>
          <w:spacing w:val="13"/>
          <w:sz w:val="23"/>
          <w:szCs w:val="23"/>
        </w:rPr>
        <w:t xml:space="preserve"> </w:t>
      </w:r>
      <w:r w:rsidRPr="00EC4869">
        <w:rPr>
          <w:i/>
          <w:sz w:val="23"/>
          <w:szCs w:val="23"/>
        </w:rPr>
        <w:t>by</w:t>
      </w:r>
      <w:r w:rsidRPr="00EC4869">
        <w:rPr>
          <w:i/>
          <w:spacing w:val="8"/>
          <w:sz w:val="23"/>
          <w:szCs w:val="23"/>
        </w:rPr>
        <w:t xml:space="preserve"> </w:t>
      </w:r>
      <w:r w:rsidRPr="00EC4869">
        <w:rPr>
          <w:i/>
          <w:sz w:val="23"/>
          <w:szCs w:val="23"/>
        </w:rPr>
        <w:t>or</w:t>
      </w:r>
      <w:r w:rsidRPr="00EC4869">
        <w:rPr>
          <w:i/>
          <w:spacing w:val="5"/>
          <w:sz w:val="23"/>
          <w:szCs w:val="23"/>
        </w:rPr>
        <w:t xml:space="preserve"> </w:t>
      </w:r>
      <w:r w:rsidRPr="00EC4869">
        <w:rPr>
          <w:i/>
          <w:sz w:val="23"/>
          <w:szCs w:val="23"/>
        </w:rPr>
        <w:t>on</w:t>
      </w:r>
      <w:r w:rsidRPr="00EC4869">
        <w:rPr>
          <w:i/>
          <w:spacing w:val="9"/>
          <w:sz w:val="23"/>
          <w:szCs w:val="23"/>
        </w:rPr>
        <w:t xml:space="preserve"> </w:t>
      </w:r>
      <w:r w:rsidRPr="00EC4869">
        <w:rPr>
          <w:i/>
          <w:sz w:val="23"/>
          <w:szCs w:val="23"/>
        </w:rPr>
        <w:t>behalf</w:t>
      </w:r>
      <w:r w:rsidRPr="00EC4869">
        <w:rPr>
          <w:i/>
          <w:spacing w:val="9"/>
          <w:sz w:val="23"/>
          <w:szCs w:val="23"/>
        </w:rPr>
        <w:t xml:space="preserve"> </w:t>
      </w:r>
      <w:r w:rsidRPr="00EC4869">
        <w:rPr>
          <w:i/>
          <w:sz w:val="23"/>
          <w:szCs w:val="23"/>
        </w:rPr>
        <w:t>of</w:t>
      </w:r>
      <w:r w:rsidRPr="00EC4869">
        <w:rPr>
          <w:i/>
          <w:spacing w:val="10"/>
          <w:sz w:val="23"/>
          <w:szCs w:val="23"/>
        </w:rPr>
        <w:t xml:space="preserve"> </w:t>
      </w:r>
      <w:r w:rsidRPr="00EC4869">
        <w:rPr>
          <w:i/>
          <w:sz w:val="23"/>
          <w:szCs w:val="23"/>
        </w:rPr>
        <w:t>any</w:t>
      </w:r>
      <w:r w:rsidRPr="00EC4869">
        <w:rPr>
          <w:i/>
          <w:spacing w:val="2"/>
          <w:sz w:val="23"/>
          <w:szCs w:val="23"/>
        </w:rPr>
        <w:t xml:space="preserve"> </w:t>
      </w:r>
      <w:r w:rsidRPr="00EC4869">
        <w:rPr>
          <w:i/>
          <w:sz w:val="23"/>
          <w:szCs w:val="23"/>
        </w:rPr>
        <w:t>company</w:t>
      </w:r>
      <w:r w:rsidRPr="00EC4869">
        <w:rPr>
          <w:i/>
          <w:spacing w:val="8"/>
          <w:sz w:val="23"/>
          <w:szCs w:val="23"/>
        </w:rPr>
        <w:t xml:space="preserve"> </w:t>
      </w:r>
      <w:r w:rsidRPr="00EC4869">
        <w:rPr>
          <w:i/>
          <w:sz w:val="23"/>
          <w:szCs w:val="23"/>
        </w:rPr>
        <w:t>or</w:t>
      </w:r>
      <w:r w:rsidRPr="00EC4869">
        <w:rPr>
          <w:i/>
          <w:spacing w:val="10"/>
          <w:sz w:val="23"/>
          <w:szCs w:val="23"/>
        </w:rPr>
        <w:t xml:space="preserve"> </w:t>
      </w:r>
      <w:r w:rsidRPr="00EC4869">
        <w:rPr>
          <w:i/>
          <w:w w:val="104"/>
          <w:sz w:val="23"/>
          <w:szCs w:val="23"/>
        </w:rPr>
        <w:t xml:space="preserve">business </w:t>
      </w:r>
      <w:r w:rsidRPr="00EC4869">
        <w:rPr>
          <w:i/>
          <w:sz w:val="23"/>
          <w:szCs w:val="23"/>
        </w:rPr>
        <w:t>organization</w:t>
      </w:r>
      <w:r w:rsidRPr="00EC4869">
        <w:rPr>
          <w:i/>
          <w:spacing w:val="15"/>
          <w:sz w:val="23"/>
          <w:szCs w:val="23"/>
        </w:rPr>
        <w:t xml:space="preserve"> </w:t>
      </w:r>
      <w:r w:rsidRPr="00EC4869">
        <w:rPr>
          <w:i/>
          <w:sz w:val="23"/>
          <w:szCs w:val="23"/>
        </w:rPr>
        <w:t>that</w:t>
      </w:r>
      <w:r w:rsidRPr="00EC4869">
        <w:rPr>
          <w:i/>
          <w:spacing w:val="1"/>
          <w:sz w:val="23"/>
          <w:szCs w:val="23"/>
        </w:rPr>
        <w:t xml:space="preserve"> </w:t>
      </w:r>
      <w:r w:rsidRPr="00EC4869">
        <w:rPr>
          <w:i/>
          <w:sz w:val="23"/>
          <w:szCs w:val="23"/>
        </w:rPr>
        <w:t>competes,</w:t>
      </w:r>
      <w:r w:rsidRPr="00EC4869">
        <w:rPr>
          <w:i/>
          <w:spacing w:val="11"/>
          <w:sz w:val="23"/>
          <w:szCs w:val="23"/>
        </w:rPr>
        <w:t xml:space="preserve"> </w:t>
      </w:r>
      <w:r w:rsidRPr="00EC4869">
        <w:rPr>
          <w:i/>
          <w:sz w:val="23"/>
          <w:szCs w:val="23"/>
        </w:rPr>
        <w:t>or</w:t>
      </w:r>
      <w:r w:rsidRPr="00EC4869">
        <w:rPr>
          <w:i/>
          <w:spacing w:val="8"/>
          <w:sz w:val="23"/>
          <w:szCs w:val="23"/>
        </w:rPr>
        <w:t xml:space="preserve"> </w:t>
      </w:r>
      <w:r w:rsidRPr="00EC4869">
        <w:rPr>
          <w:i/>
          <w:sz w:val="23"/>
          <w:szCs w:val="23"/>
        </w:rPr>
        <w:t>potentially</w:t>
      </w:r>
      <w:r w:rsidRPr="00EC4869">
        <w:rPr>
          <w:i/>
          <w:spacing w:val="17"/>
          <w:sz w:val="23"/>
          <w:szCs w:val="23"/>
        </w:rPr>
        <w:t xml:space="preserve"> </w:t>
      </w:r>
      <w:r w:rsidRPr="00EC4869">
        <w:rPr>
          <w:i/>
          <w:sz w:val="23"/>
          <w:szCs w:val="23"/>
        </w:rPr>
        <w:t>competes,</w:t>
      </w:r>
      <w:r w:rsidRPr="00EC4869">
        <w:rPr>
          <w:i/>
          <w:spacing w:val="17"/>
          <w:sz w:val="23"/>
          <w:szCs w:val="23"/>
        </w:rPr>
        <w:t xml:space="preserve"> </w:t>
      </w:r>
      <w:r w:rsidRPr="00EC4869">
        <w:rPr>
          <w:i/>
          <w:sz w:val="23"/>
          <w:szCs w:val="23"/>
        </w:rPr>
        <w:t>with</w:t>
      </w:r>
      <w:r w:rsidRPr="00EC4869">
        <w:rPr>
          <w:i/>
          <w:spacing w:val="2"/>
          <w:sz w:val="23"/>
          <w:szCs w:val="23"/>
        </w:rPr>
        <w:t xml:space="preserve"> </w:t>
      </w:r>
      <w:r w:rsidRPr="00EC4869">
        <w:rPr>
          <w:i/>
          <w:sz w:val="23"/>
          <w:szCs w:val="23"/>
        </w:rPr>
        <w:t>the</w:t>
      </w:r>
      <w:r w:rsidRPr="00EC4869">
        <w:rPr>
          <w:i/>
          <w:spacing w:val="8"/>
          <w:sz w:val="23"/>
          <w:szCs w:val="23"/>
        </w:rPr>
        <w:t xml:space="preserve"> </w:t>
      </w:r>
      <w:r w:rsidRPr="00EC4869">
        <w:rPr>
          <w:i/>
          <w:sz w:val="23"/>
          <w:szCs w:val="23"/>
        </w:rPr>
        <w:t>company</w:t>
      </w:r>
      <w:r w:rsidRPr="00EC4869">
        <w:rPr>
          <w:i/>
          <w:spacing w:val="26"/>
          <w:sz w:val="23"/>
          <w:szCs w:val="23"/>
        </w:rPr>
        <w:t xml:space="preserve"> </w:t>
      </w:r>
      <w:r w:rsidRPr="00EC4869">
        <w:rPr>
          <w:i/>
          <w:w w:val="109"/>
          <w:sz w:val="23"/>
          <w:szCs w:val="23"/>
        </w:rPr>
        <w:t xml:space="preserve">or </w:t>
      </w:r>
      <w:r w:rsidRPr="00EC4869">
        <w:rPr>
          <w:i/>
          <w:sz w:val="23"/>
          <w:szCs w:val="23"/>
        </w:rPr>
        <w:t>business</w:t>
      </w:r>
      <w:r w:rsidRPr="00EC4869">
        <w:rPr>
          <w:i/>
          <w:spacing w:val="8"/>
          <w:sz w:val="23"/>
          <w:szCs w:val="23"/>
        </w:rPr>
        <w:t xml:space="preserve"> </w:t>
      </w:r>
      <w:r w:rsidRPr="00EC4869">
        <w:rPr>
          <w:i/>
          <w:sz w:val="23"/>
          <w:szCs w:val="23"/>
        </w:rPr>
        <w:t>organization</w:t>
      </w:r>
      <w:r w:rsidRPr="00EC4869">
        <w:rPr>
          <w:i/>
          <w:spacing w:val="23"/>
          <w:sz w:val="23"/>
          <w:szCs w:val="23"/>
        </w:rPr>
        <w:t xml:space="preserve"> </w:t>
      </w:r>
      <w:r w:rsidRPr="00EC4869">
        <w:rPr>
          <w:i/>
          <w:sz w:val="23"/>
          <w:szCs w:val="23"/>
        </w:rPr>
        <w:t>from</w:t>
      </w:r>
      <w:r w:rsidRPr="00EC4869">
        <w:rPr>
          <w:i/>
          <w:spacing w:val="10"/>
          <w:sz w:val="23"/>
          <w:szCs w:val="23"/>
        </w:rPr>
        <w:t xml:space="preserve"> </w:t>
      </w:r>
      <w:r w:rsidRPr="00EC4869">
        <w:rPr>
          <w:i/>
          <w:sz w:val="23"/>
          <w:szCs w:val="23"/>
        </w:rPr>
        <w:t>whom</w:t>
      </w:r>
      <w:r w:rsidRPr="00EC4869">
        <w:rPr>
          <w:i/>
          <w:spacing w:val="12"/>
          <w:sz w:val="23"/>
          <w:szCs w:val="23"/>
        </w:rPr>
        <w:t xml:space="preserve"> </w:t>
      </w:r>
      <w:r w:rsidRPr="00EC4869">
        <w:rPr>
          <w:i/>
          <w:sz w:val="23"/>
          <w:szCs w:val="23"/>
        </w:rPr>
        <w:t>they</w:t>
      </w:r>
      <w:r w:rsidRPr="00EC4869">
        <w:rPr>
          <w:i/>
          <w:spacing w:val="11"/>
          <w:sz w:val="23"/>
          <w:szCs w:val="23"/>
        </w:rPr>
        <w:t xml:space="preserve"> </w:t>
      </w:r>
      <w:r w:rsidRPr="00EC4869">
        <w:rPr>
          <w:i/>
          <w:sz w:val="23"/>
          <w:szCs w:val="23"/>
        </w:rPr>
        <w:t>seek</w:t>
      </w:r>
      <w:r w:rsidRPr="00EC4869">
        <w:rPr>
          <w:i/>
          <w:spacing w:val="4"/>
          <w:sz w:val="23"/>
          <w:szCs w:val="23"/>
        </w:rPr>
        <w:t xml:space="preserve"> </w:t>
      </w:r>
      <w:r w:rsidRPr="00EC4869">
        <w:rPr>
          <w:i/>
          <w:sz w:val="23"/>
          <w:szCs w:val="23"/>
        </w:rPr>
        <w:t>disclosure</w:t>
      </w:r>
      <w:r w:rsidRPr="00EC4869">
        <w:rPr>
          <w:i/>
          <w:spacing w:val="13"/>
          <w:sz w:val="23"/>
          <w:szCs w:val="23"/>
        </w:rPr>
        <w:t xml:space="preserve"> </w:t>
      </w:r>
      <w:r w:rsidRPr="00EC4869">
        <w:rPr>
          <w:i/>
          <w:sz w:val="23"/>
          <w:szCs w:val="23"/>
        </w:rPr>
        <w:t>of</w:t>
      </w:r>
      <w:r w:rsidRPr="00EC4869">
        <w:rPr>
          <w:i/>
          <w:spacing w:val="7"/>
          <w:sz w:val="23"/>
          <w:szCs w:val="23"/>
        </w:rPr>
        <w:t xml:space="preserve"> </w:t>
      </w:r>
      <w:r w:rsidRPr="00EC4869">
        <w:rPr>
          <w:i/>
          <w:sz w:val="23"/>
          <w:szCs w:val="23"/>
        </w:rPr>
        <w:t>highly</w:t>
      </w:r>
      <w:r w:rsidRPr="00EC4869">
        <w:rPr>
          <w:i/>
          <w:spacing w:val="14"/>
          <w:sz w:val="23"/>
          <w:szCs w:val="23"/>
        </w:rPr>
        <w:t xml:space="preserve"> </w:t>
      </w:r>
      <w:r w:rsidRPr="00EC4869">
        <w:rPr>
          <w:i/>
          <w:w w:val="103"/>
          <w:sz w:val="23"/>
          <w:szCs w:val="23"/>
        </w:rPr>
        <w:t xml:space="preserve">confidential </w:t>
      </w:r>
      <w:r w:rsidRPr="00EC4869">
        <w:rPr>
          <w:i/>
          <w:sz w:val="23"/>
          <w:szCs w:val="23"/>
        </w:rPr>
        <w:t>information</w:t>
      </w:r>
      <w:r w:rsidRPr="00EC4869">
        <w:rPr>
          <w:i/>
          <w:spacing w:val="15"/>
          <w:sz w:val="23"/>
          <w:szCs w:val="23"/>
        </w:rPr>
        <w:t xml:space="preserve"> </w:t>
      </w:r>
      <w:r w:rsidRPr="00EC4869">
        <w:rPr>
          <w:i/>
          <w:sz w:val="23"/>
          <w:szCs w:val="23"/>
        </w:rPr>
        <w:t>with</w:t>
      </w:r>
      <w:r w:rsidRPr="00EC4869">
        <w:rPr>
          <w:i/>
          <w:spacing w:val="6"/>
          <w:sz w:val="23"/>
          <w:szCs w:val="23"/>
        </w:rPr>
        <w:t xml:space="preserve"> </w:t>
      </w:r>
      <w:r w:rsidRPr="00EC4869">
        <w:rPr>
          <w:i/>
          <w:sz w:val="23"/>
          <w:szCs w:val="23"/>
        </w:rPr>
        <w:t>respect</w:t>
      </w:r>
      <w:r w:rsidRPr="00EC4869">
        <w:rPr>
          <w:i/>
          <w:spacing w:val="12"/>
          <w:sz w:val="23"/>
          <w:szCs w:val="23"/>
        </w:rPr>
        <w:t xml:space="preserve"> </w:t>
      </w:r>
      <w:r w:rsidRPr="00EC4869">
        <w:rPr>
          <w:i/>
          <w:sz w:val="23"/>
          <w:szCs w:val="23"/>
        </w:rPr>
        <w:t>to</w:t>
      </w:r>
      <w:r w:rsidRPr="00EC4869">
        <w:rPr>
          <w:i/>
          <w:spacing w:val="7"/>
          <w:sz w:val="23"/>
          <w:szCs w:val="23"/>
        </w:rPr>
        <w:t xml:space="preserve"> </w:t>
      </w:r>
      <w:r w:rsidRPr="00EC4869">
        <w:rPr>
          <w:i/>
          <w:sz w:val="23"/>
          <w:szCs w:val="23"/>
        </w:rPr>
        <w:t>the</w:t>
      </w:r>
      <w:r w:rsidRPr="00EC4869">
        <w:rPr>
          <w:i/>
          <w:spacing w:val="1"/>
          <w:sz w:val="23"/>
          <w:szCs w:val="23"/>
        </w:rPr>
        <w:t xml:space="preserve"> </w:t>
      </w:r>
      <w:r w:rsidRPr="00EC4869">
        <w:rPr>
          <w:i/>
          <w:sz w:val="23"/>
          <w:szCs w:val="23"/>
        </w:rPr>
        <w:t>pricing,</w:t>
      </w:r>
      <w:r w:rsidRPr="00EC4869">
        <w:rPr>
          <w:i/>
          <w:spacing w:val="13"/>
          <w:sz w:val="23"/>
          <w:szCs w:val="23"/>
        </w:rPr>
        <w:t xml:space="preserve"> </w:t>
      </w:r>
      <w:r w:rsidRPr="00EC4869">
        <w:rPr>
          <w:i/>
          <w:sz w:val="23"/>
          <w:szCs w:val="23"/>
        </w:rPr>
        <w:t>marketing,</w:t>
      </w:r>
      <w:r w:rsidRPr="00EC4869">
        <w:rPr>
          <w:i/>
          <w:spacing w:val="7"/>
          <w:sz w:val="23"/>
          <w:szCs w:val="23"/>
        </w:rPr>
        <w:t xml:space="preserve"> </w:t>
      </w:r>
      <w:r w:rsidRPr="00EC4869">
        <w:rPr>
          <w:i/>
          <w:sz w:val="23"/>
          <w:szCs w:val="23"/>
        </w:rPr>
        <w:t>and</w:t>
      </w:r>
      <w:r w:rsidRPr="00EC4869">
        <w:rPr>
          <w:i/>
          <w:spacing w:val="4"/>
          <w:sz w:val="23"/>
          <w:szCs w:val="23"/>
        </w:rPr>
        <w:t xml:space="preserve"> </w:t>
      </w:r>
      <w:r w:rsidRPr="00EC4869">
        <w:rPr>
          <w:i/>
          <w:sz w:val="23"/>
          <w:szCs w:val="23"/>
        </w:rPr>
        <w:t>sales</w:t>
      </w:r>
      <w:r w:rsidRPr="00EC4869">
        <w:rPr>
          <w:i/>
          <w:spacing w:val="14"/>
          <w:sz w:val="23"/>
          <w:szCs w:val="23"/>
        </w:rPr>
        <w:t xml:space="preserve"> </w:t>
      </w:r>
      <w:r w:rsidRPr="00EC4869">
        <w:rPr>
          <w:i/>
          <w:w w:val="102"/>
          <w:sz w:val="23"/>
          <w:szCs w:val="23"/>
        </w:rPr>
        <w:t xml:space="preserve">of </w:t>
      </w:r>
      <w:r w:rsidRPr="00EC4869">
        <w:rPr>
          <w:i/>
          <w:sz w:val="23"/>
          <w:szCs w:val="23"/>
        </w:rPr>
        <w:t>telecommunications</w:t>
      </w:r>
      <w:r w:rsidRPr="00EC4869">
        <w:rPr>
          <w:i/>
          <w:spacing w:val="26"/>
          <w:sz w:val="23"/>
          <w:szCs w:val="23"/>
        </w:rPr>
        <w:t xml:space="preserve"> </w:t>
      </w:r>
      <w:r w:rsidRPr="00EC4869">
        <w:rPr>
          <w:i/>
          <w:sz w:val="23"/>
          <w:szCs w:val="23"/>
        </w:rPr>
        <w:t>services</w:t>
      </w:r>
      <w:r w:rsidRPr="00EC4869">
        <w:rPr>
          <w:i/>
          <w:spacing w:val="16"/>
          <w:sz w:val="23"/>
          <w:szCs w:val="23"/>
        </w:rPr>
        <w:t xml:space="preserve"> </w:t>
      </w:r>
      <w:r w:rsidRPr="00EC4869">
        <w:rPr>
          <w:i/>
          <w:sz w:val="23"/>
          <w:szCs w:val="23"/>
        </w:rPr>
        <w:t>in</w:t>
      </w:r>
      <w:r w:rsidRPr="00EC4869">
        <w:rPr>
          <w:i/>
          <w:spacing w:val="3"/>
          <w:sz w:val="23"/>
          <w:szCs w:val="23"/>
        </w:rPr>
        <w:t xml:space="preserve"> </w:t>
      </w:r>
      <w:r w:rsidRPr="00EC4869">
        <w:rPr>
          <w:i/>
          <w:sz w:val="23"/>
          <w:szCs w:val="23"/>
        </w:rPr>
        <w:t>the</w:t>
      </w:r>
      <w:r w:rsidRPr="00EC4869">
        <w:rPr>
          <w:i/>
          <w:spacing w:val="5"/>
          <w:sz w:val="23"/>
          <w:szCs w:val="23"/>
        </w:rPr>
        <w:t xml:space="preserve"> </w:t>
      </w:r>
      <w:r w:rsidRPr="00EC4869">
        <w:rPr>
          <w:i/>
          <w:sz w:val="23"/>
          <w:szCs w:val="23"/>
        </w:rPr>
        <w:t>state</w:t>
      </w:r>
      <w:r w:rsidRPr="00EC4869">
        <w:rPr>
          <w:i/>
          <w:spacing w:val="11"/>
          <w:sz w:val="23"/>
          <w:szCs w:val="23"/>
        </w:rPr>
        <w:t xml:space="preserve"> </w:t>
      </w:r>
      <w:r w:rsidRPr="00EC4869">
        <w:rPr>
          <w:i/>
          <w:sz w:val="23"/>
          <w:szCs w:val="23"/>
        </w:rPr>
        <w:t>of</w:t>
      </w:r>
      <w:r w:rsidRPr="00EC4869">
        <w:rPr>
          <w:i/>
          <w:spacing w:val="10"/>
          <w:sz w:val="23"/>
          <w:szCs w:val="23"/>
        </w:rPr>
        <w:t xml:space="preserve"> </w:t>
      </w:r>
      <w:r w:rsidRPr="00EC4869">
        <w:rPr>
          <w:i/>
          <w:sz w:val="23"/>
          <w:szCs w:val="23"/>
        </w:rPr>
        <w:t>Washington;</w:t>
      </w:r>
      <w:r w:rsidRPr="00EC4869">
        <w:rPr>
          <w:i/>
          <w:spacing w:val="10"/>
          <w:sz w:val="23"/>
          <w:szCs w:val="23"/>
        </w:rPr>
        <w:t xml:space="preserve"> </w:t>
      </w:r>
      <w:r w:rsidRPr="00EC4869">
        <w:rPr>
          <w:i/>
          <w:w w:val="101"/>
          <w:sz w:val="23"/>
          <w:szCs w:val="23"/>
        </w:rPr>
        <w:t>. . . .</w:t>
      </w:r>
    </w:p>
    <w:p w:rsidR="008C089A" w:rsidRDefault="008C089A" w:rsidP="008C089A">
      <w:pPr>
        <w:tabs>
          <w:tab w:val="left" w:pos="1380"/>
        </w:tabs>
        <w:spacing w:before="30" w:line="269" w:lineRule="auto"/>
        <w:ind w:left="1376" w:right="99" w:hanging="672"/>
        <w:rPr>
          <w:sz w:val="23"/>
          <w:szCs w:val="23"/>
        </w:rPr>
      </w:pPr>
    </w:p>
    <w:p w:rsidR="00DC6414" w:rsidRDefault="008C089A" w:rsidP="00DC6414">
      <w:pPr>
        <w:spacing w:line="480" w:lineRule="auto"/>
        <w:rPr>
          <w:szCs w:val="20"/>
        </w:rPr>
      </w:pPr>
      <w:r>
        <w:t xml:space="preserve">4. </w:t>
      </w:r>
      <w:r>
        <w:tab/>
      </w:r>
      <w:r w:rsidRPr="00DA0B0F">
        <w:rPr>
          <w:szCs w:val="20"/>
        </w:rPr>
        <w:t xml:space="preserve">Only outside counsel and outside experts are allowed access to these most sensitive </w:t>
      </w:r>
      <w:r w:rsidR="00DA0B0F" w:rsidRPr="00DA0B0F">
        <w:rPr>
          <w:szCs w:val="20"/>
        </w:rPr>
        <w:t xml:space="preserve">documents.  </w:t>
      </w:r>
      <w:r w:rsidRPr="00DA0B0F">
        <w:rPr>
          <w:szCs w:val="20"/>
        </w:rPr>
        <w:t xml:space="preserve"> </w:t>
      </w:r>
      <w:r w:rsidR="00DA0B0F">
        <w:rPr>
          <w:szCs w:val="20"/>
        </w:rPr>
        <w:t xml:space="preserve">Kevin </w:t>
      </w:r>
      <w:proofErr w:type="spellStart"/>
      <w:r w:rsidR="00DA0B0F">
        <w:rPr>
          <w:szCs w:val="20"/>
        </w:rPr>
        <w:t>Saville’s</w:t>
      </w:r>
      <w:proofErr w:type="spellEnd"/>
      <w:r w:rsidR="00DA0B0F">
        <w:rPr>
          <w:szCs w:val="20"/>
        </w:rPr>
        <w:t xml:space="preserve"> position as </w:t>
      </w:r>
      <w:r w:rsidR="00DC6414">
        <w:rPr>
          <w:szCs w:val="20"/>
        </w:rPr>
        <w:t>i</w:t>
      </w:r>
      <w:r w:rsidR="00DA0B0F">
        <w:rPr>
          <w:szCs w:val="20"/>
        </w:rPr>
        <w:t xml:space="preserve">n-house attorney to Frontier precludes him from </w:t>
      </w:r>
      <w:r w:rsidR="00AE2CF9">
        <w:rPr>
          <w:szCs w:val="20"/>
        </w:rPr>
        <w:t xml:space="preserve">obtaining Highly Confidential information under the Protective Order. </w:t>
      </w:r>
      <w:r w:rsidRPr="00DA0B0F">
        <w:rPr>
          <w:szCs w:val="20"/>
        </w:rPr>
        <w:t xml:space="preserve"> </w:t>
      </w:r>
    </w:p>
    <w:p w:rsidR="00DC6414" w:rsidRDefault="00DC6414" w:rsidP="00DC6414">
      <w:pPr>
        <w:spacing w:line="480" w:lineRule="auto"/>
        <w:rPr>
          <w:szCs w:val="20"/>
        </w:rPr>
      </w:pPr>
      <w:r>
        <w:rPr>
          <w:szCs w:val="20"/>
        </w:rPr>
        <w:t>5.</w:t>
      </w:r>
      <w:r>
        <w:rPr>
          <w:szCs w:val="20"/>
        </w:rPr>
        <w:tab/>
        <w:t xml:space="preserve">Attached as Exhibit A hereto is Cbeyond’s signed objection to Mr. </w:t>
      </w:r>
      <w:proofErr w:type="spellStart"/>
      <w:r>
        <w:rPr>
          <w:szCs w:val="20"/>
        </w:rPr>
        <w:t>Saville’s</w:t>
      </w:r>
      <w:proofErr w:type="spellEnd"/>
      <w:r>
        <w:rPr>
          <w:szCs w:val="20"/>
        </w:rPr>
        <w:t xml:space="preserve"> Exhibit C to the Protective Order. </w:t>
      </w:r>
    </w:p>
    <w:p w:rsidR="008C089A" w:rsidRPr="008C089A" w:rsidRDefault="008C089A" w:rsidP="00DC6414">
      <w:pPr>
        <w:spacing w:line="480" w:lineRule="auto"/>
      </w:pPr>
      <w:r w:rsidRPr="008C089A">
        <w:tab/>
      </w:r>
      <w:r w:rsidRPr="008C089A">
        <w:tab/>
        <w:t xml:space="preserve">DATED this </w:t>
      </w:r>
      <w:r w:rsidR="00DC6414">
        <w:t>3rd</w:t>
      </w:r>
      <w:r w:rsidRPr="008C089A">
        <w:t xml:space="preserve"> day of April, 2013.</w:t>
      </w:r>
    </w:p>
    <w:p w:rsidR="008C089A" w:rsidRPr="008C089A" w:rsidRDefault="008C089A" w:rsidP="00AE2CF9">
      <w:pPr>
        <w:pStyle w:val="BodyText"/>
        <w:tabs>
          <w:tab w:val="left" w:pos="0"/>
        </w:tabs>
        <w:spacing w:before="0" w:after="0" w:line="480" w:lineRule="exact"/>
        <w:ind w:right="0"/>
      </w:pPr>
    </w:p>
    <w:p w:rsidR="008C089A" w:rsidRPr="008C089A" w:rsidRDefault="00863AF8" w:rsidP="00AE2CF9">
      <w:pPr>
        <w:pStyle w:val="BodyText"/>
        <w:tabs>
          <w:tab w:val="right" w:pos="8280"/>
        </w:tabs>
        <w:spacing w:before="0" w:after="0"/>
        <w:ind w:left="3870" w:right="0"/>
        <w:rPr>
          <w:u w:val="single"/>
        </w:rPr>
      </w:pPr>
      <w:r>
        <w:rPr>
          <w:u w:val="single"/>
        </w:rPr>
        <w:t>/s/</w:t>
      </w:r>
      <w:r w:rsidR="008C089A" w:rsidRPr="008C089A">
        <w:rPr>
          <w:u w:val="single"/>
        </w:rPr>
        <w:tab/>
        <w:t xml:space="preserve"> </w:t>
      </w:r>
    </w:p>
    <w:p w:rsidR="008C089A" w:rsidRPr="008C089A" w:rsidRDefault="008C089A" w:rsidP="00AE2CF9">
      <w:pPr>
        <w:pStyle w:val="BodyText"/>
        <w:tabs>
          <w:tab w:val="right" w:pos="8280"/>
        </w:tabs>
        <w:spacing w:before="0" w:after="0"/>
        <w:ind w:left="3870" w:right="0"/>
      </w:pPr>
      <w:r w:rsidRPr="008C089A">
        <w:t>Stephen J. Kennedy</w:t>
      </w:r>
    </w:p>
    <w:p w:rsidR="008C089A" w:rsidRDefault="008C089A" w:rsidP="00AE2CF9">
      <w:pPr>
        <w:pStyle w:val="BodyText"/>
        <w:tabs>
          <w:tab w:val="left" w:pos="0"/>
        </w:tabs>
        <w:spacing w:before="0" w:after="0"/>
        <w:ind w:right="0"/>
      </w:pPr>
    </w:p>
    <w:p w:rsidR="00EC4869" w:rsidRDefault="00EC4869" w:rsidP="00AE2CF9">
      <w:pPr>
        <w:pStyle w:val="BodyText"/>
        <w:tabs>
          <w:tab w:val="left" w:pos="0"/>
        </w:tabs>
        <w:spacing w:before="0" w:after="0"/>
        <w:ind w:right="0"/>
      </w:pPr>
    </w:p>
    <w:p w:rsidR="008C089A" w:rsidRPr="008C089A" w:rsidRDefault="008C089A" w:rsidP="00AE2CF9">
      <w:pPr>
        <w:pStyle w:val="BodyText"/>
        <w:tabs>
          <w:tab w:val="left" w:pos="0"/>
        </w:tabs>
        <w:spacing w:before="0" w:after="0"/>
        <w:ind w:right="0"/>
      </w:pPr>
    </w:p>
    <w:p w:rsidR="008C089A" w:rsidRPr="008C089A" w:rsidRDefault="008C089A" w:rsidP="00AE2CF9">
      <w:pPr>
        <w:pStyle w:val="BodyText"/>
        <w:tabs>
          <w:tab w:val="left" w:pos="0"/>
        </w:tabs>
        <w:spacing w:before="0" w:after="0"/>
        <w:ind w:right="0"/>
      </w:pPr>
      <w:r w:rsidRPr="008C089A">
        <w:t xml:space="preserve">SUBSCRIBED AND SWORN TO before me this ____ day of April, 2013. </w:t>
      </w:r>
    </w:p>
    <w:p w:rsidR="008C089A" w:rsidRPr="008C089A" w:rsidRDefault="008C089A" w:rsidP="00AE2CF9">
      <w:pPr>
        <w:pStyle w:val="BodyText"/>
        <w:tabs>
          <w:tab w:val="left" w:pos="0"/>
        </w:tabs>
        <w:spacing w:before="0" w:after="0"/>
        <w:ind w:right="0"/>
      </w:pPr>
    </w:p>
    <w:p w:rsidR="008C089A" w:rsidRPr="008C089A" w:rsidRDefault="00863AF8" w:rsidP="00AE2CF9">
      <w:pPr>
        <w:pStyle w:val="BodyText"/>
        <w:tabs>
          <w:tab w:val="right" w:pos="8370"/>
        </w:tabs>
        <w:spacing w:before="0" w:after="0"/>
        <w:ind w:left="3240" w:right="0"/>
        <w:rPr>
          <w:u w:val="single"/>
        </w:rPr>
      </w:pPr>
      <w:r>
        <w:rPr>
          <w:u w:val="single"/>
        </w:rPr>
        <w:t>/s/</w:t>
      </w:r>
      <w:r w:rsidR="008C089A" w:rsidRPr="008C089A">
        <w:rPr>
          <w:u w:val="single"/>
        </w:rPr>
        <w:tab/>
      </w:r>
    </w:p>
    <w:p w:rsidR="008C089A" w:rsidRPr="008C089A" w:rsidRDefault="008C089A" w:rsidP="00AE2CF9">
      <w:pPr>
        <w:pStyle w:val="BodyText"/>
        <w:tabs>
          <w:tab w:val="right" w:pos="8370"/>
        </w:tabs>
        <w:spacing w:before="0" w:after="0"/>
        <w:ind w:left="3240" w:right="0"/>
      </w:pPr>
      <w:r w:rsidRPr="008C089A">
        <w:t xml:space="preserve">Name Printed: </w:t>
      </w:r>
      <w:r w:rsidRPr="008C089A">
        <w:rPr>
          <w:u w:val="single"/>
        </w:rPr>
        <w:tab/>
      </w:r>
    </w:p>
    <w:p w:rsidR="008C089A" w:rsidRPr="008C089A" w:rsidRDefault="008C089A" w:rsidP="00AE2CF9">
      <w:pPr>
        <w:pStyle w:val="BodyText"/>
        <w:tabs>
          <w:tab w:val="right" w:pos="8370"/>
        </w:tabs>
        <w:spacing w:before="0" w:after="0"/>
        <w:ind w:left="3240" w:right="0"/>
      </w:pPr>
      <w:r w:rsidRPr="008C089A">
        <w:t xml:space="preserve">Notary Public in and for the State of </w:t>
      </w:r>
      <w:smartTag w:uri="urn:schemas-microsoft-com:office:smarttags" w:element="State">
        <w:smartTag w:uri="urn:schemas-microsoft-com:office:smarttags" w:element="place">
          <w:r w:rsidRPr="008C089A">
            <w:t>Washington</w:t>
          </w:r>
        </w:smartTag>
      </w:smartTag>
    </w:p>
    <w:p w:rsidR="008C089A" w:rsidRPr="008C089A" w:rsidRDefault="008C089A" w:rsidP="00AE2CF9">
      <w:pPr>
        <w:pStyle w:val="BodyText"/>
        <w:tabs>
          <w:tab w:val="right" w:pos="8370"/>
        </w:tabs>
        <w:spacing w:before="0" w:after="0"/>
        <w:ind w:left="3240" w:right="0"/>
      </w:pPr>
      <w:r w:rsidRPr="008C089A">
        <w:t xml:space="preserve">Residing at: </w:t>
      </w:r>
      <w:r w:rsidRPr="008C089A">
        <w:rPr>
          <w:u w:val="single"/>
        </w:rPr>
        <w:tab/>
      </w:r>
    </w:p>
    <w:p w:rsidR="004E4E42" w:rsidRDefault="008C089A" w:rsidP="00AE2CF9">
      <w:pPr>
        <w:pStyle w:val="BodyText"/>
        <w:tabs>
          <w:tab w:val="right" w:pos="8370"/>
        </w:tabs>
        <w:spacing w:before="0" w:after="0"/>
        <w:ind w:left="3240" w:right="0"/>
        <w:rPr>
          <w:sz w:val="16"/>
          <w:szCs w:val="16"/>
        </w:rPr>
      </w:pPr>
      <w:r w:rsidRPr="008C089A">
        <w:t xml:space="preserve">My Commission Expires: </w:t>
      </w:r>
      <w:r w:rsidRPr="008C089A">
        <w:rPr>
          <w:u w:val="single"/>
        </w:rPr>
        <w:tab/>
      </w:r>
    </w:p>
    <w:p w:rsidR="00572CA1" w:rsidRDefault="00E22D6A" w:rsidP="00AE2CF9">
      <w:pPr>
        <w:ind w:left="3240"/>
        <w:rPr>
          <w:sz w:val="16"/>
          <w:szCs w:val="16"/>
        </w:rPr>
      </w:pPr>
      <w:r>
        <w:rPr>
          <w:sz w:val="16"/>
          <w:szCs w:val="16"/>
        </w:rPr>
        <w:br w:type="page"/>
      </w:r>
    </w:p>
    <w:p w:rsidR="004E4E42" w:rsidRDefault="00E22D6A" w:rsidP="00BE3BE3">
      <w:pPr>
        <w:pStyle w:val="Title"/>
        <w:ind w:right="-630"/>
      </w:pPr>
      <w:r>
        <w:t>CERTIFICATE OF SERVICE</w:t>
      </w:r>
    </w:p>
    <w:p w:rsidR="004E4E42" w:rsidRDefault="00E22D6A">
      <w:pPr>
        <w:pStyle w:val="BodyText"/>
        <w:spacing w:line="240" w:lineRule="exact"/>
      </w:pPr>
      <w:r>
        <w:tab/>
        <w:t xml:space="preserve">I hereby certify that I have this </w:t>
      </w:r>
      <w:r w:rsidR="000C5127">
        <w:t>3rd</w:t>
      </w:r>
      <w:r w:rsidR="005623A7">
        <w:t xml:space="preserve"> </w:t>
      </w:r>
      <w:r>
        <w:t xml:space="preserve">day of </w:t>
      </w:r>
      <w:r w:rsidR="000C5127">
        <w:t>April</w:t>
      </w:r>
      <w:r w:rsidR="005623A7">
        <w:t>, 2013</w:t>
      </w:r>
      <w:r>
        <w:t>, served the true and correct original, along with the correct number of copies, of the foregoing document upon the WUTC, via the method(s) noted below, properly addressed as follows:</w:t>
      </w:r>
      <w:r>
        <w:br/>
      </w:r>
    </w:p>
    <w:tbl>
      <w:tblPr>
        <w:tblW w:w="0" w:type="auto"/>
        <w:tblInd w:w="108" w:type="dxa"/>
        <w:tblLayout w:type="fixed"/>
        <w:tblLook w:val="0000" w:firstRow="0" w:lastRow="0" w:firstColumn="0" w:lastColumn="0" w:noHBand="0" w:noVBand="0"/>
      </w:tblPr>
      <w:tblGrid>
        <w:gridCol w:w="5220"/>
        <w:gridCol w:w="450"/>
        <w:gridCol w:w="3780"/>
        <w:gridCol w:w="18"/>
      </w:tblGrid>
      <w:tr w:rsidR="004E4E42">
        <w:trPr>
          <w:cantSplit/>
          <w:trHeight w:val="225"/>
        </w:trPr>
        <w:tc>
          <w:tcPr>
            <w:tcW w:w="5220" w:type="dxa"/>
            <w:vMerge w:val="restart"/>
            <w:shd w:val="clear" w:color="auto" w:fill="auto"/>
          </w:tcPr>
          <w:p w:rsidR="004E4E42" w:rsidRDefault="000C5127">
            <w:pPr>
              <w:ind w:left="702" w:right="-130"/>
              <w:rPr>
                <w:sz w:val="22"/>
                <w:szCs w:val="22"/>
              </w:rPr>
            </w:pPr>
            <w:r>
              <w:rPr>
                <w:sz w:val="22"/>
                <w:szCs w:val="22"/>
              </w:rPr>
              <w:t>Steven King</w:t>
            </w:r>
          </w:p>
          <w:p w:rsidR="004E4E42" w:rsidRDefault="00E22D6A">
            <w:pPr>
              <w:keepNext/>
              <w:ind w:left="702" w:right="-130"/>
              <w:rPr>
                <w:sz w:val="22"/>
                <w:szCs w:val="22"/>
              </w:rPr>
            </w:pPr>
            <w:r>
              <w:rPr>
                <w:sz w:val="22"/>
                <w:szCs w:val="22"/>
              </w:rPr>
              <w:t>Secretary and Executive Director</w:t>
            </w:r>
          </w:p>
          <w:p w:rsidR="004E4E42" w:rsidRDefault="00E22D6A">
            <w:pPr>
              <w:keepNext/>
              <w:ind w:left="1152" w:right="-130" w:hanging="450"/>
              <w:rPr>
                <w:sz w:val="22"/>
                <w:szCs w:val="22"/>
              </w:rPr>
            </w:pPr>
            <w:smartTag w:uri="urn:schemas-microsoft-com:office:smarttags" w:element="State">
              <w:smartTag w:uri="urn:schemas-microsoft-com:office:smarttags" w:element="place">
                <w:r>
                  <w:rPr>
                    <w:sz w:val="22"/>
                    <w:szCs w:val="22"/>
                  </w:rPr>
                  <w:t>Washington</w:t>
                </w:r>
              </w:smartTag>
            </w:smartTag>
            <w:r>
              <w:rPr>
                <w:sz w:val="22"/>
                <w:szCs w:val="22"/>
              </w:rPr>
              <w:t xml:space="preserve"> Utilities and Transportation Commission</w:t>
            </w:r>
          </w:p>
          <w:p w:rsidR="004E4E42" w:rsidRDefault="00E22D6A">
            <w:pPr>
              <w:keepNext/>
              <w:ind w:left="702" w:right="-130"/>
              <w:rPr>
                <w:sz w:val="22"/>
                <w:szCs w:val="22"/>
              </w:rPr>
            </w:pPr>
            <w:smartTag w:uri="urn:schemas-microsoft-com:office:smarttags" w:element="Street">
              <w:smartTag w:uri="urn:schemas-microsoft-com:office:smarttags" w:element="address">
                <w:r>
                  <w:rPr>
                    <w:sz w:val="22"/>
                    <w:szCs w:val="22"/>
                  </w:rPr>
                  <w:t>1300 S Evergreen Park Drive SW</w:t>
                </w:r>
              </w:smartTag>
            </w:smartTag>
          </w:p>
          <w:p w:rsidR="004E4E42" w:rsidRDefault="00E22D6A">
            <w:pPr>
              <w:keepNext/>
              <w:ind w:left="702" w:right="-130"/>
              <w:rPr>
                <w:sz w:val="22"/>
                <w:szCs w:val="22"/>
              </w:rPr>
            </w:pPr>
            <w:smartTag w:uri="urn:schemas-microsoft-com:office:smarttags" w:element="address">
              <w:smartTag w:uri="urn:schemas-microsoft-com:office:smarttags" w:element="Street">
                <w:r>
                  <w:rPr>
                    <w:sz w:val="22"/>
                    <w:szCs w:val="22"/>
                  </w:rPr>
                  <w:t>PO Box</w:t>
                </w:r>
              </w:smartTag>
              <w:r>
                <w:rPr>
                  <w:sz w:val="22"/>
                  <w:szCs w:val="22"/>
                </w:rPr>
                <w:t xml:space="preserve"> 47250</w:t>
              </w:r>
            </w:smartTag>
          </w:p>
          <w:p w:rsidR="004E4E42" w:rsidRDefault="00E22D6A">
            <w:pPr>
              <w:keepNext/>
              <w:spacing w:after="120"/>
              <w:ind w:left="702" w:right="-130"/>
              <w:rPr>
                <w:b/>
                <w:i/>
                <w:sz w:val="22"/>
                <w:szCs w:val="22"/>
              </w:rPr>
            </w:pPr>
            <w:smartTag w:uri="urn:schemas-microsoft-com:office:smarttags" w:element="place">
              <w:smartTag w:uri="urn:schemas-microsoft-com:office:smarttags" w:element="City">
                <w:r>
                  <w:rPr>
                    <w:sz w:val="22"/>
                    <w:szCs w:val="22"/>
                  </w:rPr>
                  <w:t>Olympia</w:t>
                </w:r>
              </w:smartTag>
              <w:r>
                <w:rPr>
                  <w:sz w:val="22"/>
                  <w:szCs w:val="22"/>
                </w:rPr>
                <w:t xml:space="preserve">, </w:t>
              </w:r>
              <w:smartTag w:uri="urn:schemas-microsoft-com:office:smarttags" w:element="State">
                <w:r>
                  <w:rPr>
                    <w:sz w:val="22"/>
                    <w:szCs w:val="22"/>
                  </w:rPr>
                  <w:t>WA</w:t>
                </w:r>
              </w:smartTag>
              <w:r>
                <w:rPr>
                  <w:sz w:val="22"/>
                  <w:szCs w:val="22"/>
                </w:rPr>
                <w:t xml:space="preserve"> </w:t>
              </w:r>
              <w:smartTag w:uri="urn:schemas-microsoft-com:office:smarttags" w:element="PostalCode">
                <w:r>
                  <w:rPr>
                    <w:sz w:val="22"/>
                    <w:szCs w:val="22"/>
                  </w:rPr>
                  <w:t>98504-7250</w:t>
                </w:r>
              </w:smartTag>
            </w:smartTag>
          </w:p>
        </w:tc>
        <w:tc>
          <w:tcPr>
            <w:tcW w:w="450" w:type="dxa"/>
            <w:tcBorders>
              <w:top w:val="nil"/>
              <w:left w:val="nil"/>
              <w:bottom w:val="single" w:sz="4" w:space="0" w:color="auto"/>
              <w:right w:val="nil"/>
            </w:tcBorders>
            <w:shd w:val="clear" w:color="auto" w:fill="auto"/>
            <w:vAlign w:val="bottom"/>
          </w:tcPr>
          <w:p w:rsidR="004E4E42" w:rsidRDefault="004E4E42">
            <w:pPr>
              <w:jc w:val="center"/>
              <w:rPr>
                <w:sz w:val="22"/>
                <w:szCs w:val="22"/>
              </w:rPr>
            </w:pPr>
          </w:p>
        </w:tc>
        <w:tc>
          <w:tcPr>
            <w:tcW w:w="3798" w:type="dxa"/>
            <w:gridSpan w:val="2"/>
            <w:shd w:val="clear" w:color="auto" w:fill="auto"/>
            <w:vAlign w:val="bottom"/>
          </w:tcPr>
          <w:p w:rsidR="004E4E42" w:rsidRDefault="00E22D6A">
            <w:pPr>
              <w:rPr>
                <w:sz w:val="22"/>
                <w:szCs w:val="22"/>
              </w:rPr>
            </w:pPr>
            <w:r>
              <w:rPr>
                <w:sz w:val="22"/>
                <w:szCs w:val="22"/>
              </w:rPr>
              <w:t>Hand Delivered</w:t>
            </w:r>
          </w:p>
        </w:tc>
      </w:tr>
      <w:tr w:rsidR="004E4E42">
        <w:trPr>
          <w:cantSplit/>
        </w:trPr>
        <w:tc>
          <w:tcPr>
            <w:tcW w:w="5220" w:type="dxa"/>
            <w:vMerge/>
            <w:shd w:val="clear" w:color="auto" w:fill="auto"/>
            <w:vAlign w:val="center"/>
          </w:tcPr>
          <w:p w:rsidR="004E4E42" w:rsidRDefault="004E4E42">
            <w:pPr>
              <w:rPr>
                <w:b/>
                <w:i/>
                <w:sz w:val="22"/>
                <w:szCs w:val="22"/>
              </w:rPr>
            </w:pPr>
          </w:p>
        </w:tc>
        <w:tc>
          <w:tcPr>
            <w:tcW w:w="450" w:type="dxa"/>
            <w:tcBorders>
              <w:top w:val="single" w:sz="4" w:space="0" w:color="auto"/>
              <w:left w:val="nil"/>
              <w:bottom w:val="single" w:sz="4" w:space="0" w:color="auto"/>
              <w:right w:val="nil"/>
            </w:tcBorders>
            <w:shd w:val="clear" w:color="auto" w:fill="auto"/>
            <w:vAlign w:val="bottom"/>
          </w:tcPr>
          <w:p w:rsidR="004E4E42" w:rsidRDefault="00E22D6A">
            <w:pPr>
              <w:jc w:val="center"/>
              <w:rPr>
                <w:sz w:val="22"/>
                <w:szCs w:val="22"/>
              </w:rPr>
            </w:pPr>
            <w:r>
              <w:rPr>
                <w:sz w:val="22"/>
                <w:szCs w:val="22"/>
              </w:rPr>
              <w:t>x</w:t>
            </w:r>
          </w:p>
        </w:tc>
        <w:tc>
          <w:tcPr>
            <w:tcW w:w="3798" w:type="dxa"/>
            <w:gridSpan w:val="2"/>
            <w:shd w:val="clear" w:color="auto" w:fill="auto"/>
            <w:vAlign w:val="bottom"/>
          </w:tcPr>
          <w:p w:rsidR="004E4E42" w:rsidRDefault="00E22D6A">
            <w:pPr>
              <w:spacing w:before="40"/>
              <w:rPr>
                <w:sz w:val="22"/>
                <w:szCs w:val="22"/>
              </w:rPr>
            </w:pPr>
            <w:smartTag w:uri="urn:schemas-microsoft-com:office:smarttags" w:element="country-region">
              <w:smartTag w:uri="urn:schemas-microsoft-com:office:smarttags" w:element="place">
                <w:r>
                  <w:rPr>
                    <w:sz w:val="22"/>
                    <w:szCs w:val="22"/>
                  </w:rPr>
                  <w:t>U.S.</w:t>
                </w:r>
              </w:smartTag>
            </w:smartTag>
            <w:r>
              <w:rPr>
                <w:sz w:val="22"/>
                <w:szCs w:val="22"/>
              </w:rPr>
              <w:t xml:space="preserve"> Mail (first-class, postage prepaid)</w:t>
            </w:r>
          </w:p>
        </w:tc>
      </w:tr>
      <w:tr w:rsidR="004E4E42">
        <w:trPr>
          <w:cantSplit/>
        </w:trPr>
        <w:tc>
          <w:tcPr>
            <w:tcW w:w="5220" w:type="dxa"/>
            <w:vMerge/>
            <w:shd w:val="clear" w:color="auto" w:fill="auto"/>
            <w:vAlign w:val="center"/>
          </w:tcPr>
          <w:p w:rsidR="004E4E42" w:rsidRDefault="004E4E42">
            <w:pPr>
              <w:rPr>
                <w:b/>
                <w:i/>
                <w:sz w:val="22"/>
                <w:szCs w:val="22"/>
              </w:rPr>
            </w:pPr>
          </w:p>
        </w:tc>
        <w:tc>
          <w:tcPr>
            <w:tcW w:w="450" w:type="dxa"/>
            <w:tcBorders>
              <w:top w:val="single" w:sz="4" w:space="0" w:color="auto"/>
              <w:left w:val="nil"/>
              <w:bottom w:val="single" w:sz="4" w:space="0" w:color="auto"/>
              <w:right w:val="nil"/>
            </w:tcBorders>
            <w:shd w:val="clear" w:color="auto" w:fill="auto"/>
            <w:vAlign w:val="bottom"/>
          </w:tcPr>
          <w:p w:rsidR="004E4E42" w:rsidRDefault="004E4E42">
            <w:pPr>
              <w:jc w:val="center"/>
              <w:rPr>
                <w:sz w:val="22"/>
                <w:szCs w:val="22"/>
              </w:rPr>
            </w:pPr>
          </w:p>
        </w:tc>
        <w:tc>
          <w:tcPr>
            <w:tcW w:w="3798" w:type="dxa"/>
            <w:gridSpan w:val="2"/>
            <w:shd w:val="clear" w:color="auto" w:fill="auto"/>
            <w:vAlign w:val="bottom"/>
          </w:tcPr>
          <w:p w:rsidR="004E4E42" w:rsidRDefault="00E22D6A">
            <w:pPr>
              <w:spacing w:before="40"/>
              <w:rPr>
                <w:sz w:val="22"/>
                <w:szCs w:val="22"/>
              </w:rPr>
            </w:pPr>
            <w:r>
              <w:rPr>
                <w:sz w:val="22"/>
                <w:szCs w:val="22"/>
              </w:rPr>
              <w:t>Overnight Mail (UPS)</w:t>
            </w:r>
          </w:p>
        </w:tc>
      </w:tr>
      <w:tr w:rsidR="004E4E42">
        <w:trPr>
          <w:cantSplit/>
        </w:trPr>
        <w:tc>
          <w:tcPr>
            <w:tcW w:w="5220" w:type="dxa"/>
            <w:vMerge/>
            <w:shd w:val="clear" w:color="auto" w:fill="auto"/>
            <w:vAlign w:val="center"/>
          </w:tcPr>
          <w:p w:rsidR="004E4E42" w:rsidRDefault="004E4E42">
            <w:pPr>
              <w:rPr>
                <w:b/>
                <w:i/>
                <w:sz w:val="22"/>
                <w:szCs w:val="22"/>
              </w:rPr>
            </w:pPr>
          </w:p>
        </w:tc>
        <w:tc>
          <w:tcPr>
            <w:tcW w:w="450" w:type="dxa"/>
            <w:tcBorders>
              <w:top w:val="single" w:sz="4" w:space="0" w:color="auto"/>
              <w:left w:val="nil"/>
              <w:bottom w:val="single" w:sz="4" w:space="0" w:color="auto"/>
              <w:right w:val="nil"/>
            </w:tcBorders>
            <w:shd w:val="clear" w:color="auto" w:fill="auto"/>
            <w:vAlign w:val="bottom"/>
          </w:tcPr>
          <w:p w:rsidR="004E4E42" w:rsidRDefault="004E4E42">
            <w:pPr>
              <w:jc w:val="center"/>
              <w:rPr>
                <w:sz w:val="22"/>
                <w:szCs w:val="22"/>
              </w:rPr>
            </w:pPr>
          </w:p>
        </w:tc>
        <w:tc>
          <w:tcPr>
            <w:tcW w:w="3798" w:type="dxa"/>
            <w:gridSpan w:val="2"/>
            <w:shd w:val="clear" w:color="auto" w:fill="auto"/>
            <w:vAlign w:val="bottom"/>
          </w:tcPr>
          <w:p w:rsidR="004E4E42" w:rsidRDefault="00E22D6A">
            <w:pPr>
              <w:spacing w:before="40"/>
              <w:rPr>
                <w:sz w:val="22"/>
                <w:szCs w:val="22"/>
              </w:rPr>
            </w:pPr>
            <w:r>
              <w:rPr>
                <w:sz w:val="22"/>
                <w:szCs w:val="22"/>
              </w:rPr>
              <w:t>Facsimile (360) 586-8203</w:t>
            </w:r>
          </w:p>
        </w:tc>
      </w:tr>
      <w:tr w:rsidR="004E4E42">
        <w:trPr>
          <w:cantSplit/>
        </w:trPr>
        <w:tc>
          <w:tcPr>
            <w:tcW w:w="5220" w:type="dxa"/>
            <w:vMerge/>
            <w:shd w:val="clear" w:color="auto" w:fill="auto"/>
            <w:vAlign w:val="center"/>
          </w:tcPr>
          <w:p w:rsidR="004E4E42" w:rsidRDefault="004E4E42">
            <w:pPr>
              <w:rPr>
                <w:b/>
                <w:i/>
                <w:sz w:val="22"/>
                <w:szCs w:val="22"/>
              </w:rPr>
            </w:pPr>
          </w:p>
        </w:tc>
        <w:tc>
          <w:tcPr>
            <w:tcW w:w="450" w:type="dxa"/>
            <w:tcBorders>
              <w:top w:val="single" w:sz="4" w:space="0" w:color="auto"/>
              <w:left w:val="nil"/>
              <w:bottom w:val="single" w:sz="4" w:space="0" w:color="auto"/>
              <w:right w:val="nil"/>
            </w:tcBorders>
            <w:shd w:val="clear" w:color="auto" w:fill="auto"/>
            <w:vAlign w:val="bottom"/>
          </w:tcPr>
          <w:p w:rsidR="004E4E42" w:rsidRDefault="00E22D6A">
            <w:pPr>
              <w:jc w:val="center"/>
              <w:rPr>
                <w:sz w:val="22"/>
                <w:szCs w:val="22"/>
              </w:rPr>
            </w:pPr>
            <w:r>
              <w:rPr>
                <w:sz w:val="22"/>
                <w:szCs w:val="22"/>
              </w:rPr>
              <w:t>x</w:t>
            </w:r>
          </w:p>
        </w:tc>
        <w:tc>
          <w:tcPr>
            <w:tcW w:w="3798" w:type="dxa"/>
            <w:gridSpan w:val="2"/>
            <w:shd w:val="clear" w:color="auto" w:fill="auto"/>
            <w:vAlign w:val="bottom"/>
          </w:tcPr>
          <w:p w:rsidR="004E4E42" w:rsidRDefault="00E22D6A">
            <w:pPr>
              <w:spacing w:before="40"/>
              <w:rPr>
                <w:sz w:val="22"/>
                <w:szCs w:val="22"/>
              </w:rPr>
            </w:pPr>
            <w:r>
              <w:rPr>
                <w:sz w:val="22"/>
                <w:szCs w:val="22"/>
              </w:rPr>
              <w:t>Email (records@wutc.wa.gov)</w:t>
            </w:r>
          </w:p>
        </w:tc>
      </w:tr>
      <w:tr w:rsidR="004E4E42">
        <w:trPr>
          <w:gridAfter w:val="1"/>
          <w:wAfter w:w="18" w:type="dxa"/>
          <w:cantSplit/>
        </w:trPr>
        <w:tc>
          <w:tcPr>
            <w:tcW w:w="5220" w:type="dxa"/>
            <w:vMerge/>
            <w:shd w:val="clear" w:color="auto" w:fill="auto"/>
            <w:vAlign w:val="center"/>
          </w:tcPr>
          <w:p w:rsidR="004E4E42" w:rsidRDefault="004E4E42">
            <w:pPr>
              <w:rPr>
                <w:b/>
                <w:i/>
                <w:sz w:val="22"/>
                <w:szCs w:val="22"/>
              </w:rPr>
            </w:pPr>
          </w:p>
        </w:tc>
        <w:tc>
          <w:tcPr>
            <w:tcW w:w="450" w:type="dxa"/>
            <w:shd w:val="clear" w:color="auto" w:fill="auto"/>
          </w:tcPr>
          <w:p w:rsidR="004E4E42" w:rsidRDefault="004E4E42">
            <w:pPr>
              <w:jc w:val="center"/>
              <w:rPr>
                <w:sz w:val="22"/>
                <w:szCs w:val="22"/>
              </w:rPr>
            </w:pPr>
          </w:p>
        </w:tc>
        <w:tc>
          <w:tcPr>
            <w:tcW w:w="3780" w:type="dxa"/>
            <w:shd w:val="clear" w:color="auto" w:fill="auto"/>
          </w:tcPr>
          <w:p w:rsidR="004E4E42" w:rsidRDefault="004E4E42">
            <w:pPr>
              <w:spacing w:before="40"/>
              <w:rPr>
                <w:sz w:val="22"/>
                <w:szCs w:val="22"/>
              </w:rPr>
            </w:pPr>
          </w:p>
        </w:tc>
      </w:tr>
    </w:tbl>
    <w:p w:rsidR="00DD2B8A" w:rsidRDefault="00E22D6A" w:rsidP="00FE0A11">
      <w:pPr>
        <w:pStyle w:val="BodyText"/>
      </w:pPr>
      <w:r>
        <w:tab/>
      </w:r>
      <w:r w:rsidR="00FE0A11" w:rsidRPr="00FE0A11">
        <w:t xml:space="preserve">I hereby certify that I have this 3rd day of April, 2013, served a true and correct copy of the foregoing document upon parties of record, via the method(s) noted below, properly </w:t>
      </w:r>
      <w:r w:rsidR="00FE0A11">
        <w:t>addressed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6"/>
      </w:tblGrid>
      <w:tr w:rsidR="00DD2B8A" w:rsidTr="00BF44C1">
        <w:tc>
          <w:tcPr>
            <w:tcW w:w="8676" w:type="dxa"/>
          </w:tcPr>
          <w:p w:rsidR="00DD2B8A" w:rsidRPr="00516E36" w:rsidRDefault="00DD2B8A" w:rsidP="00DD2B8A">
            <w:pPr>
              <w:pStyle w:val="BodyText"/>
              <w:tabs>
                <w:tab w:val="right" w:pos="6840"/>
              </w:tabs>
              <w:spacing w:before="0" w:after="0"/>
              <w:ind w:right="-907"/>
              <w:rPr>
                <w:b/>
                <w:sz w:val="22"/>
                <w:szCs w:val="22"/>
              </w:rPr>
            </w:pPr>
            <w:r w:rsidRPr="00516E36">
              <w:rPr>
                <w:b/>
                <w:sz w:val="22"/>
                <w:szCs w:val="22"/>
              </w:rPr>
              <w:t>On Behalf of Frontier: (via US Mail and Email)</w:t>
            </w:r>
          </w:p>
          <w:p w:rsidR="00DD2B8A" w:rsidRPr="00516E36" w:rsidRDefault="00DD2B8A" w:rsidP="00DD2B8A">
            <w:pPr>
              <w:pStyle w:val="BodyText"/>
              <w:tabs>
                <w:tab w:val="right" w:pos="6840"/>
              </w:tabs>
              <w:spacing w:before="0" w:after="0"/>
              <w:ind w:right="-907"/>
              <w:rPr>
                <w:sz w:val="22"/>
                <w:szCs w:val="22"/>
              </w:rPr>
            </w:pP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Timothy O'Connell</w:t>
            </w:r>
            <w:r w:rsidRPr="00516E36">
              <w:rPr>
                <w:sz w:val="22"/>
                <w:szCs w:val="22"/>
              </w:rPr>
              <w:tab/>
            </w:r>
            <w:r w:rsidRPr="00202702">
              <w:rPr>
                <w:sz w:val="22"/>
                <w:szCs w:val="22"/>
              </w:rPr>
              <w:t>tjoconnell@stoel.com</w:t>
            </w:r>
          </w:p>
          <w:p w:rsidR="00DD2B8A" w:rsidRPr="00516E36" w:rsidRDefault="00DD2B8A" w:rsidP="00DD2B8A">
            <w:pPr>
              <w:pStyle w:val="BodyText"/>
              <w:tabs>
                <w:tab w:val="right" w:pos="6840"/>
              </w:tabs>
              <w:spacing w:before="0" w:after="0"/>
              <w:ind w:left="360" w:right="-907"/>
              <w:rPr>
                <w:sz w:val="22"/>
                <w:szCs w:val="22"/>
              </w:rPr>
            </w:pPr>
            <w:proofErr w:type="spellStart"/>
            <w:r w:rsidRPr="00516E36">
              <w:rPr>
                <w:sz w:val="22"/>
                <w:szCs w:val="22"/>
              </w:rPr>
              <w:t>Stoel</w:t>
            </w:r>
            <w:proofErr w:type="spellEnd"/>
            <w:r w:rsidRPr="00516E36">
              <w:rPr>
                <w:sz w:val="22"/>
                <w:szCs w:val="22"/>
              </w:rPr>
              <w:t xml:space="preserve"> Rives LLP</w:t>
            </w: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Suite 3600</w:t>
            </w: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600 University Street</w:t>
            </w: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Seattle WA 98101-3197</w:t>
            </w:r>
          </w:p>
          <w:p w:rsidR="00DD2B8A" w:rsidRPr="00516E36" w:rsidRDefault="00DD2B8A" w:rsidP="00DD2B8A">
            <w:pPr>
              <w:pStyle w:val="BodyText"/>
              <w:tabs>
                <w:tab w:val="right" w:pos="6840"/>
              </w:tabs>
              <w:spacing w:before="0" w:after="0"/>
              <w:ind w:left="360" w:right="-907"/>
              <w:rPr>
                <w:sz w:val="22"/>
                <w:szCs w:val="22"/>
              </w:rPr>
            </w:pP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Kevin Saville</w:t>
            </w:r>
            <w:r w:rsidRPr="00516E36">
              <w:rPr>
                <w:sz w:val="22"/>
                <w:szCs w:val="22"/>
              </w:rPr>
              <w:tab/>
            </w:r>
            <w:r w:rsidRPr="00202702">
              <w:rPr>
                <w:sz w:val="22"/>
                <w:szCs w:val="22"/>
              </w:rPr>
              <w:t>kevin.saville@ftr.com</w:t>
            </w:r>
            <w:r w:rsidRPr="00516E36">
              <w:rPr>
                <w:sz w:val="22"/>
                <w:szCs w:val="22"/>
              </w:rPr>
              <w:t xml:space="preserve"> </w:t>
            </w: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Jack Phillips</w:t>
            </w:r>
            <w:r w:rsidRPr="00516E36">
              <w:rPr>
                <w:sz w:val="22"/>
                <w:szCs w:val="22"/>
              </w:rPr>
              <w:tab/>
            </w:r>
            <w:r w:rsidRPr="00202702">
              <w:rPr>
                <w:sz w:val="22"/>
                <w:szCs w:val="22"/>
              </w:rPr>
              <w:t>jack.phillips@ftr.com</w:t>
            </w:r>
            <w:r w:rsidRPr="00516E36">
              <w:rPr>
                <w:sz w:val="22"/>
                <w:szCs w:val="22"/>
              </w:rPr>
              <w:t xml:space="preserve"> </w:t>
            </w: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Carl Gipson</w:t>
            </w:r>
            <w:r w:rsidRPr="00516E36">
              <w:rPr>
                <w:sz w:val="22"/>
                <w:szCs w:val="22"/>
              </w:rPr>
              <w:tab/>
            </w:r>
            <w:r w:rsidRPr="00202702">
              <w:rPr>
                <w:sz w:val="22"/>
                <w:szCs w:val="22"/>
              </w:rPr>
              <w:t>carl.gipson@ftr.com</w:t>
            </w: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 xml:space="preserve">Debbie </w:t>
            </w:r>
            <w:proofErr w:type="spellStart"/>
            <w:r w:rsidRPr="00516E36">
              <w:rPr>
                <w:sz w:val="22"/>
                <w:szCs w:val="22"/>
              </w:rPr>
              <w:t>Dern</w:t>
            </w:r>
            <w:proofErr w:type="spellEnd"/>
            <w:r w:rsidRPr="00516E36">
              <w:rPr>
                <w:sz w:val="22"/>
                <w:szCs w:val="22"/>
              </w:rPr>
              <w:tab/>
            </w:r>
            <w:r w:rsidRPr="00202702">
              <w:rPr>
                <w:sz w:val="22"/>
                <w:szCs w:val="22"/>
              </w:rPr>
              <w:t>dldern@stoel.com</w:t>
            </w:r>
          </w:p>
          <w:p w:rsidR="00DD2B8A" w:rsidRDefault="00DD2B8A" w:rsidP="00DD2B8A">
            <w:pPr>
              <w:pStyle w:val="BodyText"/>
              <w:tabs>
                <w:tab w:val="right" w:pos="6840"/>
              </w:tabs>
              <w:spacing w:before="0" w:after="0"/>
              <w:ind w:left="360" w:right="-907"/>
            </w:pPr>
            <w:r w:rsidRPr="00516E36">
              <w:rPr>
                <w:sz w:val="22"/>
                <w:szCs w:val="22"/>
              </w:rPr>
              <w:t xml:space="preserve">Will J. </w:t>
            </w:r>
            <w:proofErr w:type="spellStart"/>
            <w:r w:rsidRPr="00516E36">
              <w:rPr>
                <w:sz w:val="22"/>
                <w:szCs w:val="22"/>
              </w:rPr>
              <w:t>Eidson</w:t>
            </w:r>
            <w:proofErr w:type="spellEnd"/>
            <w:r w:rsidRPr="00516E36">
              <w:rPr>
                <w:sz w:val="22"/>
                <w:szCs w:val="22"/>
              </w:rPr>
              <w:tab/>
            </w:r>
            <w:r w:rsidRPr="00202702">
              <w:rPr>
                <w:sz w:val="22"/>
                <w:szCs w:val="22"/>
              </w:rPr>
              <w:t>wjeidson@stoel.com</w:t>
            </w:r>
            <w:r w:rsidRPr="00516E36">
              <w:rPr>
                <w:sz w:val="22"/>
                <w:szCs w:val="22"/>
              </w:rPr>
              <w:t xml:space="preserve"> </w:t>
            </w:r>
          </w:p>
        </w:tc>
      </w:tr>
      <w:tr w:rsidR="00DD2B8A" w:rsidTr="00BF44C1">
        <w:tc>
          <w:tcPr>
            <w:tcW w:w="8676" w:type="dxa"/>
          </w:tcPr>
          <w:p w:rsidR="00DD2B8A" w:rsidRPr="00516E36" w:rsidRDefault="00DD2B8A" w:rsidP="00DD2B8A">
            <w:pPr>
              <w:pStyle w:val="BodyText"/>
              <w:tabs>
                <w:tab w:val="right" w:pos="6840"/>
              </w:tabs>
              <w:spacing w:before="0" w:after="0"/>
              <w:ind w:right="-907"/>
              <w:rPr>
                <w:b/>
                <w:sz w:val="22"/>
                <w:szCs w:val="22"/>
              </w:rPr>
            </w:pPr>
          </w:p>
        </w:tc>
      </w:tr>
      <w:tr w:rsidR="00DD2B8A" w:rsidTr="00BF44C1">
        <w:tc>
          <w:tcPr>
            <w:tcW w:w="8676" w:type="dxa"/>
          </w:tcPr>
          <w:p w:rsidR="00DD2B8A" w:rsidRPr="00516E36" w:rsidRDefault="00DD2B8A" w:rsidP="00DD2B8A">
            <w:pPr>
              <w:pStyle w:val="BodyText"/>
              <w:tabs>
                <w:tab w:val="right" w:pos="6840"/>
              </w:tabs>
              <w:spacing w:before="0" w:after="0"/>
              <w:ind w:right="-907"/>
              <w:rPr>
                <w:b/>
                <w:sz w:val="22"/>
                <w:szCs w:val="22"/>
              </w:rPr>
            </w:pPr>
            <w:r w:rsidRPr="00516E36">
              <w:rPr>
                <w:b/>
                <w:sz w:val="22"/>
                <w:szCs w:val="22"/>
              </w:rPr>
              <w:t xml:space="preserve">On Behalf of Commission Staff: </w:t>
            </w:r>
          </w:p>
          <w:p w:rsidR="00DD2B8A" w:rsidRPr="00516E36" w:rsidRDefault="00DD2B8A" w:rsidP="00DD2B8A">
            <w:pPr>
              <w:pStyle w:val="BodyText"/>
              <w:tabs>
                <w:tab w:val="right" w:pos="6840"/>
              </w:tabs>
              <w:spacing w:before="0" w:after="0"/>
              <w:ind w:right="-907"/>
              <w:rPr>
                <w:sz w:val="22"/>
                <w:szCs w:val="22"/>
              </w:rPr>
            </w:pPr>
          </w:p>
          <w:p w:rsidR="00DD2B8A" w:rsidRPr="00516E36" w:rsidRDefault="00DD2B8A" w:rsidP="00EC4869">
            <w:pPr>
              <w:pStyle w:val="BodyText"/>
              <w:tabs>
                <w:tab w:val="right" w:pos="6840"/>
              </w:tabs>
              <w:spacing w:before="0" w:after="0"/>
              <w:ind w:left="360" w:right="-907"/>
              <w:rPr>
                <w:sz w:val="22"/>
                <w:szCs w:val="22"/>
              </w:rPr>
            </w:pPr>
            <w:r w:rsidRPr="00516E36">
              <w:rPr>
                <w:sz w:val="22"/>
                <w:szCs w:val="22"/>
              </w:rPr>
              <w:t xml:space="preserve">Jennifer Cameron-Rulkowski </w:t>
            </w:r>
            <w:r w:rsidRPr="00516E36">
              <w:rPr>
                <w:sz w:val="22"/>
                <w:szCs w:val="22"/>
              </w:rPr>
              <w:tab/>
            </w:r>
            <w:r w:rsidRPr="00202702">
              <w:rPr>
                <w:sz w:val="22"/>
                <w:szCs w:val="22"/>
              </w:rPr>
              <w:t>jcameron@utc.wa.gov</w:t>
            </w:r>
            <w:r w:rsidRPr="00516E36">
              <w:rPr>
                <w:sz w:val="22"/>
                <w:szCs w:val="22"/>
              </w:rPr>
              <w:t xml:space="preserve"> </w:t>
            </w:r>
          </w:p>
          <w:p w:rsidR="00DD2B8A" w:rsidRPr="00516E36" w:rsidRDefault="00DD2B8A" w:rsidP="00EC4869">
            <w:pPr>
              <w:pStyle w:val="BodyText"/>
              <w:tabs>
                <w:tab w:val="right" w:pos="6840"/>
              </w:tabs>
              <w:spacing w:before="0" w:after="0"/>
              <w:ind w:left="360" w:right="-907"/>
              <w:rPr>
                <w:sz w:val="22"/>
                <w:szCs w:val="22"/>
              </w:rPr>
            </w:pPr>
            <w:r w:rsidRPr="00516E36">
              <w:rPr>
                <w:sz w:val="22"/>
                <w:szCs w:val="22"/>
              </w:rPr>
              <w:t>Attorney General of Washington</w:t>
            </w:r>
          </w:p>
          <w:p w:rsidR="00DD2B8A" w:rsidRPr="00516E36" w:rsidRDefault="00DD2B8A" w:rsidP="00EC4869">
            <w:pPr>
              <w:pStyle w:val="BodyText"/>
              <w:tabs>
                <w:tab w:val="right" w:pos="6840"/>
              </w:tabs>
              <w:spacing w:before="0" w:after="0"/>
              <w:ind w:left="360" w:right="-907"/>
              <w:rPr>
                <w:sz w:val="22"/>
                <w:szCs w:val="22"/>
              </w:rPr>
            </w:pPr>
            <w:r w:rsidRPr="00516E36">
              <w:rPr>
                <w:sz w:val="22"/>
                <w:szCs w:val="22"/>
              </w:rPr>
              <w:t>1400 S Evergreen Park Drive SW</w:t>
            </w:r>
          </w:p>
          <w:p w:rsidR="00DD2B8A" w:rsidRPr="00516E36" w:rsidRDefault="00DD2B8A" w:rsidP="00EC4869">
            <w:pPr>
              <w:pStyle w:val="BodyText"/>
              <w:tabs>
                <w:tab w:val="right" w:pos="6840"/>
              </w:tabs>
              <w:spacing w:before="0" w:after="0"/>
              <w:ind w:left="360" w:right="-907"/>
              <w:rPr>
                <w:sz w:val="22"/>
                <w:szCs w:val="22"/>
              </w:rPr>
            </w:pPr>
            <w:r w:rsidRPr="00516E36">
              <w:rPr>
                <w:sz w:val="22"/>
                <w:szCs w:val="22"/>
              </w:rPr>
              <w:t>PO Box 40128</w:t>
            </w:r>
          </w:p>
          <w:p w:rsidR="00DD2B8A" w:rsidRPr="00516E36" w:rsidRDefault="00DD2B8A" w:rsidP="00EC4869">
            <w:pPr>
              <w:pStyle w:val="BodyText"/>
              <w:tabs>
                <w:tab w:val="right" w:pos="6840"/>
              </w:tabs>
              <w:spacing w:before="0" w:after="0"/>
              <w:ind w:left="360" w:right="-907"/>
              <w:rPr>
                <w:b/>
                <w:sz w:val="22"/>
                <w:szCs w:val="22"/>
              </w:rPr>
            </w:pPr>
            <w:r w:rsidRPr="00516E36">
              <w:rPr>
                <w:sz w:val="22"/>
                <w:szCs w:val="22"/>
              </w:rPr>
              <w:t xml:space="preserve">Olympia WA 98504-7250 </w:t>
            </w:r>
            <w:r w:rsidRPr="00516E36">
              <w:rPr>
                <w:sz w:val="22"/>
                <w:szCs w:val="22"/>
              </w:rPr>
              <w:br/>
            </w:r>
          </w:p>
        </w:tc>
      </w:tr>
    </w:tbl>
    <w:p w:rsidR="00AE2CF9" w:rsidRDefault="00AE2CF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6"/>
      </w:tblGrid>
      <w:tr w:rsidR="00DD2B8A" w:rsidTr="00BF44C1">
        <w:tc>
          <w:tcPr>
            <w:tcW w:w="8676" w:type="dxa"/>
          </w:tcPr>
          <w:p w:rsidR="00DD2B8A" w:rsidRPr="00516E36" w:rsidRDefault="00DD2B8A" w:rsidP="00DD2B8A">
            <w:pPr>
              <w:pStyle w:val="BodyText"/>
              <w:tabs>
                <w:tab w:val="right" w:pos="6840"/>
              </w:tabs>
              <w:spacing w:before="0" w:after="0"/>
              <w:ind w:right="-907"/>
              <w:rPr>
                <w:b/>
                <w:sz w:val="22"/>
                <w:szCs w:val="22"/>
              </w:rPr>
            </w:pPr>
          </w:p>
        </w:tc>
      </w:tr>
      <w:tr w:rsidR="00DD2B8A" w:rsidTr="00BF44C1">
        <w:tc>
          <w:tcPr>
            <w:tcW w:w="8676" w:type="dxa"/>
          </w:tcPr>
          <w:p w:rsidR="00DD2B8A" w:rsidRPr="00516E36" w:rsidRDefault="00DD2B8A" w:rsidP="00DD2B8A">
            <w:pPr>
              <w:pStyle w:val="BodyText"/>
              <w:tabs>
                <w:tab w:val="right" w:pos="6840"/>
              </w:tabs>
              <w:spacing w:before="0" w:after="0"/>
              <w:ind w:right="-907"/>
              <w:rPr>
                <w:b/>
                <w:sz w:val="22"/>
                <w:szCs w:val="22"/>
              </w:rPr>
            </w:pPr>
            <w:r w:rsidRPr="00516E36">
              <w:rPr>
                <w:b/>
                <w:sz w:val="22"/>
                <w:szCs w:val="22"/>
              </w:rPr>
              <w:t xml:space="preserve">On Behalf of Level 3 Communications LLC </w:t>
            </w:r>
          </w:p>
          <w:p w:rsidR="00DD2B8A" w:rsidRPr="00516E36" w:rsidRDefault="00DD2B8A" w:rsidP="00DD2B8A">
            <w:pPr>
              <w:pStyle w:val="BodyText"/>
              <w:tabs>
                <w:tab w:val="right" w:pos="6840"/>
              </w:tabs>
              <w:spacing w:before="0" w:after="0"/>
              <w:ind w:right="-907"/>
              <w:rPr>
                <w:sz w:val="22"/>
                <w:szCs w:val="22"/>
              </w:rPr>
            </w:pP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Gregory Diamond</w:t>
            </w:r>
            <w:r w:rsidRPr="00516E36">
              <w:rPr>
                <w:sz w:val="22"/>
                <w:szCs w:val="22"/>
              </w:rPr>
              <w:tab/>
            </w:r>
            <w:r w:rsidRPr="00202702">
              <w:rPr>
                <w:sz w:val="22"/>
                <w:szCs w:val="22"/>
              </w:rPr>
              <w:t>greg.diamond@level3.com</w:t>
            </w: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Level 3 Communications, LLC</w:t>
            </w: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1025 El Dorado Boulevard</w:t>
            </w: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Bloomfield CO 80021-8869</w:t>
            </w:r>
          </w:p>
          <w:p w:rsidR="00DD2B8A" w:rsidRPr="00516E36" w:rsidRDefault="00DD2B8A" w:rsidP="00DD2B8A">
            <w:pPr>
              <w:pStyle w:val="BodyText"/>
              <w:tabs>
                <w:tab w:val="right" w:pos="6840"/>
              </w:tabs>
              <w:spacing w:before="0" w:after="0"/>
              <w:ind w:right="-907"/>
              <w:rPr>
                <w:b/>
                <w:sz w:val="22"/>
                <w:szCs w:val="22"/>
              </w:rPr>
            </w:pPr>
          </w:p>
        </w:tc>
      </w:tr>
      <w:tr w:rsidR="00DD2B8A" w:rsidTr="00BF44C1">
        <w:tc>
          <w:tcPr>
            <w:tcW w:w="8676" w:type="dxa"/>
          </w:tcPr>
          <w:p w:rsidR="00DD2B8A" w:rsidRPr="00516E36" w:rsidRDefault="00DD2B8A" w:rsidP="00DD2B8A">
            <w:pPr>
              <w:pStyle w:val="BodyText"/>
              <w:tabs>
                <w:tab w:val="right" w:pos="6840"/>
              </w:tabs>
              <w:spacing w:before="0" w:after="0"/>
              <w:ind w:right="-907"/>
              <w:rPr>
                <w:b/>
                <w:sz w:val="22"/>
                <w:szCs w:val="22"/>
              </w:rPr>
            </w:pPr>
          </w:p>
        </w:tc>
      </w:tr>
      <w:tr w:rsidR="00DD2B8A" w:rsidTr="00BF44C1">
        <w:tc>
          <w:tcPr>
            <w:tcW w:w="8676" w:type="dxa"/>
          </w:tcPr>
          <w:p w:rsidR="00DD2B8A" w:rsidRPr="00516E36" w:rsidRDefault="00DD2B8A" w:rsidP="00DD2B8A">
            <w:pPr>
              <w:pStyle w:val="BodyText"/>
              <w:tabs>
                <w:tab w:val="right" w:pos="6840"/>
              </w:tabs>
              <w:spacing w:before="0" w:after="0"/>
              <w:ind w:right="-907"/>
              <w:rPr>
                <w:b/>
                <w:sz w:val="22"/>
                <w:szCs w:val="22"/>
              </w:rPr>
            </w:pPr>
            <w:r w:rsidRPr="00516E36">
              <w:rPr>
                <w:b/>
                <w:sz w:val="22"/>
                <w:szCs w:val="22"/>
              </w:rPr>
              <w:t>On Behalf of Integra Telecom of Washington, Inc.:</w:t>
            </w:r>
          </w:p>
          <w:p w:rsidR="00DD2B8A" w:rsidRPr="00516E36" w:rsidRDefault="00DD2B8A" w:rsidP="00DD2B8A">
            <w:pPr>
              <w:pStyle w:val="BodyText"/>
              <w:tabs>
                <w:tab w:val="right" w:pos="6840"/>
              </w:tabs>
              <w:spacing w:before="0" w:after="0"/>
              <w:ind w:right="-907"/>
              <w:rPr>
                <w:b/>
                <w:sz w:val="22"/>
                <w:szCs w:val="22"/>
              </w:rPr>
            </w:pP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Doug Denney</w:t>
            </w:r>
            <w:r w:rsidRPr="00516E36">
              <w:rPr>
                <w:sz w:val="22"/>
                <w:szCs w:val="22"/>
              </w:rPr>
              <w:tab/>
            </w:r>
            <w:r w:rsidRPr="00202702">
              <w:rPr>
                <w:sz w:val="22"/>
                <w:szCs w:val="22"/>
              </w:rPr>
              <w:t>dkdenney@integratelecom.com</w:t>
            </w:r>
            <w:r w:rsidRPr="00516E36">
              <w:rPr>
                <w:sz w:val="22"/>
                <w:szCs w:val="22"/>
              </w:rPr>
              <w:t xml:space="preserve"> </w:t>
            </w: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Integra Telecom, Inc.</w:t>
            </w: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Suite 500</w:t>
            </w: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1201 NE Lloyd Boulevard</w:t>
            </w: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Portland OR 97232</w:t>
            </w:r>
          </w:p>
          <w:p w:rsidR="00DD2B8A" w:rsidRPr="00516E36" w:rsidRDefault="00DD2B8A" w:rsidP="00DD2B8A">
            <w:pPr>
              <w:pStyle w:val="BodyText"/>
              <w:tabs>
                <w:tab w:val="right" w:pos="6840"/>
              </w:tabs>
              <w:spacing w:before="0" w:after="0"/>
              <w:ind w:left="360" w:right="-907"/>
              <w:rPr>
                <w:sz w:val="22"/>
                <w:szCs w:val="22"/>
              </w:rPr>
            </w:pP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Kim Isaacs</w:t>
            </w:r>
            <w:r w:rsidRPr="00516E36">
              <w:rPr>
                <w:sz w:val="22"/>
                <w:szCs w:val="22"/>
              </w:rPr>
              <w:tab/>
            </w:r>
            <w:r w:rsidRPr="00202702">
              <w:rPr>
                <w:sz w:val="22"/>
                <w:szCs w:val="22"/>
              </w:rPr>
              <w:t>kdisaccs@interatelecom.com</w:t>
            </w:r>
            <w:r w:rsidRPr="00516E36">
              <w:rPr>
                <w:sz w:val="22"/>
                <w:szCs w:val="22"/>
              </w:rPr>
              <w:t xml:space="preserve"> </w:t>
            </w:r>
          </w:p>
          <w:p w:rsidR="00DD2B8A" w:rsidRPr="00516E36" w:rsidRDefault="00DD2B8A" w:rsidP="00EC4869">
            <w:pPr>
              <w:pStyle w:val="BodyText"/>
              <w:tabs>
                <w:tab w:val="right" w:pos="6840"/>
              </w:tabs>
              <w:spacing w:before="0" w:after="0"/>
              <w:ind w:left="360" w:right="-907"/>
              <w:rPr>
                <w:b/>
                <w:sz w:val="22"/>
                <w:szCs w:val="22"/>
              </w:rPr>
            </w:pPr>
            <w:r w:rsidRPr="00516E36">
              <w:rPr>
                <w:sz w:val="22"/>
                <w:szCs w:val="22"/>
              </w:rPr>
              <w:t>Kim Wagner</w:t>
            </w:r>
            <w:r w:rsidRPr="00516E36">
              <w:rPr>
                <w:sz w:val="22"/>
                <w:szCs w:val="22"/>
              </w:rPr>
              <w:tab/>
            </w:r>
            <w:r w:rsidRPr="00202702">
              <w:rPr>
                <w:sz w:val="22"/>
                <w:szCs w:val="22"/>
              </w:rPr>
              <w:t>kim.wagner@integratelecom.com</w:t>
            </w:r>
            <w:r w:rsidRPr="00516E36">
              <w:rPr>
                <w:sz w:val="22"/>
                <w:szCs w:val="22"/>
              </w:rPr>
              <w:t xml:space="preserve"> </w:t>
            </w:r>
          </w:p>
        </w:tc>
      </w:tr>
      <w:tr w:rsidR="00DD2B8A" w:rsidTr="00BF44C1">
        <w:tc>
          <w:tcPr>
            <w:tcW w:w="8676" w:type="dxa"/>
          </w:tcPr>
          <w:p w:rsidR="00DD2B8A" w:rsidRPr="00516E36" w:rsidRDefault="00DD2B8A" w:rsidP="00DD2B8A">
            <w:pPr>
              <w:pStyle w:val="BodyText"/>
              <w:tabs>
                <w:tab w:val="right" w:pos="6840"/>
              </w:tabs>
              <w:spacing w:before="0" w:after="0"/>
              <w:ind w:right="-907"/>
              <w:rPr>
                <w:b/>
                <w:sz w:val="22"/>
                <w:szCs w:val="22"/>
              </w:rPr>
            </w:pPr>
          </w:p>
        </w:tc>
      </w:tr>
      <w:tr w:rsidR="00DD2B8A" w:rsidTr="00BF44C1">
        <w:tc>
          <w:tcPr>
            <w:tcW w:w="8676" w:type="dxa"/>
          </w:tcPr>
          <w:p w:rsidR="00DD2B8A" w:rsidRPr="00516E36" w:rsidRDefault="00DD2B8A" w:rsidP="00DD2B8A">
            <w:pPr>
              <w:pStyle w:val="BodyText"/>
              <w:tabs>
                <w:tab w:val="right" w:pos="6840"/>
              </w:tabs>
              <w:spacing w:before="0" w:after="0"/>
              <w:ind w:right="-907"/>
              <w:rPr>
                <w:b/>
                <w:sz w:val="22"/>
                <w:szCs w:val="22"/>
              </w:rPr>
            </w:pPr>
            <w:r w:rsidRPr="00516E36">
              <w:rPr>
                <w:b/>
                <w:sz w:val="22"/>
                <w:szCs w:val="22"/>
              </w:rPr>
              <w:t>On Behalf of U.S. Department of Defense (DOD):</w:t>
            </w:r>
          </w:p>
          <w:p w:rsidR="00DD2B8A" w:rsidRPr="00516E36" w:rsidRDefault="00DD2B8A" w:rsidP="00DD2B8A">
            <w:pPr>
              <w:pStyle w:val="BodyText"/>
              <w:tabs>
                <w:tab w:val="right" w:pos="6840"/>
              </w:tabs>
              <w:spacing w:before="0" w:after="0"/>
              <w:ind w:right="-907"/>
              <w:rPr>
                <w:b/>
                <w:sz w:val="22"/>
                <w:szCs w:val="22"/>
              </w:rPr>
            </w:pPr>
          </w:p>
          <w:p w:rsidR="00DD2B8A" w:rsidRPr="00516E36" w:rsidRDefault="00DD2B8A" w:rsidP="00DD2B8A">
            <w:pPr>
              <w:pStyle w:val="Default"/>
              <w:tabs>
                <w:tab w:val="right" w:pos="6840"/>
              </w:tabs>
              <w:ind w:left="360"/>
              <w:rPr>
                <w:sz w:val="22"/>
                <w:szCs w:val="22"/>
              </w:rPr>
            </w:pPr>
            <w:r w:rsidRPr="00516E36">
              <w:rPr>
                <w:sz w:val="22"/>
                <w:szCs w:val="22"/>
              </w:rPr>
              <w:t xml:space="preserve">Kyle J. Smith, Esq. </w:t>
            </w:r>
            <w:r w:rsidRPr="00516E36">
              <w:rPr>
                <w:sz w:val="22"/>
                <w:szCs w:val="22"/>
              </w:rPr>
              <w:tab/>
            </w:r>
            <w:r w:rsidRPr="00202702">
              <w:rPr>
                <w:sz w:val="22"/>
                <w:szCs w:val="22"/>
              </w:rPr>
              <w:t>Kyle.j.smith124.civ@mail.mil</w:t>
            </w:r>
            <w:r w:rsidRPr="00516E36">
              <w:rPr>
                <w:sz w:val="22"/>
                <w:szCs w:val="22"/>
              </w:rPr>
              <w:t xml:space="preserve"> </w:t>
            </w:r>
          </w:p>
          <w:p w:rsidR="00DD2B8A" w:rsidRPr="00516E36" w:rsidRDefault="00DD2B8A" w:rsidP="00DD2B8A">
            <w:pPr>
              <w:pStyle w:val="Default"/>
              <w:tabs>
                <w:tab w:val="right" w:pos="6840"/>
              </w:tabs>
              <w:ind w:left="360"/>
              <w:rPr>
                <w:sz w:val="22"/>
                <w:szCs w:val="22"/>
              </w:rPr>
            </w:pPr>
            <w:r w:rsidRPr="00516E36">
              <w:rPr>
                <w:sz w:val="22"/>
                <w:szCs w:val="22"/>
              </w:rPr>
              <w:t xml:space="preserve">General Attorney </w:t>
            </w:r>
          </w:p>
          <w:p w:rsidR="00DD2B8A" w:rsidRPr="00516E36" w:rsidRDefault="00DD2B8A" w:rsidP="00DD2B8A">
            <w:pPr>
              <w:pStyle w:val="Default"/>
              <w:tabs>
                <w:tab w:val="right" w:pos="6840"/>
              </w:tabs>
              <w:ind w:left="360"/>
              <w:rPr>
                <w:sz w:val="22"/>
                <w:szCs w:val="22"/>
              </w:rPr>
            </w:pPr>
            <w:r w:rsidRPr="00516E36">
              <w:rPr>
                <w:sz w:val="22"/>
                <w:szCs w:val="22"/>
              </w:rPr>
              <w:t xml:space="preserve">Regulatory Law Office (JALS-RL) </w:t>
            </w:r>
          </w:p>
          <w:p w:rsidR="00DD2B8A" w:rsidRPr="00516E36" w:rsidRDefault="00DD2B8A" w:rsidP="00DD2B8A">
            <w:pPr>
              <w:pStyle w:val="Default"/>
              <w:tabs>
                <w:tab w:val="right" w:pos="6840"/>
              </w:tabs>
              <w:ind w:left="360"/>
              <w:rPr>
                <w:sz w:val="22"/>
                <w:szCs w:val="22"/>
              </w:rPr>
            </w:pPr>
            <w:r w:rsidRPr="00516E36">
              <w:rPr>
                <w:sz w:val="22"/>
                <w:szCs w:val="22"/>
              </w:rPr>
              <w:t xml:space="preserve">U.S. Army Legal Services Agency </w:t>
            </w:r>
          </w:p>
          <w:p w:rsidR="00DD2B8A" w:rsidRPr="00516E36" w:rsidRDefault="00DD2B8A" w:rsidP="00DD2B8A">
            <w:pPr>
              <w:pStyle w:val="Default"/>
              <w:tabs>
                <w:tab w:val="right" w:pos="6840"/>
              </w:tabs>
              <w:ind w:left="360"/>
              <w:rPr>
                <w:sz w:val="22"/>
                <w:szCs w:val="22"/>
              </w:rPr>
            </w:pPr>
            <w:r w:rsidRPr="00516E36">
              <w:rPr>
                <w:sz w:val="22"/>
                <w:szCs w:val="22"/>
              </w:rPr>
              <w:t xml:space="preserve">9275 </w:t>
            </w:r>
            <w:proofErr w:type="spellStart"/>
            <w:r w:rsidRPr="00516E36">
              <w:rPr>
                <w:sz w:val="22"/>
                <w:szCs w:val="22"/>
              </w:rPr>
              <w:t>Gunston</w:t>
            </w:r>
            <w:proofErr w:type="spellEnd"/>
            <w:r w:rsidRPr="00516E36">
              <w:rPr>
                <w:sz w:val="22"/>
                <w:szCs w:val="22"/>
              </w:rPr>
              <w:t xml:space="preserve"> Rd. , Suite 1300 </w:t>
            </w:r>
          </w:p>
          <w:p w:rsidR="00DD2B8A" w:rsidRPr="00516E36" w:rsidRDefault="00DD2B8A" w:rsidP="00DD2B8A">
            <w:pPr>
              <w:pStyle w:val="BodyText"/>
              <w:tabs>
                <w:tab w:val="right" w:pos="6840"/>
              </w:tabs>
              <w:spacing w:before="0" w:after="0"/>
              <w:ind w:left="360" w:right="-907"/>
              <w:rPr>
                <w:b/>
                <w:sz w:val="22"/>
                <w:szCs w:val="22"/>
              </w:rPr>
            </w:pPr>
            <w:r w:rsidRPr="00516E36">
              <w:rPr>
                <w:sz w:val="22"/>
                <w:szCs w:val="22"/>
              </w:rPr>
              <w:t xml:space="preserve">Fort Belvoir, VA 22060 </w:t>
            </w:r>
          </w:p>
          <w:p w:rsidR="00DD2B8A" w:rsidRPr="00516E36" w:rsidRDefault="00DD2B8A" w:rsidP="00DD2B8A">
            <w:pPr>
              <w:pStyle w:val="BodyText"/>
              <w:tabs>
                <w:tab w:val="right" w:pos="6840"/>
              </w:tabs>
              <w:spacing w:before="0" w:after="0"/>
              <w:ind w:left="360" w:right="-907"/>
              <w:rPr>
                <w:b/>
                <w:sz w:val="22"/>
                <w:szCs w:val="22"/>
              </w:rPr>
            </w:pP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 xml:space="preserve">Stephen S. </w:t>
            </w:r>
            <w:proofErr w:type="spellStart"/>
            <w:r w:rsidRPr="00516E36">
              <w:rPr>
                <w:sz w:val="22"/>
                <w:szCs w:val="22"/>
              </w:rPr>
              <w:t>Melnikoff</w:t>
            </w:r>
            <w:proofErr w:type="spellEnd"/>
            <w:r w:rsidRPr="00516E36">
              <w:rPr>
                <w:sz w:val="22"/>
                <w:szCs w:val="22"/>
              </w:rPr>
              <w:t xml:space="preserve">, Esq. </w:t>
            </w:r>
            <w:r w:rsidRPr="00516E36">
              <w:rPr>
                <w:sz w:val="22"/>
                <w:szCs w:val="22"/>
              </w:rPr>
              <w:tab/>
            </w:r>
            <w:r w:rsidRPr="00202702">
              <w:rPr>
                <w:sz w:val="22"/>
                <w:szCs w:val="22"/>
              </w:rPr>
              <w:t>Stephen.s.melnikoff.civ@mail.mil</w:t>
            </w: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 xml:space="preserve">August </w:t>
            </w:r>
            <w:proofErr w:type="spellStart"/>
            <w:r w:rsidRPr="00516E36">
              <w:rPr>
                <w:sz w:val="22"/>
                <w:szCs w:val="22"/>
              </w:rPr>
              <w:t>Ankum</w:t>
            </w:r>
            <w:proofErr w:type="spellEnd"/>
            <w:r w:rsidRPr="00516E36">
              <w:rPr>
                <w:sz w:val="22"/>
                <w:szCs w:val="22"/>
              </w:rPr>
              <w:t xml:space="preserve"> PHD</w:t>
            </w:r>
            <w:r w:rsidRPr="00516E36">
              <w:rPr>
                <w:sz w:val="22"/>
                <w:szCs w:val="22"/>
              </w:rPr>
              <w:tab/>
            </w:r>
            <w:r w:rsidRPr="00202702">
              <w:rPr>
                <w:sz w:val="22"/>
                <w:szCs w:val="22"/>
              </w:rPr>
              <w:t>gankum@qsiconsulting.com</w:t>
            </w:r>
          </w:p>
          <w:p w:rsidR="00DD2B8A" w:rsidRPr="00516E36" w:rsidRDefault="00DD2B8A" w:rsidP="00DD2B8A">
            <w:pPr>
              <w:pStyle w:val="BodyText"/>
              <w:tabs>
                <w:tab w:val="right" w:pos="6840"/>
              </w:tabs>
              <w:spacing w:before="0" w:after="0"/>
              <w:ind w:left="360" w:right="-907"/>
              <w:rPr>
                <w:sz w:val="22"/>
                <w:szCs w:val="22"/>
              </w:rPr>
            </w:pPr>
            <w:r w:rsidRPr="00516E36">
              <w:rPr>
                <w:sz w:val="22"/>
                <w:szCs w:val="22"/>
              </w:rPr>
              <w:t>Patrick Phipps</w:t>
            </w:r>
            <w:r w:rsidRPr="00516E36">
              <w:rPr>
                <w:sz w:val="22"/>
                <w:szCs w:val="22"/>
              </w:rPr>
              <w:tab/>
            </w:r>
            <w:r w:rsidRPr="00202702">
              <w:rPr>
                <w:sz w:val="22"/>
                <w:szCs w:val="22"/>
              </w:rPr>
              <w:t>pphipps@qsiconsulting.com</w:t>
            </w:r>
          </w:p>
          <w:p w:rsidR="00DD2B8A" w:rsidRPr="00516E36" w:rsidRDefault="00DD2B8A" w:rsidP="00DD2B8A">
            <w:pPr>
              <w:pStyle w:val="BodyText"/>
              <w:tabs>
                <w:tab w:val="right" w:pos="6840"/>
              </w:tabs>
              <w:spacing w:before="0" w:after="0"/>
              <w:ind w:right="-907"/>
              <w:rPr>
                <w:b/>
                <w:sz w:val="22"/>
                <w:szCs w:val="22"/>
              </w:rPr>
            </w:pPr>
          </w:p>
        </w:tc>
      </w:tr>
      <w:tr w:rsidR="00DD2B8A" w:rsidTr="00BF44C1">
        <w:tc>
          <w:tcPr>
            <w:tcW w:w="8676" w:type="dxa"/>
          </w:tcPr>
          <w:p w:rsidR="00DD2B8A" w:rsidRPr="00516E36" w:rsidRDefault="00DD2B8A" w:rsidP="00DD2B8A">
            <w:pPr>
              <w:pStyle w:val="BodyText"/>
              <w:tabs>
                <w:tab w:val="right" w:pos="6840"/>
              </w:tabs>
              <w:spacing w:before="0" w:after="0"/>
              <w:ind w:right="-907"/>
              <w:rPr>
                <w:b/>
                <w:sz w:val="22"/>
                <w:szCs w:val="22"/>
              </w:rPr>
            </w:pPr>
          </w:p>
        </w:tc>
      </w:tr>
      <w:tr w:rsidR="00DD2B8A" w:rsidTr="00BF44C1">
        <w:tc>
          <w:tcPr>
            <w:tcW w:w="8676" w:type="dxa"/>
          </w:tcPr>
          <w:p w:rsidR="00745436" w:rsidRPr="00516E36" w:rsidRDefault="00745436" w:rsidP="00745436">
            <w:pPr>
              <w:pStyle w:val="BodyText"/>
              <w:tabs>
                <w:tab w:val="right" w:pos="6840"/>
              </w:tabs>
              <w:spacing w:before="0" w:after="0"/>
              <w:ind w:right="-907"/>
              <w:rPr>
                <w:b/>
                <w:sz w:val="22"/>
                <w:szCs w:val="22"/>
              </w:rPr>
            </w:pPr>
            <w:r w:rsidRPr="00516E36">
              <w:rPr>
                <w:b/>
                <w:sz w:val="22"/>
                <w:szCs w:val="22"/>
              </w:rPr>
              <w:t xml:space="preserve">On Behalf of </w:t>
            </w:r>
            <w:proofErr w:type="spellStart"/>
            <w:r w:rsidRPr="00516E36">
              <w:rPr>
                <w:b/>
                <w:sz w:val="22"/>
                <w:szCs w:val="22"/>
              </w:rPr>
              <w:t>tw</w:t>
            </w:r>
            <w:proofErr w:type="spellEnd"/>
            <w:r w:rsidRPr="00516E36">
              <w:rPr>
                <w:b/>
                <w:sz w:val="22"/>
                <w:szCs w:val="22"/>
              </w:rPr>
              <w:t xml:space="preserve"> telecom of Washington, </w:t>
            </w:r>
            <w:proofErr w:type="spellStart"/>
            <w:r w:rsidRPr="00516E36">
              <w:rPr>
                <w:b/>
                <w:sz w:val="22"/>
                <w:szCs w:val="22"/>
              </w:rPr>
              <w:t>llc</w:t>
            </w:r>
            <w:proofErr w:type="spellEnd"/>
            <w:r w:rsidRPr="00516E36">
              <w:rPr>
                <w:b/>
                <w:sz w:val="22"/>
                <w:szCs w:val="22"/>
              </w:rPr>
              <w:t>:</w:t>
            </w:r>
          </w:p>
          <w:p w:rsidR="00745436" w:rsidRPr="00516E36" w:rsidRDefault="00745436" w:rsidP="00745436">
            <w:pPr>
              <w:pStyle w:val="BodyText"/>
              <w:tabs>
                <w:tab w:val="right" w:pos="6840"/>
              </w:tabs>
              <w:spacing w:before="0" w:after="0"/>
              <w:ind w:right="-907"/>
              <w:rPr>
                <w:sz w:val="22"/>
                <w:szCs w:val="22"/>
              </w:rPr>
            </w:pPr>
          </w:p>
          <w:p w:rsidR="00D137E3" w:rsidRDefault="00D137E3" w:rsidP="00745436">
            <w:pPr>
              <w:pStyle w:val="BodyText"/>
              <w:tabs>
                <w:tab w:val="right" w:pos="6840"/>
              </w:tabs>
              <w:spacing w:before="0" w:after="0"/>
              <w:ind w:left="360" w:right="-907"/>
              <w:rPr>
                <w:sz w:val="22"/>
                <w:szCs w:val="22"/>
              </w:rPr>
            </w:pPr>
            <w:r>
              <w:rPr>
                <w:sz w:val="22"/>
                <w:szCs w:val="22"/>
              </w:rPr>
              <w:t xml:space="preserve">Pamela H. </w:t>
            </w:r>
            <w:proofErr w:type="spellStart"/>
            <w:r>
              <w:rPr>
                <w:sz w:val="22"/>
                <w:szCs w:val="22"/>
              </w:rPr>
              <w:t>Hollick</w:t>
            </w:r>
            <w:proofErr w:type="spellEnd"/>
            <w:r>
              <w:rPr>
                <w:sz w:val="22"/>
                <w:szCs w:val="22"/>
              </w:rPr>
              <w:tab/>
            </w:r>
            <w:r w:rsidRPr="00202702">
              <w:rPr>
                <w:sz w:val="22"/>
                <w:szCs w:val="22"/>
              </w:rPr>
              <w:t>pamela.hollick@twtelecom.com</w:t>
            </w:r>
            <w:r>
              <w:rPr>
                <w:sz w:val="22"/>
                <w:szCs w:val="22"/>
              </w:rPr>
              <w:t xml:space="preserve"> </w:t>
            </w:r>
          </w:p>
          <w:p w:rsidR="00D137E3" w:rsidRDefault="00D137E3" w:rsidP="00745436">
            <w:pPr>
              <w:pStyle w:val="BodyText"/>
              <w:tabs>
                <w:tab w:val="right" w:pos="6840"/>
              </w:tabs>
              <w:spacing w:before="0" w:after="0"/>
              <w:ind w:left="360" w:right="-907"/>
              <w:rPr>
                <w:sz w:val="22"/>
                <w:szCs w:val="22"/>
              </w:rPr>
            </w:pPr>
            <w:proofErr w:type="spellStart"/>
            <w:r>
              <w:rPr>
                <w:sz w:val="22"/>
                <w:szCs w:val="22"/>
              </w:rPr>
              <w:t>tw</w:t>
            </w:r>
            <w:proofErr w:type="spellEnd"/>
            <w:r>
              <w:rPr>
                <w:sz w:val="22"/>
                <w:szCs w:val="22"/>
              </w:rPr>
              <w:t xml:space="preserve"> telecom</w:t>
            </w:r>
          </w:p>
          <w:p w:rsidR="00D137E3" w:rsidRDefault="00D137E3" w:rsidP="00745436">
            <w:pPr>
              <w:pStyle w:val="BodyText"/>
              <w:tabs>
                <w:tab w:val="right" w:pos="6840"/>
              </w:tabs>
              <w:spacing w:before="0" w:after="0"/>
              <w:ind w:left="360" w:right="-907"/>
              <w:rPr>
                <w:sz w:val="22"/>
                <w:szCs w:val="22"/>
              </w:rPr>
            </w:pPr>
            <w:r>
              <w:rPr>
                <w:sz w:val="22"/>
                <w:szCs w:val="22"/>
              </w:rPr>
              <w:t>4625 W 86th Street, Suite 500</w:t>
            </w:r>
          </w:p>
          <w:p w:rsidR="00D137E3" w:rsidRDefault="00D137E3" w:rsidP="00745436">
            <w:pPr>
              <w:pStyle w:val="BodyText"/>
              <w:tabs>
                <w:tab w:val="right" w:pos="6840"/>
              </w:tabs>
              <w:spacing w:before="0" w:after="0"/>
              <w:ind w:left="360" w:right="-907"/>
              <w:rPr>
                <w:sz w:val="22"/>
                <w:szCs w:val="22"/>
              </w:rPr>
            </w:pPr>
            <w:r>
              <w:rPr>
                <w:sz w:val="22"/>
                <w:szCs w:val="22"/>
              </w:rPr>
              <w:t>Indianapolis IN 46268</w:t>
            </w:r>
          </w:p>
          <w:p w:rsidR="00D137E3" w:rsidRDefault="00D137E3" w:rsidP="00745436">
            <w:pPr>
              <w:pStyle w:val="BodyText"/>
              <w:tabs>
                <w:tab w:val="right" w:pos="6840"/>
              </w:tabs>
              <w:spacing w:before="0" w:after="0"/>
              <w:ind w:left="360" w:right="-907"/>
              <w:rPr>
                <w:sz w:val="22"/>
                <w:szCs w:val="22"/>
              </w:rPr>
            </w:pP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 xml:space="preserve">Mark Trinchero </w:t>
            </w:r>
            <w:r w:rsidRPr="00516E36">
              <w:rPr>
                <w:sz w:val="22"/>
                <w:szCs w:val="22"/>
              </w:rPr>
              <w:tab/>
            </w:r>
            <w:r w:rsidRPr="00202702">
              <w:rPr>
                <w:sz w:val="22"/>
                <w:szCs w:val="22"/>
              </w:rPr>
              <w:t>marktrinchero@dwt.com</w:t>
            </w:r>
            <w:r w:rsidRPr="00516E36">
              <w:rPr>
                <w:sz w:val="22"/>
                <w:szCs w:val="22"/>
              </w:rPr>
              <w:t xml:space="preserve"> </w:t>
            </w: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 xml:space="preserve">Davis Wright </w:t>
            </w:r>
            <w:proofErr w:type="spellStart"/>
            <w:r w:rsidRPr="00516E36">
              <w:rPr>
                <w:sz w:val="22"/>
                <w:szCs w:val="22"/>
              </w:rPr>
              <w:t>Tremaine</w:t>
            </w:r>
            <w:proofErr w:type="spellEnd"/>
            <w:r w:rsidRPr="00516E36">
              <w:rPr>
                <w:sz w:val="22"/>
                <w:szCs w:val="22"/>
              </w:rPr>
              <w:t xml:space="preserve"> LLP</w:t>
            </w: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1300 SW Fifth Avenue, Suite 2400</w:t>
            </w: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Portland OR 97201-5630</w:t>
            </w:r>
          </w:p>
          <w:p w:rsidR="00745436" w:rsidRPr="00516E36" w:rsidRDefault="00745436" w:rsidP="00745436">
            <w:pPr>
              <w:pStyle w:val="BodyText"/>
              <w:tabs>
                <w:tab w:val="right" w:pos="6840"/>
              </w:tabs>
              <w:spacing w:before="0" w:after="0"/>
              <w:ind w:left="360" w:right="-907"/>
              <w:rPr>
                <w:sz w:val="22"/>
                <w:szCs w:val="22"/>
              </w:rPr>
            </w:pP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Alan J. Galloway</w:t>
            </w:r>
            <w:r w:rsidRPr="00516E36">
              <w:rPr>
                <w:sz w:val="22"/>
                <w:szCs w:val="22"/>
              </w:rPr>
              <w:tab/>
            </w:r>
            <w:r w:rsidRPr="00202702">
              <w:rPr>
                <w:sz w:val="22"/>
                <w:szCs w:val="22"/>
              </w:rPr>
              <w:t>alangalloway@dwt.com</w:t>
            </w:r>
          </w:p>
          <w:p w:rsidR="00DD2B8A" w:rsidRPr="00516E36" w:rsidRDefault="00745436" w:rsidP="00EC4869">
            <w:pPr>
              <w:pStyle w:val="BodyText"/>
              <w:tabs>
                <w:tab w:val="right" w:pos="6840"/>
              </w:tabs>
              <w:spacing w:before="0" w:after="0"/>
              <w:ind w:left="360" w:right="-907"/>
              <w:rPr>
                <w:b/>
                <w:sz w:val="22"/>
                <w:szCs w:val="22"/>
              </w:rPr>
            </w:pPr>
            <w:r w:rsidRPr="00516E36">
              <w:rPr>
                <w:sz w:val="22"/>
                <w:szCs w:val="22"/>
              </w:rPr>
              <w:t>Debbie Reed</w:t>
            </w:r>
            <w:r w:rsidRPr="00516E36">
              <w:rPr>
                <w:sz w:val="22"/>
                <w:szCs w:val="22"/>
              </w:rPr>
              <w:tab/>
            </w:r>
            <w:r w:rsidRPr="00202702">
              <w:rPr>
                <w:sz w:val="22"/>
                <w:szCs w:val="22"/>
              </w:rPr>
              <w:t>debbiereed@dwt.com</w:t>
            </w:r>
            <w:r w:rsidRPr="00516E36">
              <w:rPr>
                <w:sz w:val="22"/>
                <w:szCs w:val="22"/>
              </w:rPr>
              <w:t xml:space="preserve"> </w:t>
            </w:r>
          </w:p>
        </w:tc>
      </w:tr>
    </w:tbl>
    <w:p w:rsidR="00A52933" w:rsidRDefault="00A52933">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6"/>
      </w:tblGrid>
      <w:tr w:rsidR="00DD2B8A" w:rsidTr="00BF44C1">
        <w:tc>
          <w:tcPr>
            <w:tcW w:w="8676" w:type="dxa"/>
          </w:tcPr>
          <w:p w:rsidR="00DD2B8A" w:rsidRPr="00516E36" w:rsidRDefault="00DD2B8A" w:rsidP="00DD2B8A">
            <w:pPr>
              <w:pStyle w:val="BodyText"/>
              <w:tabs>
                <w:tab w:val="right" w:pos="6840"/>
              </w:tabs>
              <w:spacing w:before="0" w:after="0"/>
              <w:ind w:right="-907"/>
              <w:rPr>
                <w:b/>
                <w:sz w:val="22"/>
                <w:szCs w:val="22"/>
              </w:rPr>
            </w:pPr>
          </w:p>
        </w:tc>
      </w:tr>
      <w:tr w:rsidR="00DD2B8A" w:rsidTr="00BF44C1">
        <w:tc>
          <w:tcPr>
            <w:tcW w:w="8676" w:type="dxa"/>
          </w:tcPr>
          <w:p w:rsidR="00745436" w:rsidRPr="00516E36" w:rsidRDefault="00745436" w:rsidP="00745436">
            <w:pPr>
              <w:pStyle w:val="BodyText"/>
              <w:tabs>
                <w:tab w:val="right" w:pos="6840"/>
              </w:tabs>
              <w:spacing w:before="0" w:after="0"/>
              <w:ind w:right="-907"/>
              <w:rPr>
                <w:b/>
                <w:sz w:val="22"/>
                <w:szCs w:val="22"/>
              </w:rPr>
            </w:pPr>
            <w:r w:rsidRPr="00516E36">
              <w:rPr>
                <w:b/>
                <w:sz w:val="22"/>
                <w:szCs w:val="22"/>
              </w:rPr>
              <w:t xml:space="preserve">On Behalf of Charter </w:t>
            </w:r>
            <w:proofErr w:type="spellStart"/>
            <w:r w:rsidRPr="00516E36">
              <w:rPr>
                <w:b/>
                <w:sz w:val="22"/>
                <w:szCs w:val="22"/>
              </w:rPr>
              <w:t>Fiberlink</w:t>
            </w:r>
            <w:proofErr w:type="spellEnd"/>
          </w:p>
          <w:p w:rsidR="00745436" w:rsidRPr="00516E36" w:rsidRDefault="00745436" w:rsidP="00745436">
            <w:pPr>
              <w:pStyle w:val="BodyText"/>
              <w:tabs>
                <w:tab w:val="right" w:pos="6840"/>
              </w:tabs>
              <w:spacing w:before="0" w:after="0"/>
              <w:ind w:right="-907"/>
              <w:rPr>
                <w:b/>
                <w:sz w:val="22"/>
                <w:szCs w:val="22"/>
              </w:rPr>
            </w:pP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 xml:space="preserve">Michael Moore </w:t>
            </w:r>
            <w:r w:rsidRPr="00516E36">
              <w:rPr>
                <w:sz w:val="22"/>
                <w:szCs w:val="22"/>
              </w:rPr>
              <w:tab/>
            </w:r>
            <w:r w:rsidRPr="00202702">
              <w:rPr>
                <w:sz w:val="22"/>
                <w:szCs w:val="22"/>
              </w:rPr>
              <w:t>michael.moore@chartercom.com</w:t>
            </w:r>
            <w:r w:rsidRPr="00516E36">
              <w:rPr>
                <w:sz w:val="22"/>
                <w:szCs w:val="22"/>
              </w:rPr>
              <w:t xml:space="preserve"> </w:t>
            </w: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Charter Communications</w:t>
            </w: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 xml:space="preserve">12405 </w:t>
            </w:r>
            <w:proofErr w:type="spellStart"/>
            <w:r w:rsidRPr="00516E36">
              <w:rPr>
                <w:sz w:val="22"/>
                <w:szCs w:val="22"/>
              </w:rPr>
              <w:t>Powerscourt</w:t>
            </w:r>
            <w:proofErr w:type="spellEnd"/>
            <w:r w:rsidRPr="00516E36">
              <w:rPr>
                <w:sz w:val="22"/>
                <w:szCs w:val="22"/>
              </w:rPr>
              <w:t xml:space="preserve"> Drive</w:t>
            </w: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St. Louis MO 63131</w:t>
            </w:r>
          </w:p>
          <w:p w:rsidR="00745436" w:rsidRDefault="00745436" w:rsidP="00745436">
            <w:pPr>
              <w:pStyle w:val="BodyText"/>
              <w:tabs>
                <w:tab w:val="right" w:pos="6840"/>
              </w:tabs>
              <w:spacing w:before="0" w:after="0"/>
              <w:ind w:left="360" w:right="-907"/>
              <w:rPr>
                <w:sz w:val="22"/>
                <w:szCs w:val="22"/>
              </w:rPr>
            </w:pP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 xml:space="preserve">Mark Trinchero </w:t>
            </w:r>
            <w:r w:rsidRPr="00516E36">
              <w:rPr>
                <w:sz w:val="22"/>
                <w:szCs w:val="22"/>
              </w:rPr>
              <w:tab/>
            </w:r>
            <w:r w:rsidRPr="00202702">
              <w:rPr>
                <w:sz w:val="22"/>
                <w:szCs w:val="22"/>
              </w:rPr>
              <w:t>marktrinchero@dwt.com</w:t>
            </w:r>
            <w:r w:rsidRPr="00516E36">
              <w:rPr>
                <w:sz w:val="22"/>
                <w:szCs w:val="22"/>
              </w:rPr>
              <w:t xml:space="preserve"> </w:t>
            </w: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 xml:space="preserve">Davis Wright </w:t>
            </w:r>
            <w:proofErr w:type="spellStart"/>
            <w:r w:rsidRPr="00516E36">
              <w:rPr>
                <w:sz w:val="22"/>
                <w:szCs w:val="22"/>
              </w:rPr>
              <w:t>Tremaine</w:t>
            </w:r>
            <w:proofErr w:type="spellEnd"/>
            <w:r w:rsidRPr="00516E36">
              <w:rPr>
                <w:sz w:val="22"/>
                <w:szCs w:val="22"/>
              </w:rPr>
              <w:t xml:space="preserve"> LLP</w:t>
            </w: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1300 SW Fifth Avenue, Suite 2400</w:t>
            </w: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Portland OR 97201-5630</w:t>
            </w:r>
          </w:p>
          <w:p w:rsidR="00745436" w:rsidRPr="00516E36" w:rsidRDefault="00745436" w:rsidP="00745436">
            <w:pPr>
              <w:pStyle w:val="BodyText"/>
              <w:tabs>
                <w:tab w:val="right" w:pos="6840"/>
              </w:tabs>
              <w:spacing w:before="0" w:after="0"/>
              <w:ind w:left="360" w:right="-907"/>
              <w:rPr>
                <w:sz w:val="22"/>
                <w:szCs w:val="22"/>
              </w:rPr>
            </w:pP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Alan J. Galloway</w:t>
            </w:r>
            <w:r w:rsidRPr="00516E36">
              <w:rPr>
                <w:sz w:val="22"/>
                <w:szCs w:val="22"/>
              </w:rPr>
              <w:tab/>
            </w:r>
            <w:r w:rsidRPr="00202702">
              <w:rPr>
                <w:sz w:val="22"/>
                <w:szCs w:val="22"/>
              </w:rPr>
              <w:t>alangalloway@dwt.com</w:t>
            </w: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Debbie Reed</w:t>
            </w:r>
            <w:r w:rsidRPr="00516E36">
              <w:rPr>
                <w:sz w:val="22"/>
                <w:szCs w:val="22"/>
              </w:rPr>
              <w:tab/>
            </w:r>
            <w:r w:rsidRPr="00202702">
              <w:rPr>
                <w:sz w:val="22"/>
                <w:szCs w:val="22"/>
              </w:rPr>
              <w:t>debbiereed@dwt.com</w:t>
            </w:r>
            <w:r w:rsidRPr="00516E36">
              <w:rPr>
                <w:sz w:val="22"/>
                <w:szCs w:val="22"/>
              </w:rPr>
              <w:t xml:space="preserve"> </w:t>
            </w:r>
          </w:p>
          <w:p w:rsidR="00DD2B8A" w:rsidRPr="00516E36" w:rsidRDefault="00DD2B8A" w:rsidP="00DD2B8A">
            <w:pPr>
              <w:pStyle w:val="BodyText"/>
              <w:tabs>
                <w:tab w:val="right" w:pos="6840"/>
              </w:tabs>
              <w:spacing w:before="0" w:after="0"/>
              <w:ind w:right="-907"/>
              <w:rPr>
                <w:b/>
                <w:sz w:val="22"/>
                <w:szCs w:val="22"/>
              </w:rPr>
            </w:pPr>
          </w:p>
        </w:tc>
      </w:tr>
      <w:tr w:rsidR="00DD2B8A" w:rsidTr="00BF44C1">
        <w:tc>
          <w:tcPr>
            <w:tcW w:w="8676" w:type="dxa"/>
          </w:tcPr>
          <w:p w:rsidR="00DD2B8A" w:rsidRPr="00516E36" w:rsidRDefault="00DD2B8A" w:rsidP="00DD2B8A">
            <w:pPr>
              <w:pStyle w:val="BodyText"/>
              <w:tabs>
                <w:tab w:val="right" w:pos="6840"/>
              </w:tabs>
              <w:spacing w:before="0" w:after="0"/>
              <w:ind w:right="-907"/>
              <w:rPr>
                <w:b/>
                <w:sz w:val="22"/>
                <w:szCs w:val="22"/>
              </w:rPr>
            </w:pPr>
          </w:p>
        </w:tc>
      </w:tr>
      <w:tr w:rsidR="00DD2B8A" w:rsidTr="00BF44C1">
        <w:tc>
          <w:tcPr>
            <w:tcW w:w="8676" w:type="dxa"/>
          </w:tcPr>
          <w:p w:rsidR="00745436" w:rsidRPr="00516E36" w:rsidRDefault="00745436" w:rsidP="00745436">
            <w:pPr>
              <w:pStyle w:val="BodyText"/>
              <w:tabs>
                <w:tab w:val="right" w:pos="6840"/>
              </w:tabs>
              <w:spacing w:before="0" w:after="0"/>
              <w:ind w:right="-907"/>
              <w:rPr>
                <w:b/>
                <w:sz w:val="22"/>
                <w:szCs w:val="22"/>
              </w:rPr>
            </w:pPr>
            <w:r w:rsidRPr="00516E36">
              <w:rPr>
                <w:b/>
                <w:sz w:val="22"/>
                <w:szCs w:val="22"/>
              </w:rPr>
              <w:t>On Behalf of Public Counsel</w:t>
            </w:r>
          </w:p>
          <w:p w:rsidR="00745436" w:rsidRPr="00516E36" w:rsidRDefault="00745436" w:rsidP="00745436">
            <w:pPr>
              <w:pStyle w:val="BodyText"/>
              <w:tabs>
                <w:tab w:val="right" w:pos="6840"/>
              </w:tabs>
              <w:spacing w:before="0" w:after="0"/>
              <w:ind w:right="-907"/>
              <w:rPr>
                <w:sz w:val="22"/>
                <w:szCs w:val="22"/>
              </w:rPr>
            </w:pP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 xml:space="preserve">Simon </w:t>
            </w:r>
            <w:proofErr w:type="spellStart"/>
            <w:r w:rsidRPr="00516E36">
              <w:rPr>
                <w:sz w:val="22"/>
                <w:szCs w:val="22"/>
              </w:rPr>
              <w:t>ffitch</w:t>
            </w:r>
            <w:proofErr w:type="spellEnd"/>
            <w:r w:rsidRPr="00516E36">
              <w:rPr>
                <w:sz w:val="22"/>
                <w:szCs w:val="22"/>
              </w:rPr>
              <w:t xml:space="preserve"> </w:t>
            </w:r>
            <w:r w:rsidRPr="00516E36">
              <w:rPr>
                <w:sz w:val="22"/>
                <w:szCs w:val="22"/>
              </w:rPr>
              <w:tab/>
            </w:r>
            <w:r w:rsidRPr="00202702">
              <w:rPr>
                <w:sz w:val="22"/>
                <w:szCs w:val="22"/>
              </w:rPr>
              <w:t>simonf@atg.wa.gov</w:t>
            </w:r>
            <w:r w:rsidRPr="00516E36">
              <w:rPr>
                <w:sz w:val="22"/>
                <w:szCs w:val="22"/>
              </w:rPr>
              <w:t xml:space="preserve"> </w:t>
            </w: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Attorney General of Washington</w:t>
            </w: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Public Counsel Section</w:t>
            </w: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800 Fifth Avenue, Suite 2000</w:t>
            </w: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Seattle WA 98104-3188</w:t>
            </w:r>
          </w:p>
          <w:p w:rsidR="00745436" w:rsidRPr="00516E36" w:rsidRDefault="00745436" w:rsidP="00745436">
            <w:pPr>
              <w:pStyle w:val="BodyText"/>
              <w:tabs>
                <w:tab w:val="right" w:pos="6840"/>
              </w:tabs>
              <w:spacing w:before="0" w:after="0"/>
              <w:ind w:left="360" w:right="-907"/>
              <w:rPr>
                <w:b/>
                <w:sz w:val="22"/>
                <w:szCs w:val="22"/>
              </w:rPr>
            </w:pP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 xml:space="preserve">Lisa W. </w:t>
            </w:r>
            <w:proofErr w:type="spellStart"/>
            <w:r w:rsidRPr="00516E36">
              <w:rPr>
                <w:sz w:val="22"/>
                <w:szCs w:val="22"/>
              </w:rPr>
              <w:t>Gafken</w:t>
            </w:r>
            <w:proofErr w:type="spellEnd"/>
            <w:r w:rsidRPr="00516E36">
              <w:rPr>
                <w:sz w:val="22"/>
                <w:szCs w:val="22"/>
              </w:rPr>
              <w:tab/>
            </w:r>
            <w:r w:rsidRPr="00202702">
              <w:rPr>
                <w:sz w:val="22"/>
                <w:szCs w:val="22"/>
              </w:rPr>
              <w:t>Lisaw4@atg.wa.gov</w:t>
            </w:r>
            <w:r w:rsidRPr="00516E36">
              <w:rPr>
                <w:sz w:val="22"/>
                <w:szCs w:val="22"/>
              </w:rPr>
              <w:t xml:space="preserve"> </w:t>
            </w:r>
          </w:p>
          <w:p w:rsidR="00745436" w:rsidRPr="00516E36" w:rsidRDefault="00745436" w:rsidP="00745436">
            <w:pPr>
              <w:pStyle w:val="BodyText"/>
              <w:tabs>
                <w:tab w:val="right" w:pos="6840"/>
              </w:tabs>
              <w:spacing w:before="0" w:after="0"/>
              <w:ind w:left="360" w:right="-907"/>
              <w:rPr>
                <w:sz w:val="22"/>
                <w:szCs w:val="22"/>
              </w:rPr>
            </w:pPr>
            <w:r w:rsidRPr="00516E36">
              <w:rPr>
                <w:sz w:val="22"/>
                <w:szCs w:val="22"/>
              </w:rPr>
              <w:t>Stefanie Johnson</w:t>
            </w:r>
            <w:r w:rsidRPr="00516E36">
              <w:rPr>
                <w:sz w:val="22"/>
                <w:szCs w:val="22"/>
              </w:rPr>
              <w:tab/>
            </w:r>
            <w:r w:rsidRPr="00202702">
              <w:rPr>
                <w:sz w:val="22"/>
                <w:szCs w:val="22"/>
              </w:rPr>
              <w:t>stefaniej@atg.wa.gov</w:t>
            </w:r>
            <w:r w:rsidRPr="00516E36">
              <w:rPr>
                <w:sz w:val="22"/>
                <w:szCs w:val="22"/>
              </w:rPr>
              <w:t xml:space="preserve"> </w:t>
            </w:r>
          </w:p>
          <w:p w:rsidR="00DD2B8A" w:rsidRPr="00516E36" w:rsidRDefault="00745436" w:rsidP="00745436">
            <w:pPr>
              <w:pStyle w:val="BodyText"/>
              <w:tabs>
                <w:tab w:val="right" w:pos="6840"/>
              </w:tabs>
              <w:spacing w:before="0" w:after="0"/>
              <w:ind w:left="360" w:right="-907"/>
              <w:rPr>
                <w:b/>
                <w:sz w:val="22"/>
                <w:szCs w:val="22"/>
              </w:rPr>
            </w:pPr>
            <w:r w:rsidRPr="00516E36">
              <w:rPr>
                <w:sz w:val="22"/>
                <w:szCs w:val="22"/>
              </w:rPr>
              <w:t>Carol Williams</w:t>
            </w:r>
            <w:r w:rsidRPr="00516E36">
              <w:rPr>
                <w:sz w:val="22"/>
                <w:szCs w:val="22"/>
              </w:rPr>
              <w:tab/>
            </w:r>
            <w:r w:rsidRPr="00202702">
              <w:rPr>
                <w:sz w:val="22"/>
                <w:szCs w:val="22"/>
              </w:rPr>
              <w:t>carolw@atg.wa.gov</w:t>
            </w:r>
          </w:p>
        </w:tc>
      </w:tr>
    </w:tbl>
    <w:p w:rsidR="001E33B4" w:rsidRDefault="00E22D6A" w:rsidP="00FE0A11">
      <w:pPr>
        <w:pStyle w:val="BodyText"/>
      </w:pPr>
      <w:r>
        <w:tab/>
      </w:r>
      <w:r w:rsidR="001E33B4">
        <w:t xml:space="preserve">I declare under penalty of perjury under the laws of the State of </w:t>
      </w:r>
      <w:smartTag w:uri="urn:schemas-microsoft-com:office:smarttags" w:element="State">
        <w:smartTag w:uri="urn:schemas-microsoft-com:office:smarttags" w:element="place">
          <w:r w:rsidR="001E33B4">
            <w:t>Washington</w:t>
          </w:r>
        </w:smartTag>
      </w:smartTag>
      <w:r w:rsidR="001E33B4">
        <w:t xml:space="preserve"> that the foregoing is true and correct.</w:t>
      </w:r>
    </w:p>
    <w:p w:rsidR="001E33B4" w:rsidRDefault="0032203F" w:rsidP="001E33B4">
      <w:pPr>
        <w:pStyle w:val="BodyText"/>
        <w:spacing w:line="480" w:lineRule="exact"/>
      </w:pPr>
      <w:r>
        <w:tab/>
        <w:t xml:space="preserve">DATED this </w:t>
      </w:r>
      <w:r w:rsidR="00EC4869">
        <w:t>3rd</w:t>
      </w:r>
      <w:r>
        <w:t xml:space="preserve"> day </w:t>
      </w:r>
      <w:r w:rsidR="00BD5D26">
        <w:t xml:space="preserve">of </w:t>
      </w:r>
      <w:r w:rsidR="00EC4869">
        <w:t>April</w:t>
      </w:r>
      <w:r w:rsidR="00BD5D26">
        <w:t>, 2013</w:t>
      </w:r>
      <w:r w:rsidR="001E33B4">
        <w:t xml:space="preserve">, at </w:t>
      </w:r>
      <w:smartTag w:uri="urn:schemas-microsoft-com:office:smarttags" w:element="place">
        <w:smartTag w:uri="urn:schemas-microsoft-com:office:smarttags" w:element="City">
          <w:r w:rsidR="001E33B4">
            <w:t>Seattle</w:t>
          </w:r>
        </w:smartTag>
        <w:r w:rsidR="001E33B4">
          <w:t xml:space="preserve">, </w:t>
        </w:r>
        <w:smartTag w:uri="urn:schemas-microsoft-com:office:smarttags" w:element="State">
          <w:r w:rsidR="001E33B4">
            <w:t>Washington</w:t>
          </w:r>
        </w:smartTag>
      </w:smartTag>
      <w:r w:rsidR="001E33B4">
        <w:t>.</w:t>
      </w:r>
    </w:p>
    <w:p w:rsidR="001E33B4" w:rsidRDefault="001E33B4" w:rsidP="001E33B4">
      <w:pPr>
        <w:pStyle w:val="BodyText"/>
        <w:tabs>
          <w:tab w:val="left" w:pos="9180"/>
        </w:tabs>
        <w:ind w:left="5040"/>
        <w:rPr>
          <w:i/>
          <w:u w:val="single"/>
        </w:rPr>
      </w:pPr>
    </w:p>
    <w:tbl>
      <w:tblPr>
        <w:tblW w:w="5220" w:type="dxa"/>
        <w:tblInd w:w="3708" w:type="dxa"/>
        <w:tblBorders>
          <w:bottom w:val="single" w:sz="4" w:space="0" w:color="auto"/>
        </w:tblBorders>
        <w:tblLook w:val="0000" w:firstRow="0" w:lastRow="0" w:firstColumn="0" w:lastColumn="0" w:noHBand="0" w:noVBand="0"/>
      </w:tblPr>
      <w:tblGrid>
        <w:gridCol w:w="5220"/>
      </w:tblGrid>
      <w:tr w:rsidR="004E4E42">
        <w:trPr>
          <w:trHeight w:val="1080"/>
        </w:trPr>
        <w:tc>
          <w:tcPr>
            <w:tcW w:w="5220" w:type="dxa"/>
            <w:vAlign w:val="bottom"/>
          </w:tcPr>
          <w:p w:rsidR="004E4E42" w:rsidRDefault="00863AF8">
            <w:pPr>
              <w:jc w:val="center"/>
            </w:pPr>
            <w:r>
              <w:t>/s/</w:t>
            </w:r>
            <w:bookmarkStart w:id="1" w:name="_GoBack"/>
            <w:bookmarkEnd w:id="1"/>
          </w:p>
        </w:tc>
      </w:tr>
    </w:tbl>
    <w:p w:rsidR="00572CA1" w:rsidRDefault="00572CA1">
      <w:pPr>
        <w:pStyle w:val="single"/>
        <w:spacing w:before="0" w:line="240" w:lineRule="auto"/>
        <w:ind w:firstLine="0"/>
        <w:jc w:val="both"/>
      </w:pPr>
    </w:p>
    <w:sectPr w:rsidR="00572CA1" w:rsidSect="0095213D">
      <w:footerReference w:type="default" r:id="rId8"/>
      <w:headerReference w:type="first" r:id="rId9"/>
      <w:footerReference w:type="first" r:id="rId10"/>
      <w:pgSz w:w="12240" w:h="15840" w:code="1"/>
      <w:pgMar w:top="1440" w:right="2160" w:bottom="1440" w:left="162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E42" w:rsidRDefault="00E22D6A">
      <w:r>
        <w:separator/>
      </w:r>
    </w:p>
  </w:endnote>
  <w:endnote w:type="continuationSeparator" w:id="0">
    <w:p w:rsidR="004E4E42" w:rsidRDefault="00E2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E42" w:rsidRPr="00BB6783" w:rsidRDefault="00863AF8" w:rsidP="00AE2CF9">
    <w:pPr>
      <w:pStyle w:val="Footer"/>
      <w:tabs>
        <w:tab w:val="clear" w:pos="4320"/>
        <w:tab w:val="clear" w:pos="8640"/>
      </w:tabs>
      <w:rPr>
        <w:rStyle w:val="PageNumber"/>
      </w:rPr>
    </w:pPr>
    <w:r>
      <w:rPr>
        <w:noProof/>
      </w:rPr>
      <w:pict>
        <v:shapetype id="_x0000_t202" coordsize="21600,21600" o:spt="202" path="m,l,21600r21600,l21600,xe">
          <v:stroke joinstyle="miter"/>
          <v:path gradientshapeok="t" o:connecttype="rect"/>
        </v:shapetype>
        <v:shape id="_x0000_s2049" type="#_x0000_t202" style="position:absolute;margin-left:378pt;margin-top:10in;width:186pt;height:1in;z-index:251657216;mso-position-horizontal-relative:page;mso-position-vertical-relative:page" filled="f" stroked="f">
          <v:textbox style="mso-next-textbox:#_x0000_s2049" inset="0,0,0,0">
            <w:txbxContent>
              <w:p w:rsidR="004E4E42" w:rsidRDefault="00E22D6A" w:rsidP="00BB6783">
                <w:pPr>
                  <w:pStyle w:val="Style48"/>
                  <w:rPr>
                    <w:sz w:val="18"/>
                    <w:szCs w:val="18"/>
                  </w:rPr>
                </w:pPr>
                <w:proofErr w:type="spellStart"/>
                <w:r>
                  <w:rPr>
                    <w:sz w:val="18"/>
                    <w:szCs w:val="18"/>
                  </w:rPr>
                  <w:t>ater</w:t>
                </w:r>
                <w:proofErr w:type="spellEnd"/>
                <w:r>
                  <w:rPr>
                    <w:sz w:val="18"/>
                    <w:szCs w:val="18"/>
                  </w:rPr>
                  <w:t xml:space="preserve"> </w:t>
                </w:r>
                <w:proofErr w:type="spellStart"/>
                <w:r>
                  <w:rPr>
                    <w:sz w:val="18"/>
                    <w:szCs w:val="18"/>
                  </w:rPr>
                  <w:t>wynne</w:t>
                </w:r>
                <w:proofErr w:type="spellEnd"/>
                <w:r>
                  <w:rPr>
                    <w:sz w:val="18"/>
                    <w:szCs w:val="18"/>
                  </w:rPr>
                  <w:t xml:space="preserve"> llp</w:t>
                </w:r>
              </w:p>
              <w:p w:rsidR="004E4E42" w:rsidRDefault="00E22D6A" w:rsidP="00BB6783">
                <w:pPr>
                  <w:pStyle w:val="Style49"/>
                </w:pPr>
                <w:r>
                  <w:t>Lawyers</w:t>
                </w:r>
              </w:p>
              <w:p w:rsidR="004E4E42" w:rsidRDefault="00E22D6A" w:rsidP="00BB6783">
                <w:pPr>
                  <w:pStyle w:val="Style49"/>
                </w:pPr>
                <w:smartTag w:uri="urn:schemas-microsoft-com:office:smarttags" w:element="Street">
                  <w:smartTag w:uri="urn:schemas-microsoft-com:office:smarttags" w:element="address">
                    <w:r>
                      <w:t>601 Union Street, Suite 1501</w:t>
                    </w:r>
                  </w:smartTag>
                </w:smartTag>
              </w:p>
              <w:p w:rsidR="004E4E42" w:rsidRDefault="00E22D6A" w:rsidP="00BB6783">
                <w:pPr>
                  <w:pStyle w:val="Style49"/>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98101-3981</w:t>
                    </w:r>
                  </w:smartTag>
                </w:smartTag>
              </w:p>
              <w:p w:rsidR="004E4E42" w:rsidRDefault="00E22D6A" w:rsidP="00BB6783">
                <w:pPr>
                  <w:jc w:val="center"/>
                  <w:rPr>
                    <w:sz w:val="18"/>
                    <w:szCs w:val="18"/>
                  </w:rPr>
                </w:pPr>
                <w:r>
                  <w:rPr>
                    <w:sz w:val="18"/>
                    <w:szCs w:val="18"/>
                  </w:rPr>
                  <w:t>(206) 623-4711</w:t>
                </w:r>
              </w:p>
              <w:p w:rsidR="004E4E42" w:rsidRPr="00BB6783" w:rsidRDefault="004E4E42" w:rsidP="00BB6783"/>
            </w:txbxContent>
          </v:textbox>
          <w10:wrap anchorx="page" anchory="page"/>
          <w10:anchorlock/>
        </v:shape>
      </w:pict>
    </w:r>
    <w:r w:rsidR="00E22D6A" w:rsidRPr="00BB6783">
      <w:t xml:space="preserve">Page </w:t>
    </w:r>
    <w:r w:rsidR="00E22D6A" w:rsidRPr="00BB6783">
      <w:rPr>
        <w:rStyle w:val="PageNumber"/>
      </w:rPr>
      <w:fldChar w:fldCharType="begin"/>
    </w:r>
    <w:r w:rsidR="00E22D6A" w:rsidRPr="00BB6783">
      <w:rPr>
        <w:rStyle w:val="PageNumber"/>
      </w:rPr>
      <w:instrText xml:space="preserve"> PAGE </w:instrText>
    </w:r>
    <w:r w:rsidR="00E22D6A" w:rsidRPr="00BB6783">
      <w:rPr>
        <w:rStyle w:val="PageNumber"/>
      </w:rPr>
      <w:fldChar w:fldCharType="separate"/>
    </w:r>
    <w:r>
      <w:rPr>
        <w:rStyle w:val="PageNumber"/>
        <w:noProof/>
      </w:rPr>
      <w:t>5</w:t>
    </w:r>
    <w:r w:rsidR="00E22D6A" w:rsidRPr="00BB6783">
      <w:rPr>
        <w:rStyle w:val="PageNumber"/>
      </w:rPr>
      <w:fldChar w:fldCharType="end"/>
    </w:r>
    <w:r w:rsidR="00E22D6A" w:rsidRPr="00BB6783">
      <w:rPr>
        <w:rStyle w:val="PageNumber"/>
      </w:rPr>
      <w:t xml:space="preserve"> </w:t>
    </w:r>
    <w:r w:rsidR="00AE2CF9">
      <w:rPr>
        <w:rStyle w:val="PageNumber"/>
      </w:rPr>
      <w:t>–</w:t>
    </w:r>
    <w:r w:rsidR="00E22D6A" w:rsidRPr="00BB6783">
      <w:rPr>
        <w:rStyle w:val="PageNumber"/>
      </w:rPr>
      <w:t xml:space="preserve"> </w:t>
    </w:r>
    <w:r w:rsidR="00AE2CF9">
      <w:rPr>
        <w:rStyle w:val="PageNumber"/>
      </w:rPr>
      <w:t xml:space="preserve">Affidavit of Stephen J. Kennedy in Support of </w:t>
    </w:r>
    <w:r w:rsidR="00AE2CF9">
      <w:rPr>
        <w:rStyle w:val="PageNumber"/>
      </w:rPr>
      <w:br/>
    </w:r>
    <w:r w:rsidR="00E22D6A">
      <w:t>Cbeyond</w:t>
    </w:r>
    <w:r w:rsidR="00E22D6A" w:rsidRPr="00BB6783">
      <w:t xml:space="preserve">’s </w:t>
    </w:r>
    <w:r w:rsidR="00BE3BE3">
      <w:t xml:space="preserve">Motion Objecting to </w:t>
    </w:r>
    <w:r w:rsidR="00AE2CF9">
      <w:br/>
    </w:r>
    <w:r w:rsidR="00BE3BE3">
      <w:t>Exhibit C</w:t>
    </w:r>
    <w:r w:rsidR="00FE0A11">
      <w:t xml:space="preserve"> of</w:t>
    </w:r>
    <w:r w:rsidR="00BE3BE3">
      <w:t xml:space="preserve"> Kevin Saville </w:t>
    </w:r>
    <w:r w:rsidR="00E22D6A">
      <w:t xml:space="preserve"> (UT-</w:t>
    </w:r>
    <w:r w:rsidR="005623A7">
      <w:t>121994</w:t>
    </w:r>
    <w:r w:rsidR="00E22D6A">
      <w:t>)</w:t>
    </w:r>
    <w:r w:rsidR="00E22D6A">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CF9" w:rsidRPr="00BB6783" w:rsidRDefault="00863AF8" w:rsidP="00AE2CF9">
    <w:pPr>
      <w:pStyle w:val="Footer"/>
      <w:tabs>
        <w:tab w:val="clear" w:pos="4320"/>
        <w:tab w:val="clear" w:pos="8640"/>
      </w:tabs>
      <w:rPr>
        <w:rStyle w:val="PageNumber"/>
      </w:rPr>
    </w:pPr>
    <w:r>
      <w:rPr>
        <w:noProof/>
      </w:rPr>
      <w:pict>
        <v:shapetype id="_x0000_t202" coordsize="21600,21600" o:spt="202" path="m,l,21600r21600,l21600,xe">
          <v:stroke joinstyle="miter"/>
          <v:path gradientshapeok="t" o:connecttype="rect"/>
        </v:shapetype>
        <v:shape id="_x0000_s2050" type="#_x0000_t202" style="position:absolute;margin-left:372.75pt;margin-top:10in;width:186pt;height:69.1pt;z-index:251658240;mso-position-horizontal-relative:page;mso-position-vertical-relative:page" filled="f" stroked="f">
          <v:textbox style="mso-next-textbox:#_x0000_s2050" inset="0,0,0,0">
            <w:txbxContent>
              <w:p w:rsidR="004E4E42" w:rsidRPr="00BB6783" w:rsidRDefault="00E22D6A" w:rsidP="00BB6783">
                <w:pPr>
                  <w:pStyle w:val="Style48"/>
                  <w:rPr>
                    <w:sz w:val="18"/>
                    <w:szCs w:val="18"/>
                  </w:rPr>
                </w:pPr>
                <w:proofErr w:type="spellStart"/>
                <w:r w:rsidRPr="00BB6783">
                  <w:rPr>
                    <w:sz w:val="18"/>
                    <w:szCs w:val="18"/>
                  </w:rPr>
                  <w:t>ater</w:t>
                </w:r>
                <w:proofErr w:type="spellEnd"/>
                <w:r w:rsidRPr="00BB6783">
                  <w:rPr>
                    <w:sz w:val="18"/>
                    <w:szCs w:val="18"/>
                  </w:rPr>
                  <w:t xml:space="preserve"> </w:t>
                </w:r>
                <w:proofErr w:type="spellStart"/>
                <w:r w:rsidRPr="00BB6783">
                  <w:rPr>
                    <w:sz w:val="18"/>
                    <w:szCs w:val="18"/>
                  </w:rPr>
                  <w:t>wynne</w:t>
                </w:r>
                <w:proofErr w:type="spellEnd"/>
                <w:r w:rsidRPr="00BB6783">
                  <w:rPr>
                    <w:sz w:val="18"/>
                    <w:szCs w:val="18"/>
                  </w:rPr>
                  <w:t xml:space="preserve"> llp</w:t>
                </w:r>
              </w:p>
              <w:p w:rsidR="004E4E42" w:rsidRDefault="00E22D6A" w:rsidP="00BB6783">
                <w:pPr>
                  <w:pStyle w:val="Style49"/>
                </w:pPr>
                <w:r>
                  <w:t>Lawyers</w:t>
                </w:r>
              </w:p>
              <w:p w:rsidR="004E4E42" w:rsidRDefault="00E22D6A" w:rsidP="00BB6783">
                <w:pPr>
                  <w:pStyle w:val="Style49"/>
                </w:pPr>
                <w:smartTag w:uri="urn:schemas-microsoft-com:office:smarttags" w:element="Street">
                  <w:smartTag w:uri="urn:schemas-microsoft-com:office:smarttags" w:element="address">
                    <w:r>
                      <w:t>601 Union Street, Suite 1501</w:t>
                    </w:r>
                  </w:smartTag>
                </w:smartTag>
              </w:p>
              <w:p w:rsidR="004E4E42" w:rsidRDefault="00E22D6A" w:rsidP="00BB6783">
                <w:pPr>
                  <w:pStyle w:val="Style49"/>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98101-3981</w:t>
                    </w:r>
                  </w:smartTag>
                </w:smartTag>
              </w:p>
              <w:p w:rsidR="004E4E42" w:rsidRDefault="00E22D6A" w:rsidP="00BB6783">
                <w:pPr>
                  <w:jc w:val="center"/>
                  <w:rPr>
                    <w:sz w:val="18"/>
                    <w:szCs w:val="18"/>
                  </w:rPr>
                </w:pPr>
                <w:r>
                  <w:rPr>
                    <w:sz w:val="18"/>
                    <w:szCs w:val="18"/>
                  </w:rPr>
                  <w:t>(206) 623-4711</w:t>
                </w:r>
              </w:p>
              <w:p w:rsidR="004E4E42" w:rsidRPr="00BB6783" w:rsidRDefault="004E4E42" w:rsidP="00BB6783"/>
            </w:txbxContent>
          </v:textbox>
          <w10:wrap anchorx="page" anchory="page"/>
          <w10:anchorlock/>
        </v:shape>
      </w:pict>
    </w:r>
    <w:r w:rsidR="00E22D6A">
      <w:t xml:space="preserve">Page </w:t>
    </w:r>
    <w:r w:rsidR="00E22D6A">
      <w:rPr>
        <w:rStyle w:val="PageNumber"/>
      </w:rPr>
      <w:fldChar w:fldCharType="begin"/>
    </w:r>
    <w:r w:rsidR="00E22D6A">
      <w:rPr>
        <w:rStyle w:val="PageNumber"/>
      </w:rPr>
      <w:instrText xml:space="preserve"> PAGE </w:instrText>
    </w:r>
    <w:r w:rsidR="00E22D6A">
      <w:rPr>
        <w:rStyle w:val="PageNumber"/>
      </w:rPr>
      <w:fldChar w:fldCharType="separate"/>
    </w:r>
    <w:r>
      <w:rPr>
        <w:rStyle w:val="PageNumber"/>
        <w:noProof/>
      </w:rPr>
      <w:t>1</w:t>
    </w:r>
    <w:r w:rsidR="00E22D6A">
      <w:rPr>
        <w:rStyle w:val="PageNumber"/>
      </w:rPr>
      <w:fldChar w:fldCharType="end"/>
    </w:r>
    <w:r w:rsidR="00E22D6A">
      <w:rPr>
        <w:rStyle w:val="PageNumber"/>
      </w:rPr>
      <w:t xml:space="preserve">- </w:t>
    </w:r>
    <w:r w:rsidR="00AE2CF9">
      <w:rPr>
        <w:rStyle w:val="PageNumber"/>
      </w:rPr>
      <w:t xml:space="preserve">Affidavit of Stephen J. Kennedy in Support of </w:t>
    </w:r>
    <w:r w:rsidR="00AE2CF9">
      <w:rPr>
        <w:rStyle w:val="PageNumber"/>
      </w:rPr>
      <w:br/>
    </w:r>
    <w:r w:rsidR="00AE2CF9">
      <w:t>Cbeyond</w:t>
    </w:r>
    <w:r w:rsidR="00AE2CF9" w:rsidRPr="00BB6783">
      <w:t xml:space="preserve">’s </w:t>
    </w:r>
    <w:r w:rsidR="00AE2CF9">
      <w:t xml:space="preserve">Motion Objecting to </w:t>
    </w:r>
    <w:r w:rsidR="00AE2CF9">
      <w:br/>
      <w:t>Exhibit C of Kevin Saville  (UT-121994)</w:t>
    </w:r>
    <w:r w:rsidR="00AE2CF9">
      <w:br/>
    </w:r>
  </w:p>
  <w:p w:rsidR="004E4E42" w:rsidRDefault="004E4E42" w:rsidP="00491DA1">
    <w:pPr>
      <w:pStyle w:val="Footer"/>
      <w:ind w:left="-720"/>
      <w:rPr>
        <w:rStyle w:val="PageNumber"/>
      </w:rPr>
    </w:pPr>
  </w:p>
  <w:p w:rsidR="004E4E42" w:rsidRDefault="004E4E42" w:rsidP="00491DA1">
    <w:pPr>
      <w:pStyle w:val="Footer"/>
      <w:ind w:left="-720"/>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E42" w:rsidRDefault="00E22D6A">
      <w:r>
        <w:separator/>
      </w:r>
    </w:p>
  </w:footnote>
  <w:footnote w:type="continuationSeparator" w:id="0">
    <w:p w:rsidR="004E4E42" w:rsidRDefault="00E22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E42" w:rsidRDefault="00E22D6A" w:rsidP="00BB6783">
    <w:pPr>
      <w:pStyle w:val="Header"/>
      <w:tabs>
        <w:tab w:val="clear" w:pos="8640"/>
      </w:tabs>
      <w:ind w:right="-900"/>
      <w:jc w:val="right"/>
      <w:rPr>
        <w:i/>
      </w:rPr>
    </w:pPr>
    <w:r>
      <w:tab/>
    </w:r>
    <w:r w:rsidRPr="00BB6783">
      <w:rPr>
        <w:b/>
        <w:i/>
      </w:rPr>
      <w:tab/>
    </w:r>
    <w:r>
      <w:rPr>
        <w:i/>
      </w:rPr>
      <w:t xml:space="preserve">[Service Date: </w:t>
    </w:r>
    <w:r w:rsidR="00DE1805">
      <w:rPr>
        <w:i/>
      </w:rPr>
      <w:t>April 3, 2013</w:t>
    </w:r>
    <w:r>
      <w:rPr>
        <w:i/>
      </w:rPr>
      <w:t>]</w:t>
    </w:r>
  </w:p>
  <w:p w:rsidR="004E4E42" w:rsidRDefault="004E4E42" w:rsidP="00BB6783">
    <w:pPr>
      <w:pStyle w:val="Header"/>
      <w:tabs>
        <w:tab w:val="clear" w:pos="8640"/>
      </w:tabs>
      <w:ind w:right="-900"/>
      <w:jc w:val="right"/>
    </w:pPr>
  </w:p>
  <w:p w:rsidR="004E4E42" w:rsidRDefault="004E4E42" w:rsidP="00BB6783">
    <w:pPr>
      <w:pStyle w:val="Header"/>
      <w:tabs>
        <w:tab w:val="clear" w:pos="8640"/>
      </w:tabs>
      <w:ind w:right="-900"/>
      <w:jc w:val="right"/>
    </w:pPr>
  </w:p>
  <w:p w:rsidR="004E4E42" w:rsidRDefault="004E4E42" w:rsidP="00BB6783">
    <w:pPr>
      <w:pStyle w:val="Header"/>
      <w:tabs>
        <w:tab w:val="clear" w:pos="8640"/>
      </w:tabs>
      <w:ind w:right="-900"/>
      <w:jc w:val="right"/>
    </w:pPr>
  </w:p>
  <w:p w:rsidR="004E4E42" w:rsidRDefault="004E4E42" w:rsidP="00BB6783">
    <w:pPr>
      <w:pStyle w:val="Header"/>
      <w:tabs>
        <w:tab w:val="clear" w:pos="8640"/>
      </w:tabs>
      <w:ind w:right="-900"/>
      <w:jc w:val="right"/>
    </w:pPr>
  </w:p>
  <w:p w:rsidR="004E4E42" w:rsidRDefault="004E4E42" w:rsidP="00BB6783">
    <w:pPr>
      <w:pStyle w:val="Header"/>
      <w:tabs>
        <w:tab w:val="clear" w:pos="8640"/>
      </w:tabs>
      <w:ind w:right="-900"/>
      <w:jc w:val="right"/>
    </w:pPr>
  </w:p>
  <w:p w:rsidR="004E4E42" w:rsidRDefault="004E4E42" w:rsidP="00BB6783">
    <w:pPr>
      <w:pStyle w:val="Header"/>
      <w:tabs>
        <w:tab w:val="clear" w:pos="8640"/>
      </w:tabs>
      <w:ind w:right="-900"/>
      <w:jc w:val="right"/>
    </w:pPr>
  </w:p>
  <w:p w:rsidR="004E4E42" w:rsidRDefault="004E4E42" w:rsidP="00BB6783">
    <w:pPr>
      <w:pStyle w:val="Header"/>
      <w:tabs>
        <w:tab w:val="clear" w:pos="8640"/>
      </w:tabs>
      <w:ind w:right="-900"/>
      <w:jc w:val="right"/>
    </w:pPr>
  </w:p>
  <w:p w:rsidR="004E4E42" w:rsidRDefault="004E4E42" w:rsidP="00BB6783">
    <w:pPr>
      <w:pStyle w:val="Header"/>
      <w:tabs>
        <w:tab w:val="clear" w:pos="8640"/>
      </w:tabs>
      <w:ind w:right="-900"/>
      <w:jc w:val="right"/>
    </w:pPr>
  </w:p>
  <w:p w:rsidR="004E4E42" w:rsidRDefault="004E4E42" w:rsidP="00BB6783">
    <w:pPr>
      <w:pStyle w:val="Header"/>
      <w:tabs>
        <w:tab w:val="clear" w:pos="8640"/>
      </w:tabs>
      <w:ind w:right="-900"/>
      <w:jc w:val="right"/>
      <w:rPr>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0C1"/>
    <w:multiLevelType w:val="hybridMultilevel"/>
    <w:tmpl w:val="F9EC670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09ED6F6A"/>
    <w:multiLevelType w:val="multilevel"/>
    <w:tmpl w:val="1CB83CD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B916E02"/>
    <w:multiLevelType w:val="multilevel"/>
    <w:tmpl w:val="F4D2C842"/>
    <w:lvl w:ilvl="0">
      <w:start w:val="1"/>
      <w:numFmt w:val="decimal"/>
      <w:lvlText w:val="%1"/>
      <w:lvlJc w:val="left"/>
      <w:pPr>
        <w:tabs>
          <w:tab w:val="num" w:pos="360"/>
        </w:tabs>
        <w:ind w:left="360" w:hanging="720"/>
      </w:pPr>
      <w:rPr>
        <w:rFonts w:ascii="Times New Roman" w:hAnsi="Times New Roman" w:cs="Times New Roman" w:hint="default"/>
        <w:b w:val="0"/>
        <w:bCs w:val="0"/>
        <w:i/>
        <w:iCs/>
        <w:sz w:val="20"/>
        <w:szCs w:val="20"/>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3">
    <w:nsid w:val="118606A9"/>
    <w:multiLevelType w:val="hybridMultilevel"/>
    <w:tmpl w:val="B1A6C986"/>
    <w:lvl w:ilvl="0" w:tplc="FFFFFFFF">
      <w:start w:val="4"/>
      <w:numFmt w:val="lowerLetter"/>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45D6128"/>
    <w:multiLevelType w:val="hybridMultilevel"/>
    <w:tmpl w:val="093C9F26"/>
    <w:lvl w:ilvl="0" w:tplc="04090001">
      <w:start w:val="1"/>
      <w:numFmt w:val="bullet"/>
      <w:lvlText w:val=""/>
      <w:lvlJc w:val="left"/>
      <w:pPr>
        <w:tabs>
          <w:tab w:val="num" w:pos="780"/>
        </w:tabs>
        <w:ind w:left="780" w:hanging="360"/>
      </w:pPr>
      <w:rPr>
        <w:rFonts w:ascii="Symbol" w:hAnsi="Symbol" w:cs="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cs="Wingdings" w:hint="default"/>
      </w:rPr>
    </w:lvl>
    <w:lvl w:ilvl="3" w:tplc="04090001" w:tentative="1">
      <w:start w:val="1"/>
      <w:numFmt w:val="bullet"/>
      <w:lvlText w:val=""/>
      <w:lvlJc w:val="left"/>
      <w:pPr>
        <w:tabs>
          <w:tab w:val="num" w:pos="2940"/>
        </w:tabs>
        <w:ind w:left="2940" w:hanging="360"/>
      </w:pPr>
      <w:rPr>
        <w:rFonts w:ascii="Symbol" w:hAnsi="Symbol" w:cs="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cs="Wingdings" w:hint="default"/>
      </w:rPr>
    </w:lvl>
    <w:lvl w:ilvl="6" w:tplc="04090001" w:tentative="1">
      <w:start w:val="1"/>
      <w:numFmt w:val="bullet"/>
      <w:lvlText w:val=""/>
      <w:lvlJc w:val="left"/>
      <w:pPr>
        <w:tabs>
          <w:tab w:val="num" w:pos="5100"/>
        </w:tabs>
        <w:ind w:left="5100" w:hanging="360"/>
      </w:pPr>
      <w:rPr>
        <w:rFonts w:ascii="Symbol" w:hAnsi="Symbol" w:cs="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cs="Wingdings" w:hint="default"/>
      </w:rPr>
    </w:lvl>
  </w:abstractNum>
  <w:abstractNum w:abstractNumId="5">
    <w:nsid w:val="18A76BC1"/>
    <w:multiLevelType w:val="hybridMultilevel"/>
    <w:tmpl w:val="AF9A2D68"/>
    <w:lvl w:ilvl="0" w:tplc="FFFFFFFF">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6">
    <w:nsid w:val="1FF70D9F"/>
    <w:multiLevelType w:val="hybridMultilevel"/>
    <w:tmpl w:val="0EC277EA"/>
    <w:lvl w:ilvl="0" w:tplc="04090001">
      <w:start w:val="1"/>
      <w:numFmt w:val="bullet"/>
      <w:lvlText w:val=""/>
      <w:lvlJc w:val="left"/>
      <w:pPr>
        <w:tabs>
          <w:tab w:val="num" w:pos="780"/>
        </w:tabs>
        <w:ind w:left="780" w:hanging="360"/>
      </w:pPr>
      <w:rPr>
        <w:rFonts w:ascii="Symbol" w:hAnsi="Symbol" w:cs="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cs="Wingdings" w:hint="default"/>
      </w:rPr>
    </w:lvl>
    <w:lvl w:ilvl="3" w:tplc="04090001" w:tentative="1">
      <w:start w:val="1"/>
      <w:numFmt w:val="bullet"/>
      <w:lvlText w:val=""/>
      <w:lvlJc w:val="left"/>
      <w:pPr>
        <w:tabs>
          <w:tab w:val="num" w:pos="2940"/>
        </w:tabs>
        <w:ind w:left="2940" w:hanging="360"/>
      </w:pPr>
      <w:rPr>
        <w:rFonts w:ascii="Symbol" w:hAnsi="Symbol" w:cs="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cs="Wingdings" w:hint="default"/>
      </w:rPr>
    </w:lvl>
    <w:lvl w:ilvl="6" w:tplc="04090001" w:tentative="1">
      <w:start w:val="1"/>
      <w:numFmt w:val="bullet"/>
      <w:lvlText w:val=""/>
      <w:lvlJc w:val="left"/>
      <w:pPr>
        <w:tabs>
          <w:tab w:val="num" w:pos="5100"/>
        </w:tabs>
        <w:ind w:left="5100" w:hanging="360"/>
      </w:pPr>
      <w:rPr>
        <w:rFonts w:ascii="Symbol" w:hAnsi="Symbol" w:cs="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cs="Wingdings" w:hint="default"/>
      </w:rPr>
    </w:lvl>
  </w:abstractNum>
  <w:abstractNum w:abstractNumId="7">
    <w:nsid w:val="2265296C"/>
    <w:multiLevelType w:val="singleLevel"/>
    <w:tmpl w:val="610217BE"/>
    <w:lvl w:ilvl="0">
      <w:start w:val="1"/>
      <w:numFmt w:val="decimal"/>
      <w:lvlText w:val="%1."/>
      <w:lvlJc w:val="left"/>
      <w:pPr>
        <w:tabs>
          <w:tab w:val="num" w:pos="1080"/>
        </w:tabs>
        <w:ind w:firstLine="720"/>
      </w:pPr>
      <w:rPr>
        <w:b w:val="0"/>
        <w:bCs w:val="0"/>
        <w:i w:val="0"/>
        <w:iCs w:val="0"/>
      </w:rPr>
    </w:lvl>
  </w:abstractNum>
  <w:abstractNum w:abstractNumId="8">
    <w:nsid w:val="281D2065"/>
    <w:multiLevelType w:val="hybridMultilevel"/>
    <w:tmpl w:val="CE8EBF66"/>
    <w:lvl w:ilvl="0" w:tplc="FFFFFFFF">
      <w:start w:val="1"/>
      <w:numFmt w:val="lowerLetter"/>
      <w:lvlText w:val="(%1)"/>
      <w:lvlJc w:val="left"/>
      <w:pPr>
        <w:tabs>
          <w:tab w:val="num" w:pos="1080"/>
        </w:tabs>
        <w:ind w:left="1080" w:hanging="360"/>
      </w:pPr>
      <w:rPr>
        <w:rFonts w:hint="default"/>
      </w:rPr>
    </w:lvl>
    <w:lvl w:ilvl="1" w:tplc="FFFFFFFF">
      <w:start w:val="1"/>
      <w:numFmt w:val="decimal"/>
      <w:lvlText w:val="(%2)"/>
      <w:lvlJc w:val="left"/>
      <w:pPr>
        <w:tabs>
          <w:tab w:val="num" w:pos="2490"/>
        </w:tabs>
        <w:ind w:left="2490" w:hanging="105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nsid w:val="348F0CCC"/>
    <w:multiLevelType w:val="hybridMultilevel"/>
    <w:tmpl w:val="F4D2C842"/>
    <w:lvl w:ilvl="0" w:tplc="E3A832A2">
      <w:start w:val="1"/>
      <w:numFmt w:val="decimal"/>
      <w:pStyle w:val="StyleStyle2BlackLinespacingMultiple12li"/>
      <w:lvlText w:val="%1"/>
      <w:lvlJc w:val="left"/>
      <w:pPr>
        <w:tabs>
          <w:tab w:val="num" w:pos="360"/>
        </w:tabs>
        <w:ind w:left="360" w:hanging="720"/>
      </w:pPr>
      <w:rPr>
        <w:rFonts w:ascii="Times New Roman" w:hAnsi="Times New Roman" w:cs="Times New Roman" w:hint="default"/>
        <w:b w:val="0"/>
        <w:bCs w:val="0"/>
        <w:i/>
        <w:iCs/>
        <w:sz w:val="20"/>
        <w:szCs w:val="20"/>
      </w:rPr>
    </w:lvl>
    <w:lvl w:ilvl="1" w:tplc="FFFFFFFF" w:tentative="1">
      <w:start w:val="1"/>
      <w:numFmt w:val="lowerLetter"/>
      <w:lvlText w:val="%2."/>
      <w:lvlJc w:val="left"/>
      <w:pPr>
        <w:tabs>
          <w:tab w:val="num" w:pos="3600"/>
        </w:tabs>
        <w:ind w:left="3600" w:hanging="360"/>
      </w:pPr>
    </w:lvl>
    <w:lvl w:ilvl="2" w:tplc="FFFFFFFF" w:tentative="1">
      <w:start w:val="1"/>
      <w:numFmt w:val="lowerRoman"/>
      <w:lvlText w:val="%3."/>
      <w:lvlJc w:val="right"/>
      <w:pPr>
        <w:tabs>
          <w:tab w:val="num" w:pos="4320"/>
        </w:tabs>
        <w:ind w:left="4320" w:hanging="180"/>
      </w:pPr>
    </w:lvl>
    <w:lvl w:ilvl="3" w:tplc="FFFFFFFF" w:tentative="1">
      <w:start w:val="1"/>
      <w:numFmt w:val="decimal"/>
      <w:lvlText w:val="%4."/>
      <w:lvlJc w:val="left"/>
      <w:pPr>
        <w:tabs>
          <w:tab w:val="num" w:pos="5040"/>
        </w:tabs>
        <w:ind w:left="5040" w:hanging="360"/>
      </w:pPr>
    </w:lvl>
    <w:lvl w:ilvl="4" w:tplc="FFFFFFFF" w:tentative="1">
      <w:start w:val="1"/>
      <w:numFmt w:val="lowerLetter"/>
      <w:lvlText w:val="%5."/>
      <w:lvlJc w:val="left"/>
      <w:pPr>
        <w:tabs>
          <w:tab w:val="num" w:pos="5760"/>
        </w:tabs>
        <w:ind w:left="5760" w:hanging="360"/>
      </w:pPr>
    </w:lvl>
    <w:lvl w:ilvl="5" w:tplc="FFFFFFFF" w:tentative="1">
      <w:start w:val="1"/>
      <w:numFmt w:val="lowerRoman"/>
      <w:lvlText w:val="%6."/>
      <w:lvlJc w:val="right"/>
      <w:pPr>
        <w:tabs>
          <w:tab w:val="num" w:pos="6480"/>
        </w:tabs>
        <w:ind w:left="6480" w:hanging="180"/>
      </w:pPr>
    </w:lvl>
    <w:lvl w:ilvl="6" w:tplc="FFFFFFFF" w:tentative="1">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10">
    <w:nsid w:val="3AE473DE"/>
    <w:multiLevelType w:val="hybridMultilevel"/>
    <w:tmpl w:val="B7361D3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nsid w:val="3B805406"/>
    <w:multiLevelType w:val="hybridMultilevel"/>
    <w:tmpl w:val="5AC0D4B6"/>
    <w:lvl w:ilvl="0" w:tplc="FFFFFFFF">
      <w:start w:val="1"/>
      <w:numFmt w:val="bullet"/>
      <w:lvlText w:val=""/>
      <w:lvlJc w:val="left"/>
      <w:pPr>
        <w:tabs>
          <w:tab w:val="num" w:pos="0"/>
        </w:tabs>
        <w:ind w:hanging="360"/>
      </w:pPr>
      <w:rPr>
        <w:rFonts w:ascii="Symbol" w:hAnsi="Symbol" w:cs="Symbol" w:hint="default"/>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cs="Wingdings" w:hint="default"/>
      </w:rPr>
    </w:lvl>
    <w:lvl w:ilvl="3" w:tplc="FFFFFFFF" w:tentative="1">
      <w:start w:val="1"/>
      <w:numFmt w:val="bullet"/>
      <w:lvlText w:val=""/>
      <w:lvlJc w:val="left"/>
      <w:pPr>
        <w:tabs>
          <w:tab w:val="num" w:pos="2160"/>
        </w:tabs>
        <w:ind w:left="2160" w:hanging="360"/>
      </w:pPr>
      <w:rPr>
        <w:rFonts w:ascii="Symbol" w:hAnsi="Symbol" w:cs="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cs="Wingdings" w:hint="default"/>
      </w:rPr>
    </w:lvl>
    <w:lvl w:ilvl="6" w:tplc="FFFFFFFF" w:tentative="1">
      <w:start w:val="1"/>
      <w:numFmt w:val="bullet"/>
      <w:lvlText w:val=""/>
      <w:lvlJc w:val="left"/>
      <w:pPr>
        <w:tabs>
          <w:tab w:val="num" w:pos="4320"/>
        </w:tabs>
        <w:ind w:left="4320" w:hanging="360"/>
      </w:pPr>
      <w:rPr>
        <w:rFonts w:ascii="Symbol" w:hAnsi="Symbol" w:cs="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cs="Wingdings" w:hint="default"/>
      </w:rPr>
    </w:lvl>
  </w:abstractNum>
  <w:abstractNum w:abstractNumId="12">
    <w:nsid w:val="3DB91813"/>
    <w:multiLevelType w:val="multilevel"/>
    <w:tmpl w:val="658C1CC6"/>
    <w:lvl w:ilvl="0">
      <w:start w:val="1"/>
      <w:numFmt w:val="upperRoman"/>
      <w:lvlRestart w:val="0"/>
      <w:suff w:val="space"/>
      <w:lvlText w:val="%1.  "/>
      <w:lvlJc w:val="left"/>
      <w:pPr>
        <w:tabs>
          <w:tab w:val="num" w:pos="720"/>
        </w:tabs>
      </w:pPr>
      <w:rPr>
        <w:rFonts w:ascii="Times New Roman" w:hAnsi="Times New Roman" w:cs="Times New Roman" w:hint="default"/>
        <w:b/>
        <w:bCs/>
        <w:i w:val="0"/>
        <w:iCs w:val="0"/>
        <w:caps/>
        <w:smallCaps w:val="0"/>
        <w:strike w:val="0"/>
        <w:dstrike w:val="0"/>
        <w:outline w:val="0"/>
        <w:shadow w:val="0"/>
        <w:emboss w:val="0"/>
        <w:imprint w:val="0"/>
        <w:vanish w:val="0"/>
        <w:color w:val="auto"/>
        <w:sz w:val="24"/>
        <w:szCs w:val="24"/>
        <w:u w:val="none"/>
        <w:effect w:val="none"/>
        <w:vertAlign w:val="baseline"/>
      </w:rPr>
    </w:lvl>
    <w:lvl w:ilvl="1">
      <w:start w:val="1"/>
      <w:numFmt w:val="decimal"/>
      <w:lvlText w:val="Issues %2:"/>
      <w:lvlJc w:val="left"/>
      <w:pPr>
        <w:tabs>
          <w:tab w:val="num" w:pos="1512"/>
        </w:tabs>
        <w:ind w:left="1512" w:hanging="1152"/>
      </w:pPr>
      <w:rPr>
        <w:rFonts w:ascii="Times New Roman" w:hAnsi="Times New Roman" w:cs="Times New Roman" w:hint="default"/>
        <w:b/>
        <w:bCs/>
        <w:i w:val="0"/>
        <w:iCs w:val="0"/>
        <w:caps w:val="0"/>
        <w:smallCaps w:val="0"/>
        <w:strike w:val="0"/>
        <w:dstrike w:val="0"/>
        <w:outline w:val="0"/>
        <w:shadow w:val="0"/>
        <w:emboss w:val="0"/>
        <w:imprint w:val="0"/>
        <w:vanish w:val="0"/>
        <w:color w:val="auto"/>
        <w:sz w:val="24"/>
        <w:szCs w:val="24"/>
        <w:u w:val="none"/>
        <w:effect w:val="none"/>
        <w:vertAlign w:val="baseline"/>
      </w:rPr>
    </w:lvl>
    <w:lvl w:ilvl="2">
      <w:start w:val="1"/>
      <w:numFmt w:val="decimal"/>
      <w:lvlRestart w:val="0"/>
      <w:lvlText w:val="%3"/>
      <w:lvlJc w:val="left"/>
      <w:pPr>
        <w:tabs>
          <w:tab w:val="num" w:pos="1080"/>
        </w:tabs>
        <w:ind w:left="360" w:hanging="720"/>
      </w:pPr>
      <w:rPr>
        <w:rFonts w:ascii="Times New Roman" w:hAnsi="Times New Roman" w:cs="Times New Roman" w:hint="default"/>
        <w:b w:val="0"/>
        <w:bCs w:val="0"/>
        <w:i/>
        <w:iCs/>
        <w:caps w:val="0"/>
        <w:smallCaps w:val="0"/>
        <w:strike w:val="0"/>
        <w:dstrike w:val="0"/>
        <w:outline w:val="0"/>
        <w:shadow w:val="0"/>
        <w:emboss w:val="0"/>
        <w:imprint w:val="0"/>
        <w:vanish w:val="0"/>
        <w:color w:val="auto"/>
        <w:sz w:val="24"/>
        <w:szCs w:val="24"/>
        <w:u w:val="none"/>
        <w:effect w:val="none"/>
        <w:vertAlign w:val="baseline"/>
      </w:rPr>
    </w:lvl>
    <w:lvl w:ilvl="3">
      <w:start w:val="1"/>
      <w:numFmt w:val="lowerLetter"/>
      <w:lvlText w:val="%4)"/>
      <w:lvlJc w:val="left"/>
      <w:pPr>
        <w:tabs>
          <w:tab w:val="num" w:pos="2088"/>
        </w:tabs>
        <w:ind w:left="2088" w:hanging="576"/>
      </w:pPr>
      <w:rPr>
        <w:rFonts w:ascii="Times New Roman" w:hAnsi="Times New Roman" w:cs="Times New Roman" w:hint="default"/>
        <w:b/>
        <w:bCs/>
        <w:i w:val="0"/>
        <w:iCs w:val="0"/>
        <w:caps w:val="0"/>
        <w:smallCaps w:val="0"/>
        <w:strike w:val="0"/>
        <w:dstrike w:val="0"/>
        <w:outline w:val="0"/>
        <w:shadow w:val="0"/>
        <w:emboss w:val="0"/>
        <w:imprint w:val="0"/>
        <w:vanish w:val="0"/>
        <w:color w:val="auto"/>
        <w:sz w:val="24"/>
        <w:szCs w:val="24"/>
        <w:u w:val="none"/>
        <w:effect w:val="none"/>
        <w:vertAlign w:val="baseline"/>
      </w:rPr>
    </w:lvl>
    <w:lvl w:ilvl="4">
      <w:start w:val="1"/>
      <w:numFmt w:val="decimal"/>
      <w:lvlText w:val="(%5)"/>
      <w:lvlJc w:val="left"/>
      <w:pPr>
        <w:tabs>
          <w:tab w:val="num" w:pos="2664"/>
        </w:tabs>
        <w:ind w:left="2664" w:hanging="576"/>
      </w:pPr>
      <w:rPr>
        <w:rFonts w:ascii="Times New Roman" w:hAnsi="Times New Roman" w:cs="Times New Roman" w:hint="default"/>
        <w:b/>
        <w:bCs/>
        <w:i w:val="0"/>
        <w:iCs w:val="0"/>
        <w:caps w:val="0"/>
        <w:smallCaps w:val="0"/>
        <w:strike w:val="0"/>
        <w:dstrike w:val="0"/>
        <w:outline w:val="0"/>
        <w:shadow w:val="0"/>
        <w:emboss w:val="0"/>
        <w:imprint w:val="0"/>
        <w:vanish w:val="0"/>
        <w:color w:val="auto"/>
        <w:sz w:val="24"/>
        <w:szCs w:val="24"/>
        <w:u w:val="none"/>
        <w:effect w:val="none"/>
        <w:vertAlign w:val="baseline"/>
      </w:rPr>
    </w:lvl>
    <w:lvl w:ilvl="5">
      <w:start w:val="1"/>
      <w:numFmt w:val="lowerLetter"/>
      <w:lvlText w:val="(%6)"/>
      <w:lvlJc w:val="left"/>
      <w:pPr>
        <w:tabs>
          <w:tab w:val="num" w:pos="4320"/>
        </w:tabs>
        <w:ind w:firstLine="360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z w:val="24"/>
        <w:szCs w:val="24"/>
        <w:u w:val="none"/>
        <w:effect w:val="none"/>
        <w:vertAlign w:val="baseline"/>
      </w:rPr>
    </w:lvl>
    <w:lvl w:ilvl="6">
      <w:start w:val="1"/>
      <w:numFmt w:val="decimal"/>
      <w:lvlText w:val="(%7)"/>
      <w:lvlJc w:val="left"/>
      <w:pPr>
        <w:tabs>
          <w:tab w:val="num" w:pos="5040"/>
        </w:tabs>
        <w:ind w:firstLine="432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z w:val="24"/>
        <w:szCs w:val="24"/>
        <w:u w:val="none"/>
        <w:effect w:val="none"/>
        <w:vertAlign w:val="baseline"/>
      </w:rPr>
    </w:lvl>
    <w:lvl w:ilvl="7">
      <w:start w:val="1"/>
      <w:numFmt w:val="lowerRoman"/>
      <w:lvlText w:val="%8)"/>
      <w:lvlJc w:val="left"/>
      <w:pPr>
        <w:tabs>
          <w:tab w:val="num" w:pos="5760"/>
        </w:tabs>
        <w:ind w:firstLine="504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z w:val="24"/>
        <w:szCs w:val="24"/>
        <w:u w:val="none"/>
        <w:effect w:val="none"/>
        <w:vertAlign w:val="baseline"/>
      </w:rPr>
    </w:lvl>
    <w:lvl w:ilvl="8">
      <w:start w:val="1"/>
      <w:numFmt w:val="lowerLetter"/>
      <w:lvlText w:val="%9)"/>
      <w:lvlJc w:val="left"/>
      <w:pPr>
        <w:tabs>
          <w:tab w:val="num" w:pos="6480"/>
        </w:tabs>
        <w:ind w:firstLine="576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z w:val="24"/>
        <w:szCs w:val="24"/>
        <w:u w:val="none"/>
        <w:effect w:val="none"/>
        <w:vertAlign w:val="baseline"/>
      </w:rPr>
    </w:lvl>
  </w:abstractNum>
  <w:abstractNum w:abstractNumId="13">
    <w:nsid w:val="472345E4"/>
    <w:multiLevelType w:val="hybridMultilevel"/>
    <w:tmpl w:val="738C1E56"/>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cs="Wingdings" w:hint="default"/>
      </w:rPr>
    </w:lvl>
    <w:lvl w:ilvl="3" w:tplc="04090001" w:tentative="1">
      <w:start w:val="1"/>
      <w:numFmt w:val="bullet"/>
      <w:lvlText w:val=""/>
      <w:lvlJc w:val="left"/>
      <w:pPr>
        <w:tabs>
          <w:tab w:val="num" w:pos="3960"/>
        </w:tabs>
        <w:ind w:left="3960" w:hanging="360"/>
      </w:pPr>
      <w:rPr>
        <w:rFonts w:ascii="Symbol" w:hAnsi="Symbol" w:cs="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cs="Wingdings" w:hint="default"/>
      </w:rPr>
    </w:lvl>
    <w:lvl w:ilvl="6" w:tplc="04090001" w:tentative="1">
      <w:start w:val="1"/>
      <w:numFmt w:val="bullet"/>
      <w:lvlText w:val=""/>
      <w:lvlJc w:val="left"/>
      <w:pPr>
        <w:tabs>
          <w:tab w:val="num" w:pos="6120"/>
        </w:tabs>
        <w:ind w:left="6120" w:hanging="360"/>
      </w:pPr>
      <w:rPr>
        <w:rFonts w:ascii="Symbol" w:hAnsi="Symbol" w:cs="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cs="Wingdings" w:hint="default"/>
      </w:rPr>
    </w:lvl>
  </w:abstractNum>
  <w:abstractNum w:abstractNumId="14">
    <w:nsid w:val="4ED74B41"/>
    <w:multiLevelType w:val="multilevel"/>
    <w:tmpl w:val="02467078"/>
    <w:lvl w:ilvl="0">
      <w:start w:val="1"/>
      <w:numFmt w:val="decimal"/>
      <w:lvlText w:val="%1"/>
      <w:lvlJc w:val="left"/>
      <w:pPr>
        <w:tabs>
          <w:tab w:val="num" w:pos="0"/>
        </w:tabs>
        <w:ind w:hanging="720"/>
      </w:pPr>
      <w:rPr>
        <w:rFonts w:ascii="Times New Roman" w:hAnsi="Times New Roman" w:cs="Times New Roman" w:hint="default"/>
        <w:b w:val="0"/>
        <w:bCs w:val="0"/>
        <w:i/>
        <w:iCs/>
        <w:sz w:val="20"/>
        <w:szCs w:val="20"/>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5">
    <w:nsid w:val="4F5C2F4A"/>
    <w:multiLevelType w:val="hybridMultilevel"/>
    <w:tmpl w:val="0992794A"/>
    <w:name w:val="zzmpOutline||Outline|2|4|1|2|0|13||1|0|1||1|0|0||1|0|1||1|0|1||1|0|0||1|0|0||1|0|0||1|0|0||"/>
    <w:lvl w:ilvl="0" w:tplc="FFFFFFFF">
      <w:start w:val="9"/>
      <w:numFmt w:val="upperLetter"/>
      <w:lvlText w:val="%1."/>
      <w:lvlJc w:val="left"/>
      <w:pPr>
        <w:tabs>
          <w:tab w:val="num" w:pos="720"/>
        </w:tabs>
        <w:ind w:left="720" w:hanging="360"/>
      </w:pPr>
      <w:rPr>
        <w:rFonts w:ascii="Palatino Linotype" w:hAnsi="Palatino Linotype" w:cs="Palatino Linotype" w:hint="default"/>
        <w:sz w:val="24"/>
        <w:szCs w:val="24"/>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514510A2"/>
    <w:multiLevelType w:val="hybridMultilevel"/>
    <w:tmpl w:val="72E650A2"/>
    <w:lvl w:ilvl="0" w:tplc="4D46E65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5C1A1C50"/>
    <w:multiLevelType w:val="multilevel"/>
    <w:tmpl w:val="396A1BD6"/>
    <w:lvl w:ilvl="0">
      <w:start w:val="1"/>
      <w:numFmt w:val="decimal"/>
      <w:lvlText w:val="%1."/>
      <w:lvlJc w:val="left"/>
      <w:pPr>
        <w:tabs>
          <w:tab w:val="num" w:pos="720"/>
        </w:tabs>
        <w:ind w:hanging="72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nsid w:val="64055609"/>
    <w:multiLevelType w:val="multilevel"/>
    <w:tmpl w:val="7ED2DCD4"/>
    <w:lvl w:ilvl="0">
      <w:start w:val="1"/>
      <w:numFmt w:val="decimal"/>
      <w:lvlText w:val="%1"/>
      <w:lvlJc w:val="left"/>
      <w:pPr>
        <w:tabs>
          <w:tab w:val="num" w:pos="360"/>
        </w:tabs>
        <w:ind w:left="360" w:hanging="720"/>
      </w:pPr>
      <w:rPr>
        <w:rFonts w:ascii="Times New Roman" w:hAnsi="Times New Roman" w:cs="Times New Roman" w:hint="default"/>
        <w:b w:val="0"/>
        <w:bCs w:val="0"/>
        <w:i/>
        <w:iCs/>
        <w:sz w:val="20"/>
        <w:szCs w:val="20"/>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9">
    <w:nsid w:val="64FA1FB2"/>
    <w:multiLevelType w:val="multilevel"/>
    <w:tmpl w:val="4852C24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nsid w:val="65012FAD"/>
    <w:multiLevelType w:val="hybridMultilevel"/>
    <w:tmpl w:val="7542F07A"/>
    <w:lvl w:ilvl="0" w:tplc="8A6482F4">
      <w:start w:val="1"/>
      <w:numFmt w:val="decimal"/>
      <w:lvlText w:val="%1"/>
      <w:lvlJc w:val="left"/>
      <w:pPr>
        <w:tabs>
          <w:tab w:val="num" w:pos="0"/>
        </w:tabs>
        <w:ind w:hanging="1080"/>
      </w:pPr>
      <w:rPr>
        <w:rFonts w:hint="default"/>
        <w:b w:val="0"/>
        <w:bCs w:val="0"/>
        <w:i/>
        <w:iCs/>
        <w:sz w:val="20"/>
        <w:szCs w:val="20"/>
      </w:rPr>
    </w:lvl>
    <w:lvl w:ilvl="1" w:tplc="04090019">
      <w:start w:val="1"/>
      <w:numFmt w:val="upperLetter"/>
      <w:lvlText w:val="%2."/>
      <w:lvlJc w:val="left"/>
      <w:pPr>
        <w:tabs>
          <w:tab w:val="num" w:pos="1800"/>
        </w:tabs>
        <w:ind w:left="1800" w:hanging="720"/>
      </w:pPr>
      <w:rPr>
        <w:rFonts w:hint="default"/>
        <w:b/>
        <w:bCs/>
      </w:rPr>
    </w:lvl>
    <w:lvl w:ilvl="2" w:tplc="0409001B">
      <w:start w:val="1"/>
      <w:numFmt w:val="decimal"/>
      <w:lvlText w:val="%3."/>
      <w:lvlJc w:val="left"/>
      <w:pPr>
        <w:tabs>
          <w:tab w:val="num" w:pos="2340"/>
        </w:tabs>
        <w:ind w:left="2340" w:hanging="360"/>
      </w:pPr>
      <w:rPr>
        <w:rFonts w:hint="default"/>
      </w:rPr>
    </w:lvl>
    <w:lvl w:ilvl="3" w:tplc="0409000F">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hint="default"/>
      </w:rPr>
    </w:lvl>
    <w:lvl w:ilvl="5" w:tplc="0409001B">
      <w:start w:val="2"/>
      <w:numFmt w:val="bullet"/>
      <w:lvlText w:val="-"/>
      <w:lvlJc w:val="left"/>
      <w:pPr>
        <w:tabs>
          <w:tab w:val="num" w:pos="4500"/>
        </w:tabs>
        <w:ind w:left="4500" w:hanging="360"/>
      </w:pPr>
      <w:rPr>
        <w:rFonts w:ascii="Times New Roman" w:eastAsia="Times New Roman" w:hAnsi="Times New Roman" w:hint="default"/>
      </w:rPr>
    </w:lvl>
    <w:lvl w:ilvl="6" w:tplc="1BFE3574">
      <w:start w:val="2"/>
      <w:numFmt w:val="upperRoman"/>
      <w:lvlText w:val="%7."/>
      <w:lvlJc w:val="left"/>
      <w:pPr>
        <w:tabs>
          <w:tab w:val="num" w:pos="5400"/>
        </w:tabs>
        <w:ind w:left="5400" w:hanging="72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C3869DE"/>
    <w:multiLevelType w:val="hybridMultilevel"/>
    <w:tmpl w:val="17A224A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30E8B5CA" w:tentative="1">
      <w:start w:val="1"/>
      <w:numFmt w:val="lowerLetter"/>
      <w:lvlText w:val="%5."/>
      <w:lvlJc w:val="left"/>
      <w:pPr>
        <w:tabs>
          <w:tab w:val="num" w:pos="3600"/>
        </w:tabs>
        <w:ind w:left="3600" w:hanging="360"/>
      </w:pPr>
    </w:lvl>
    <w:lvl w:ilvl="5" w:tplc="D678499A"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72A031BC"/>
    <w:multiLevelType w:val="hybridMultilevel"/>
    <w:tmpl w:val="AA2CC50E"/>
    <w:lvl w:ilvl="0" w:tplc="931C1994">
      <w:start w:val="1"/>
      <w:numFmt w:val="decimal"/>
      <w:lvlText w:val="%1."/>
      <w:lvlJc w:val="left"/>
      <w:pPr>
        <w:tabs>
          <w:tab w:val="num" w:pos="0"/>
        </w:tabs>
        <w:ind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0"/>
  </w:num>
  <w:num w:numId="2">
    <w:abstractNumId w:val="9"/>
  </w:num>
  <w:num w:numId="3">
    <w:abstractNumId w:val="8"/>
  </w:num>
  <w:num w:numId="4">
    <w:abstractNumId w:val="0"/>
  </w:num>
  <w:num w:numId="5">
    <w:abstractNumId w:val="16"/>
  </w:num>
  <w:num w:numId="6">
    <w:abstractNumId w:val="12"/>
  </w:num>
  <w:num w:numId="7">
    <w:abstractNumId w:val="7"/>
  </w:num>
  <w:num w:numId="8">
    <w:abstractNumId w:val="3"/>
  </w:num>
  <w:num w:numId="9">
    <w:abstractNumId w:val="1"/>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11"/>
  </w:num>
  <w:num w:numId="19">
    <w:abstractNumId w:val="9"/>
  </w:num>
  <w:num w:numId="20">
    <w:abstractNumId w:val="9"/>
  </w:num>
  <w:num w:numId="21">
    <w:abstractNumId w:val="9"/>
  </w:num>
  <w:num w:numId="22">
    <w:abstractNumId w:val="9"/>
  </w:num>
  <w:num w:numId="23">
    <w:abstractNumId w:val="15"/>
  </w:num>
  <w:num w:numId="24">
    <w:abstractNumId w:val="21"/>
  </w:num>
  <w:num w:numId="25">
    <w:abstractNumId w:val="14"/>
  </w:num>
  <w:num w:numId="26">
    <w:abstractNumId w:val="9"/>
    <w:lvlOverride w:ilvl="0">
      <w:startOverride w:val="1"/>
    </w:lvlOverride>
  </w:num>
  <w:num w:numId="27">
    <w:abstractNumId w:val="18"/>
  </w:num>
  <w:num w:numId="28">
    <w:abstractNumId w:val="2"/>
  </w:num>
  <w:num w:numId="29">
    <w:abstractNumId w:val="5"/>
  </w:num>
  <w:num w:numId="30">
    <w:abstractNumId w:val="10"/>
  </w:num>
  <w:num w:numId="31">
    <w:abstractNumId w:val="6"/>
  </w:num>
  <w:num w:numId="32">
    <w:abstractNumId w:val="4"/>
  </w:num>
  <w:num w:numId="33">
    <w:abstractNumId w:val="13"/>
  </w:num>
  <w:num w:numId="34">
    <w:abstractNumId w:val="22"/>
  </w:num>
  <w:num w:numId="35">
    <w:abstractNumId w:val="1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footerid1" w:val="1644765/1/SJK/104107-0004"/>
  </w:docVars>
  <w:rsids>
    <w:rsidRoot w:val="00E22D6A"/>
    <w:rsid w:val="000000A3"/>
    <w:rsid w:val="0000565F"/>
    <w:rsid w:val="00022314"/>
    <w:rsid w:val="0005238A"/>
    <w:rsid w:val="000665E4"/>
    <w:rsid w:val="0008723F"/>
    <w:rsid w:val="000C5127"/>
    <w:rsid w:val="001229A9"/>
    <w:rsid w:val="001534EE"/>
    <w:rsid w:val="001C5AD4"/>
    <w:rsid w:val="001E33B4"/>
    <w:rsid w:val="00202702"/>
    <w:rsid w:val="0022466A"/>
    <w:rsid w:val="00226BDD"/>
    <w:rsid w:val="00260B48"/>
    <w:rsid w:val="002D0DBE"/>
    <w:rsid w:val="0032203F"/>
    <w:rsid w:val="0036739D"/>
    <w:rsid w:val="003E5F3A"/>
    <w:rsid w:val="004217DC"/>
    <w:rsid w:val="00436737"/>
    <w:rsid w:val="004502B9"/>
    <w:rsid w:val="0045517A"/>
    <w:rsid w:val="0049149F"/>
    <w:rsid w:val="00491DA1"/>
    <w:rsid w:val="004E4E42"/>
    <w:rsid w:val="004F2BC1"/>
    <w:rsid w:val="004F2C96"/>
    <w:rsid w:val="00511758"/>
    <w:rsid w:val="00555EC1"/>
    <w:rsid w:val="005623A7"/>
    <w:rsid w:val="00565CD9"/>
    <w:rsid w:val="00570947"/>
    <w:rsid w:val="00572CA1"/>
    <w:rsid w:val="005B39A9"/>
    <w:rsid w:val="005E0413"/>
    <w:rsid w:val="005F6E42"/>
    <w:rsid w:val="00604EFE"/>
    <w:rsid w:val="00697B6D"/>
    <w:rsid w:val="00705669"/>
    <w:rsid w:val="00745436"/>
    <w:rsid w:val="007B5598"/>
    <w:rsid w:val="007C16DA"/>
    <w:rsid w:val="007E079B"/>
    <w:rsid w:val="008041FB"/>
    <w:rsid w:val="00863AF8"/>
    <w:rsid w:val="0089667C"/>
    <w:rsid w:val="008A2D39"/>
    <w:rsid w:val="008C089A"/>
    <w:rsid w:val="0093655C"/>
    <w:rsid w:val="0095213D"/>
    <w:rsid w:val="00990A2A"/>
    <w:rsid w:val="009E0481"/>
    <w:rsid w:val="00A52933"/>
    <w:rsid w:val="00AD2DFD"/>
    <w:rsid w:val="00AE2CF9"/>
    <w:rsid w:val="00B418D9"/>
    <w:rsid w:val="00BB6783"/>
    <w:rsid w:val="00BD23E3"/>
    <w:rsid w:val="00BD5D26"/>
    <w:rsid w:val="00BE3BE3"/>
    <w:rsid w:val="00BF44C1"/>
    <w:rsid w:val="00C61EC0"/>
    <w:rsid w:val="00CC41EA"/>
    <w:rsid w:val="00CE0CE4"/>
    <w:rsid w:val="00D10A74"/>
    <w:rsid w:val="00D137E3"/>
    <w:rsid w:val="00DA0B0F"/>
    <w:rsid w:val="00DC6414"/>
    <w:rsid w:val="00DD2B8A"/>
    <w:rsid w:val="00DE1805"/>
    <w:rsid w:val="00DF34FF"/>
    <w:rsid w:val="00E15609"/>
    <w:rsid w:val="00E22D6A"/>
    <w:rsid w:val="00E448C4"/>
    <w:rsid w:val="00E6075B"/>
    <w:rsid w:val="00E91801"/>
    <w:rsid w:val="00EC4869"/>
    <w:rsid w:val="00EF5E4C"/>
    <w:rsid w:val="00F26067"/>
    <w:rsid w:val="00F37111"/>
    <w:rsid w:val="00F37DA8"/>
    <w:rsid w:val="00F96944"/>
    <w:rsid w:val="00FE0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ostalCode"/>
  <w:smartTagType w:namespaceuri="urn:schemas-microsoft-com:office:smarttags" w:name="Street"/>
  <w:smartTagType w:namespaceuri="urn:schemas-microsoft-com:office:smarttags" w:name="addres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Palatino Linotype" w:hAnsi="Palatino Linotype" w:cs="Palatino Linotype"/>
      <w:b/>
      <w:bCs/>
      <w:u w:val="single"/>
    </w:rPr>
  </w:style>
  <w:style w:type="paragraph" w:styleId="Heading3">
    <w:name w:val="heading 3"/>
    <w:basedOn w:val="Normal"/>
    <w:next w:val="Normal"/>
    <w:qFormat/>
    <w:pPr>
      <w:keepNext/>
      <w:outlineLvl w:val="2"/>
    </w:pPr>
    <w:rPr>
      <w:rFonts w:ascii="Palatino Linotype" w:hAnsi="Palatino Linotype" w:cs="Palatino Linotype"/>
      <w:b/>
      <w:bCs/>
    </w:rPr>
  </w:style>
  <w:style w:type="paragraph" w:styleId="Heading4">
    <w:name w:val="heading 4"/>
    <w:basedOn w:val="Normal"/>
    <w:next w:val="Normal"/>
    <w:qFormat/>
    <w:pPr>
      <w:keepNext/>
      <w:ind w:left="-1080"/>
      <w:jc w:val="center"/>
      <w:outlineLvl w:val="3"/>
    </w:pPr>
    <w:rPr>
      <w:b/>
      <w:bCs/>
    </w:rPr>
  </w:style>
  <w:style w:type="paragraph" w:styleId="Heading5">
    <w:name w:val="heading 5"/>
    <w:basedOn w:val="Normal"/>
    <w:next w:val="Normal"/>
    <w:qFormat/>
    <w:pPr>
      <w:keepN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center"/>
      <w:outlineLvl w:val="4"/>
    </w:pPr>
    <w:rPr>
      <w:rFonts w:ascii="Palatino Linotype" w:hAnsi="Palatino Linotype" w:cs="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hAnsi="Arial" w:cs="Arial"/>
      <w:b/>
      <w:bCs/>
      <w:kern w:val="32"/>
      <w:sz w:val="32"/>
      <w:szCs w:val="32"/>
      <w:lang w:val="en-US" w:eastAsia="en-US"/>
    </w:rPr>
  </w:style>
  <w:style w:type="character" w:customStyle="1" w:styleId="Heading3Char">
    <w:name w:val="Heading 3 Char"/>
    <w:basedOn w:val="DefaultParagraphFont"/>
    <w:rPr>
      <w:rFonts w:ascii="Palatino Linotype" w:hAnsi="Palatino Linotype" w:cs="Palatino Linotype"/>
      <w:b/>
      <w:bCs/>
      <w:sz w:val="24"/>
      <w:szCs w:val="24"/>
      <w:lang w:val="en-US" w:eastAsia="en-US"/>
    </w:rPr>
  </w:style>
  <w:style w:type="paragraph" w:customStyle="1" w:styleId="Style2">
    <w:name w:val="Style2"/>
    <w:basedOn w:val="List"/>
    <w:pPr>
      <w:ind w:left="0" w:firstLine="0"/>
    </w:pPr>
  </w:style>
  <w:style w:type="paragraph" w:styleId="List">
    <w:name w:val="List"/>
    <w:basedOn w:val="Normal"/>
    <w:pPr>
      <w:ind w:left="360" w:hanging="360"/>
    </w:pPr>
  </w:style>
  <w:style w:type="paragraph" w:customStyle="1" w:styleId="OutlineL5">
    <w:name w:val="Outline_L5"/>
    <w:basedOn w:val="OutlineL4"/>
    <w:next w:val="BodyText"/>
    <w:pPr>
      <w:tabs>
        <w:tab w:val="clear" w:pos="5040"/>
        <w:tab w:val="num" w:pos="5760"/>
      </w:tabs>
      <w:ind w:left="5760"/>
      <w:outlineLvl w:val="4"/>
    </w:pPr>
    <w:rPr>
      <w:rFonts w:ascii="Times New Roman" w:hAnsi="Times New Roman" w:cs="Times New Roman"/>
    </w:rPr>
  </w:style>
  <w:style w:type="paragraph" w:customStyle="1" w:styleId="OutlineL4">
    <w:name w:val="Outline_L4"/>
    <w:basedOn w:val="OutlineL3"/>
    <w:next w:val="BodyText"/>
    <w:pPr>
      <w:tabs>
        <w:tab w:val="clear" w:pos="4320"/>
        <w:tab w:val="num" w:pos="5040"/>
      </w:tabs>
      <w:spacing w:after="240" w:line="240" w:lineRule="exact"/>
      <w:ind w:left="5040" w:hanging="360"/>
      <w:outlineLvl w:val="3"/>
    </w:pPr>
    <w:rPr>
      <w:rFonts w:ascii="Times New Roman Bold" w:hAnsi="Times New Roman Bold" w:cs="Times New Roman Bold"/>
      <w:b/>
      <w:bCs/>
    </w:rPr>
  </w:style>
  <w:style w:type="paragraph" w:customStyle="1" w:styleId="OutlineL3">
    <w:name w:val="Outline_L3"/>
    <w:basedOn w:val="OutlineL2"/>
    <w:next w:val="BodyText"/>
    <w:pPr>
      <w:tabs>
        <w:tab w:val="clear" w:pos="3600"/>
        <w:tab w:val="num" w:pos="4320"/>
      </w:tabs>
      <w:spacing w:before="0" w:line="480" w:lineRule="exact"/>
      <w:ind w:left="4320" w:hanging="180"/>
      <w:outlineLvl w:val="2"/>
    </w:pPr>
    <w:rPr>
      <w:rFonts w:ascii="Times New Roman" w:hAnsi="Times New Roman" w:cs="Times New Roman"/>
      <w:b w:val="0"/>
      <w:bCs w:val="0"/>
    </w:rPr>
  </w:style>
  <w:style w:type="paragraph" w:customStyle="1" w:styleId="OutlineL2">
    <w:name w:val="Outline_L2"/>
    <w:basedOn w:val="OutlineL1"/>
    <w:next w:val="BodyText"/>
    <w:pPr>
      <w:tabs>
        <w:tab w:val="clear" w:pos="720"/>
        <w:tab w:val="num" w:pos="3600"/>
      </w:tabs>
      <w:ind w:left="3600" w:hanging="360"/>
      <w:jc w:val="left"/>
      <w:outlineLvl w:val="1"/>
    </w:pPr>
    <w:rPr>
      <w:caps w:val="0"/>
      <w:u w:val="none"/>
    </w:rPr>
  </w:style>
  <w:style w:type="paragraph" w:customStyle="1" w:styleId="OutlineL1">
    <w:name w:val="Outline_L1"/>
    <w:basedOn w:val="Normal"/>
    <w:next w:val="BodyText"/>
    <w:pPr>
      <w:tabs>
        <w:tab w:val="num" w:pos="720"/>
      </w:tabs>
      <w:spacing w:before="240" w:line="240" w:lineRule="exact"/>
      <w:jc w:val="center"/>
      <w:outlineLvl w:val="0"/>
    </w:pPr>
    <w:rPr>
      <w:rFonts w:ascii="Times New Roman Bold" w:hAnsi="Times New Roman Bold" w:cs="Times New Roman Bold"/>
      <w:b/>
      <w:bCs/>
      <w:caps/>
      <w:u w:val="single"/>
    </w:rPr>
  </w:style>
  <w:style w:type="paragraph" w:styleId="BodyText">
    <w:name w:val="Body Text"/>
    <w:basedOn w:val="Normal"/>
    <w:link w:val="BodyTextChar1"/>
    <w:rsid w:val="00604EFE"/>
    <w:pPr>
      <w:spacing w:before="240" w:after="240"/>
      <w:ind w:right="-900"/>
    </w:pPr>
    <w:rPr>
      <w:szCs w:val="20"/>
    </w:rPr>
  </w:style>
  <w:style w:type="paragraph" w:customStyle="1" w:styleId="OutlineL6">
    <w:name w:val="Outline_L6"/>
    <w:basedOn w:val="OutlineL5"/>
    <w:next w:val="BodyText"/>
    <w:pPr>
      <w:tabs>
        <w:tab w:val="clear" w:pos="5760"/>
        <w:tab w:val="num" w:pos="6480"/>
      </w:tabs>
      <w:ind w:left="6480" w:hanging="180"/>
      <w:outlineLvl w:val="5"/>
    </w:pPr>
    <w:rPr>
      <w:rFonts w:ascii="Times New Roman Bold" w:hAnsi="Times New Roman Bold" w:cs="Times New Roman Bold"/>
      <w:b w:val="0"/>
      <w:bCs w:val="0"/>
    </w:rPr>
  </w:style>
  <w:style w:type="paragraph" w:customStyle="1" w:styleId="OutlineL7">
    <w:name w:val="Outline_L7"/>
    <w:basedOn w:val="OutlineL6"/>
    <w:next w:val="BodyText"/>
    <w:pPr>
      <w:tabs>
        <w:tab w:val="clear" w:pos="6480"/>
        <w:tab w:val="num" w:pos="7200"/>
      </w:tabs>
      <w:ind w:left="7200" w:hanging="360"/>
      <w:outlineLvl w:val="6"/>
    </w:pPr>
  </w:style>
  <w:style w:type="paragraph" w:customStyle="1" w:styleId="OutlineL8">
    <w:name w:val="Outline_L8"/>
    <w:basedOn w:val="OutlineL7"/>
    <w:next w:val="BodyText"/>
    <w:pPr>
      <w:tabs>
        <w:tab w:val="clear" w:pos="7200"/>
        <w:tab w:val="num" w:pos="7920"/>
      </w:tabs>
      <w:ind w:left="7920"/>
      <w:outlineLvl w:val="7"/>
    </w:pPr>
  </w:style>
  <w:style w:type="paragraph" w:customStyle="1" w:styleId="OutlineL9">
    <w:name w:val="Outline_L9"/>
    <w:basedOn w:val="OutlineL8"/>
    <w:next w:val="BodyText"/>
    <w:pPr>
      <w:tabs>
        <w:tab w:val="clear" w:pos="7920"/>
        <w:tab w:val="num" w:pos="8640"/>
      </w:tabs>
      <w:ind w:left="8640" w:hanging="180"/>
      <w:outlineLvl w:val="8"/>
    </w:pPr>
  </w:style>
  <w:style w:type="character" w:styleId="FootnoteReference">
    <w:name w:val="footnote reference"/>
    <w:aliases w:val="Style 3,o,fr,Style 9,Style 12,(NECG) Footnote Reference,Appel note de bas de p,Style 17"/>
    <w:basedOn w:val="DefaultParagraphFont"/>
    <w:semiHidden/>
    <w:rPr>
      <w:vertAlign w:val="superscript"/>
    </w:rPr>
  </w:style>
  <w:style w:type="paragraph" w:styleId="BodyTextIndent">
    <w:name w:val="Body Text Indent"/>
    <w:basedOn w:val="Normal"/>
    <w:pPr>
      <w:numPr>
        <w:ilvl w:val="12"/>
      </w:numPr>
      <w:tabs>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Palatino Linotype" w:hAnsi="Palatino Linotype" w:cs="Palatino Linotype"/>
      <w:b/>
      <w:bCs/>
    </w:rPr>
  </w:style>
  <w:style w:type="paragraph" w:customStyle="1" w:styleId="Level1">
    <w:name w:val="Level 1"/>
    <w:pPr>
      <w:widowControl w:val="0"/>
      <w:autoSpaceDE w:val="0"/>
      <w:autoSpaceDN w:val="0"/>
      <w:adjustRightInd w:val="0"/>
      <w:jc w:val="both"/>
    </w:pPr>
    <w:rPr>
      <w:sz w:val="24"/>
      <w:szCs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FootnoteText">
    <w:name w:val="footnote text"/>
    <w:aliases w:val="fn,ALTS FOOTNOTE,Footnote Text 2,Footnote Text Char,Footnote Text Char2 Char1,Footnote Text Char1 Char1 Char,Footnote Text Char Char5 Char Char,Footnote Text Char2 Char1 Char Char Char,Footnote Text Char Char5 Char Char Char Char,ft,fn Ch"/>
    <w:basedOn w:val="Normal"/>
    <w:link w:val="FootnoteTextChar1"/>
    <w:autoRedefine/>
    <w:semiHidden/>
    <w:pPr>
      <w:spacing w:before="120" w:after="120"/>
      <w:ind w:right="-720"/>
    </w:pPr>
  </w:style>
  <w:style w:type="paragraph" w:styleId="Quote">
    <w:name w:val="Quote"/>
    <w:basedOn w:val="Normal"/>
    <w:next w:val="Normal"/>
    <w:autoRedefine/>
    <w:qFormat/>
    <w:pPr>
      <w:widowControl w:val="0"/>
      <w:autoSpaceDE w:val="0"/>
      <w:autoSpaceDN w:val="0"/>
      <w:adjustRightInd w:val="0"/>
      <w:ind w:left="720" w:right="720"/>
    </w:pPr>
    <w:rPr>
      <w:rFonts w:ascii="Palatino Linotype" w:hAnsi="Palatino Linotype" w:cs="Palatino Linotype"/>
    </w:rPr>
  </w:style>
  <w:style w:type="paragraph" w:customStyle="1" w:styleId="BodyTextFirstIndentD">
    <w:name w:val="Body Text First Indent D"/>
    <w:aliases w:val="btfd"/>
    <w:basedOn w:val="Normal"/>
    <w:pPr>
      <w:spacing w:line="480" w:lineRule="auto"/>
      <w:ind w:firstLine="720"/>
    </w:pPr>
  </w:style>
  <w:style w:type="paragraph" w:customStyle="1" w:styleId="ParaNum">
    <w:name w:val="ParaNum"/>
    <w:basedOn w:val="Normal"/>
    <w:pPr>
      <w:tabs>
        <w:tab w:val="num" w:pos="360"/>
        <w:tab w:val="left" w:pos="1080"/>
        <w:tab w:val="left" w:pos="1440"/>
      </w:tabs>
      <w:spacing w:after="240"/>
    </w:pPr>
    <w:rPr>
      <w:kern w:val="28"/>
    </w:rPr>
  </w:style>
  <w:style w:type="character" w:styleId="Hyperlink">
    <w:name w:val="Hyperlink"/>
    <w:basedOn w:val="DefaultParagraphFont"/>
    <w:rPr>
      <w:color w:val="0000FF"/>
      <w:u w:val="single"/>
    </w:rPr>
  </w:style>
  <w:style w:type="paragraph" w:styleId="BlockText">
    <w:name w:val="Block Text"/>
    <w:aliases w:val="bt"/>
    <w:basedOn w:val="Normal"/>
    <w:pPr>
      <w:ind w:left="720" w:right="720"/>
    </w:pPr>
  </w:style>
  <w:style w:type="paragraph" w:styleId="BodyText3">
    <w:name w:val="Body Text 3"/>
    <w:basedOn w:val="Normal"/>
    <w:pPr>
      <w:spacing w:after="120"/>
    </w:pPr>
    <w:rPr>
      <w:sz w:val="16"/>
      <w:szCs w:val="16"/>
    </w:rPr>
  </w:style>
  <w:style w:type="paragraph" w:customStyle="1" w:styleId="DWTNorm">
    <w:name w:val="DWTNorm"/>
    <w:basedOn w:val="Normal"/>
    <w:pPr>
      <w:tabs>
        <w:tab w:val="num" w:pos="1440"/>
      </w:tabs>
      <w:spacing w:line="480" w:lineRule="auto"/>
      <w:ind w:firstLine="720"/>
    </w:pPr>
  </w:style>
  <w:style w:type="character" w:customStyle="1" w:styleId="FootnoteTextChar2">
    <w:name w:val="Footnote Text Char2"/>
    <w:aliases w:val="fn Char1,ALTS FOOTNOTE Char1,Footnote Text Char1 Char,ALTS FOOTNOTE Char Char,fn Char Char,Footnote Text Char Char Char,Footnote Text Char2 Char Char Char,Footnote Text Char1 Char Char Char Char,f Char Char"/>
    <w:basedOn w:val="DefaultParagraphFont"/>
    <w:rPr>
      <w:sz w:val="24"/>
      <w:szCs w:val="24"/>
      <w:lang w:val="en-US" w:eastAsia="en-US"/>
    </w:rPr>
  </w:style>
  <w:style w:type="character" w:styleId="PageNumber">
    <w:name w:val="page number"/>
    <w:basedOn w:val="DefaultParagraphFont"/>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paragraph" w:styleId="TOC3">
    <w:name w:val="toc 3"/>
    <w:basedOn w:val="Normal"/>
    <w:next w:val="Normal"/>
    <w:autoRedefine/>
    <w:semiHidden/>
    <w:pPr>
      <w:ind w:left="480"/>
    </w:pPr>
  </w:style>
  <w:style w:type="character" w:customStyle="1" w:styleId="Heading4Char">
    <w:name w:val="Heading 4 Char"/>
    <w:basedOn w:val="DefaultParagraphFont"/>
    <w:rPr>
      <w:b/>
      <w:bCs/>
      <w:sz w:val="24"/>
      <w:szCs w:val="24"/>
      <w:lang w:val="en-US" w:eastAsia="en-U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customStyle="1" w:styleId="Indent1">
    <w:name w:val="Indent 1"/>
    <w:basedOn w:val="Normal"/>
    <w:pPr>
      <w:pBdr>
        <w:between w:val="none" w:sz="96" w:space="0" w:color="auto"/>
      </w:pBdr>
      <w:tabs>
        <w:tab w:val="left" w:pos="1354"/>
      </w:tabs>
      <w:spacing w:after="240" w:line="240" w:lineRule="atLeast"/>
      <w:jc w:val="both"/>
    </w:pPr>
    <w:rPr>
      <w:rFonts w:ascii="Arial" w:hAnsi="Arial" w:cs="Arial"/>
      <w:sz w:val="22"/>
      <w:szCs w:val="22"/>
    </w:rPr>
  </w:style>
  <w:style w:type="paragraph" w:styleId="NormalWeb">
    <w:name w:val="Normal (Web)"/>
    <w:basedOn w:val="Normal"/>
    <w:pPr>
      <w:spacing w:before="100" w:beforeAutospacing="1" w:after="100" w:afterAutospacing="1"/>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FootnoteTextChar1">
    <w:name w:val="Footnote Text Char1"/>
    <w:aliases w:val="fn Char,ALTS FOOTNOTE Char,Footnote Text 2 Char,Footnote Text Char Char,Footnote Text Char2 Char1 Char,Footnote Text Char1 Char1 Char Char,Footnote Text Char Char5 Char Char Char,Footnote Text Char2 Char1 Char Char Char Char,ft Char"/>
    <w:basedOn w:val="DefaultParagraphFont"/>
    <w:link w:val="FootnoteText"/>
    <w:rPr>
      <w:sz w:val="24"/>
      <w:szCs w:val="24"/>
      <w:lang w:val="en-US"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Style2ItalicLinespacingMultiple12li">
    <w:name w:val="Style Style2 + Italic Line spacing:  Multiple 1.2 li"/>
    <w:basedOn w:val="Style2"/>
    <w:pPr>
      <w:spacing w:line="288" w:lineRule="auto"/>
    </w:pPr>
    <w:rPr>
      <w:i/>
      <w:iCs/>
    </w:rPr>
  </w:style>
  <w:style w:type="paragraph" w:customStyle="1" w:styleId="StyleStyle2BlackLinespacingMultiple12li">
    <w:name w:val="Style Style2 + Black Line spacing:  Multiple 1.2 li"/>
    <w:basedOn w:val="Style2"/>
    <w:pPr>
      <w:numPr>
        <w:numId w:val="2"/>
      </w:numPr>
      <w:spacing w:line="480" w:lineRule="auto"/>
    </w:pPr>
    <w:rPr>
      <w:color w:val="000000"/>
    </w:rPr>
  </w:style>
  <w:style w:type="paragraph" w:customStyle="1" w:styleId="StyleStyle2ItalicLinespacingMultiple12li1">
    <w:name w:val="Style Style2 + Italic Line spacing:  Multiple 1.2 li1"/>
    <w:basedOn w:val="Style2"/>
    <w:pPr>
      <w:spacing w:line="480" w:lineRule="auto"/>
    </w:pPr>
    <w:rPr>
      <w:i/>
      <w:iCs/>
    </w:rPr>
  </w:style>
  <w:style w:type="paragraph" w:styleId="EndnoteText">
    <w:name w:val="endnote text"/>
    <w:basedOn w:val="Normal"/>
    <w:link w:val="EndnoteTextChar"/>
    <w:semiHidden/>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semiHidden/>
    <w:rPr>
      <w:vertAlign w:val="superscript"/>
    </w:rPr>
  </w:style>
  <w:style w:type="paragraph" w:customStyle="1" w:styleId="SrvRecipient">
    <w:name w:val="Srv Recipient"/>
    <w:basedOn w:val="Normal"/>
    <w:pPr>
      <w:spacing w:line="240" w:lineRule="exact"/>
    </w:pPr>
  </w:style>
  <w:style w:type="character" w:customStyle="1" w:styleId="BodyTextChar">
    <w:name w:val="Body Text Char"/>
    <w:basedOn w:val="DefaultParagraphFont"/>
    <w:rPr>
      <w:sz w:val="24"/>
      <w:szCs w:val="24"/>
      <w:lang w:val="en-US" w:eastAsia="en-US"/>
    </w:rPr>
  </w:style>
  <w:style w:type="paragraph" w:customStyle="1" w:styleId="single">
    <w:name w:val="single"/>
    <w:basedOn w:val="Normal"/>
    <w:pPr>
      <w:spacing w:before="240" w:line="240" w:lineRule="atLeast"/>
      <w:ind w:firstLine="720"/>
    </w:pPr>
  </w:style>
  <w:style w:type="character" w:customStyle="1" w:styleId="Document7">
    <w:name w:val="Document 7"/>
    <w:basedOn w:val="DefaultParagraphFont"/>
  </w:style>
  <w:style w:type="character" w:customStyle="1" w:styleId="BodyTextChar1">
    <w:name w:val="Body Text Char1"/>
    <w:basedOn w:val="DefaultParagraphFont"/>
    <w:link w:val="BodyText"/>
    <w:rsid w:val="00604EFE"/>
    <w:rPr>
      <w:sz w:val="24"/>
    </w:rPr>
  </w:style>
  <w:style w:type="paragraph" w:customStyle="1" w:styleId="Style48">
    <w:name w:val="Style 48"/>
    <w:pPr>
      <w:jc w:val="center"/>
    </w:pPr>
    <w:rPr>
      <w:smallCaps/>
    </w:rPr>
  </w:style>
  <w:style w:type="paragraph" w:customStyle="1" w:styleId="Style49">
    <w:name w:val="Style 49"/>
    <w:pPr>
      <w:jc w:val="center"/>
    </w:pPr>
    <w:rPr>
      <w:smallCaps/>
      <w:sz w:val="18"/>
      <w:szCs w:val="18"/>
    </w:rPr>
  </w:style>
  <w:style w:type="paragraph" w:styleId="Title">
    <w:name w:val="Title"/>
    <w:basedOn w:val="Normal"/>
    <w:next w:val="BodyText"/>
    <w:qFormat/>
    <w:pPr>
      <w:keepNext/>
      <w:spacing w:after="240"/>
      <w:jc w:val="center"/>
      <w:outlineLvl w:val="0"/>
    </w:pPr>
    <w:rPr>
      <w:b/>
      <w:caps/>
      <w:kern w:val="28"/>
    </w:rPr>
  </w:style>
  <w:style w:type="paragraph" w:customStyle="1" w:styleId="Default">
    <w:name w:val="Default"/>
    <w:rsid w:val="003E5F3A"/>
    <w:pPr>
      <w:autoSpaceDE w:val="0"/>
      <w:autoSpaceDN w:val="0"/>
      <w:adjustRightInd w:val="0"/>
    </w:pPr>
    <w:rPr>
      <w:color w:val="000000"/>
      <w:sz w:val="24"/>
      <w:szCs w:val="24"/>
    </w:rPr>
  </w:style>
  <w:style w:type="character" w:customStyle="1" w:styleId="FooterChar">
    <w:name w:val="Footer Char"/>
    <w:link w:val="Footer"/>
    <w:rsid w:val="00AE2CF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302692">
      <w:bodyDiv w:val="1"/>
      <w:marLeft w:val="0"/>
      <w:marRight w:val="0"/>
      <w:marTop w:val="0"/>
      <w:marBottom w:val="0"/>
      <w:divBdr>
        <w:top w:val="none" w:sz="0" w:space="0" w:color="auto"/>
        <w:left w:val="none" w:sz="0" w:space="0" w:color="auto"/>
        <w:bottom w:val="none" w:sz="0" w:space="0" w:color="auto"/>
        <w:right w:val="none" w:sz="0" w:space="0" w:color="auto"/>
      </w:divBdr>
    </w:div>
    <w:div w:id="115803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2012-12-21T08:00:00+00:00</OpenedDate>
    <Date1 xmlns="dc463f71-b30c-4ab2-9473-d307f9d35888">2013-04-03T07:00:00+00:00</Date1>
    <IsDocumentOrder xmlns="dc463f71-b30c-4ab2-9473-d307f9d35888" xsi:nil="true"/>
    <IsHighlyConfidential xmlns="dc463f71-b30c-4ab2-9473-d307f9d35888">false</IsHighlyConfidential>
    <CaseCompanyNames xmlns="dc463f71-b30c-4ab2-9473-d307f9d35888">Frontier Communications Northwest, Inc.</CaseCompanyNames>
    <DocketNumber xmlns="dc463f71-b30c-4ab2-9473-d307f9d35888">121994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500E65E8EFBB49815D57BFCB062B77" ma:contentTypeVersion="139" ma:contentTypeDescription="" ma:contentTypeScope="" ma:versionID="576d5c3cdbb159ab90d6f996c083eb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F91A5-E8F2-4FB6-956C-FE166E974DDE}"/>
</file>

<file path=customXml/itemProps2.xml><?xml version="1.0" encoding="utf-8"?>
<ds:datastoreItem xmlns:ds="http://schemas.openxmlformats.org/officeDocument/2006/customXml" ds:itemID="{5764E313-F043-4DBA-8453-74311F9BAB9C}"/>
</file>

<file path=customXml/itemProps3.xml><?xml version="1.0" encoding="utf-8"?>
<ds:datastoreItem xmlns:ds="http://schemas.openxmlformats.org/officeDocument/2006/customXml" ds:itemID="{66DB36C4-BCD0-42F3-9801-B28A211CE01D}"/>
</file>

<file path=customXml/itemProps4.xml><?xml version="1.0" encoding="utf-8"?>
<ds:datastoreItem xmlns:ds="http://schemas.openxmlformats.org/officeDocument/2006/customXml" ds:itemID="{A1FE37E2-3761-426B-B8E7-F011496ACFF2}"/>
</file>

<file path=docProps/app.xml><?xml version="1.0" encoding="utf-8"?>
<Properties xmlns="http://schemas.openxmlformats.org/officeDocument/2006/extended-properties" xmlns:vt="http://schemas.openxmlformats.org/officeDocument/2006/docPropsVTypes">
  <Template>Normal.dotm</Template>
  <TotalTime>0</TotalTime>
  <Pages>5</Pages>
  <Words>756</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5316</CharactersWithSpaces>
  <SharedDoc>false</SharedDoc>
  <HLinks>
    <vt:vector size="12" baseType="variant">
      <vt:variant>
        <vt:i4>6225968</vt:i4>
      </vt:variant>
      <vt:variant>
        <vt:i4>3</vt:i4>
      </vt:variant>
      <vt:variant>
        <vt:i4>0</vt:i4>
      </vt:variant>
      <vt:variant>
        <vt:i4>5</vt:i4>
      </vt:variant>
      <vt:variant>
        <vt:lpwstr>mailto:gene.watkins@cbeyond.net</vt:lpwstr>
      </vt:variant>
      <vt:variant>
        <vt:lpwstr/>
      </vt:variant>
      <vt:variant>
        <vt:i4>5439539</vt:i4>
      </vt:variant>
      <vt:variant>
        <vt:i4>0</vt:i4>
      </vt:variant>
      <vt:variant>
        <vt:i4>0</vt:i4>
      </vt:variant>
      <vt:variant>
        <vt:i4>5</vt:i4>
      </vt:variant>
      <vt:variant>
        <vt:lpwstr>mailto:lisa@mcd-law.com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2013-04-03T19:53:00Z</cp:lastPrinted>
  <dcterms:created xsi:type="dcterms:W3CDTF">2013-04-03T19:53:00Z</dcterms:created>
  <dcterms:modified xsi:type="dcterms:W3CDTF">2013-04-03T20:38:00Z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id1">
    <vt:lpwstr>1644765/1/SJK/104107-0004</vt:lpwstr>
  </property>
  <property fmtid="{D5CDD505-2E9C-101B-9397-08002B2CF9AE}" pid="3" name="ContentTypeId">
    <vt:lpwstr>0x0101006E56B4D1795A2E4DB2F0B01679ED314A0019500E65E8EFBB49815D57BFCB062B77</vt:lpwstr>
  </property>
  <property fmtid="{D5CDD505-2E9C-101B-9397-08002B2CF9AE}" pid="4" name="_docset_NoMedatataSyncRequired">
    <vt:lpwstr>False</vt:lpwstr>
  </property>
</Properties>
</file>