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17"/>
        <w:gridCol w:w="317"/>
        <w:gridCol w:w="317"/>
      </w:tblGrid>
      <w:tr w:rsidR="00E20F57" w:rsidRPr="00770E9A" w:rsidTr="00E20F57">
        <w:trPr>
          <w:cantSplit/>
          <w:trHeight w:hRule="exac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r w:rsidRPr="00E20F57">
              <w:rPr>
                <w:rFonts w:ascii="Arial" w:hAnsi="Arial" w:cs="Arial"/>
                <w:sz w:val="20"/>
                <w:szCs w:val="20"/>
              </w:rPr>
              <w:t>(T)</w:t>
            </w:r>
          </w:p>
        </w:tc>
        <w:tc>
          <w:tcPr>
            <w:tcW w:w="317" w:type="dxa"/>
            <w:vAlign w:val="center"/>
          </w:tcPr>
          <w:p w:rsidR="00E20F57" w:rsidRPr="00770E9A"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Pr="00770E9A" w:rsidRDefault="00E20F57" w:rsidP="005241EE">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p>
        </w:tc>
        <w:tc>
          <w:tcPr>
            <w:tcW w:w="317" w:type="dxa"/>
            <w:vAlign w:val="center"/>
          </w:tcPr>
          <w:p w:rsidR="00E20F57" w:rsidRPr="00770E9A"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Pr="00770E9A" w:rsidRDefault="00E20F57" w:rsidP="00C850A3">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p>
        </w:tc>
        <w:tc>
          <w:tcPr>
            <w:tcW w:w="317" w:type="dxa"/>
            <w:vAlign w:val="center"/>
          </w:tcPr>
          <w:p w:rsidR="00E20F57" w:rsidRPr="00770E9A"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Pr="00770E9A" w:rsidRDefault="00E20F57" w:rsidP="00C850A3">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r w:rsidRPr="00E20F57">
              <w:rPr>
                <w:rFonts w:ascii="Arial" w:hAnsi="Arial" w:cs="Arial"/>
                <w:sz w:val="20"/>
                <w:szCs w:val="20"/>
              </w:rPr>
              <w:t>(T)</w:t>
            </w:r>
          </w:p>
        </w:tc>
        <w:tc>
          <w:tcPr>
            <w:tcW w:w="317" w:type="dxa"/>
            <w:vAlign w:val="center"/>
          </w:tcPr>
          <w:p w:rsidR="00E20F57"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Pr="00770E9A" w:rsidRDefault="00E20F57" w:rsidP="00E20F57">
            <w:pPr>
              <w:spacing w:after="0" w:line="240" w:lineRule="auto"/>
              <w:jc w:val="center"/>
              <w:rPr>
                <w:rFonts w:ascii="Arial" w:hAnsi="Arial" w:cs="Arial"/>
                <w:sz w:val="20"/>
                <w:szCs w:val="20"/>
              </w:rPr>
            </w:pPr>
            <w:r>
              <w:rPr>
                <w:rFonts w:ascii="Arial" w:hAnsi="Arial" w:cs="Arial"/>
                <w:sz w:val="20"/>
                <w:szCs w:val="20"/>
              </w:rPr>
              <w:t>(O)</w:t>
            </w: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p>
        </w:tc>
        <w:tc>
          <w:tcPr>
            <w:tcW w:w="317" w:type="dxa"/>
            <w:vAlign w:val="center"/>
          </w:tcPr>
          <w:p w:rsidR="00E20F57" w:rsidRPr="00770E9A"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Pr="00770E9A" w:rsidRDefault="00E20F57" w:rsidP="00C850A3">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p>
        </w:tc>
        <w:tc>
          <w:tcPr>
            <w:tcW w:w="317" w:type="dxa"/>
            <w:vAlign w:val="center"/>
          </w:tcPr>
          <w:p w:rsidR="00E20F57" w:rsidRPr="00770E9A"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Pr="00770E9A" w:rsidRDefault="00E20F57" w:rsidP="00C850A3">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r w:rsidRPr="00E20F57">
              <w:rPr>
                <w:rFonts w:ascii="Arial" w:hAnsi="Arial" w:cs="Arial"/>
                <w:sz w:val="20"/>
                <w:szCs w:val="20"/>
              </w:rPr>
              <w:t>(T)</w:t>
            </w:r>
          </w:p>
        </w:tc>
        <w:tc>
          <w:tcPr>
            <w:tcW w:w="317" w:type="dxa"/>
            <w:vAlign w:val="center"/>
          </w:tcPr>
          <w:p w:rsidR="00E20F57" w:rsidRPr="00770E9A"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Pr="00770E9A" w:rsidRDefault="00E20F57" w:rsidP="00C850A3">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p>
        </w:tc>
        <w:tc>
          <w:tcPr>
            <w:tcW w:w="317" w:type="dxa"/>
            <w:vAlign w:val="center"/>
          </w:tcPr>
          <w:p w:rsidR="00E20F57" w:rsidRPr="00770E9A"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Pr="00770E9A" w:rsidRDefault="00E20F57" w:rsidP="00C850A3">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p>
        </w:tc>
        <w:tc>
          <w:tcPr>
            <w:tcW w:w="317" w:type="dxa"/>
            <w:vAlign w:val="center"/>
          </w:tcPr>
          <w:p w:rsidR="00E20F57" w:rsidRPr="00770E9A"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Pr="00770E9A" w:rsidRDefault="00E20F57" w:rsidP="00C850A3">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p>
        </w:tc>
        <w:tc>
          <w:tcPr>
            <w:tcW w:w="317" w:type="dxa"/>
            <w:vAlign w:val="center"/>
          </w:tcPr>
          <w:p w:rsidR="00E20F57" w:rsidRPr="00770E9A"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Pr="00770E9A" w:rsidRDefault="00E20F57" w:rsidP="00C850A3">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p>
        </w:tc>
        <w:tc>
          <w:tcPr>
            <w:tcW w:w="317" w:type="dxa"/>
            <w:vAlign w:val="center"/>
          </w:tcPr>
          <w:p w:rsidR="00E20F57" w:rsidRPr="00770E9A"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Pr="00770E9A" w:rsidRDefault="00E20F57" w:rsidP="00C850A3">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r w:rsidRPr="00E20F57">
              <w:rPr>
                <w:rFonts w:ascii="Arial" w:hAnsi="Arial" w:cs="Arial"/>
                <w:sz w:val="20"/>
                <w:szCs w:val="20"/>
              </w:rPr>
              <w:t>(O)</w:t>
            </w:r>
          </w:p>
        </w:tc>
        <w:tc>
          <w:tcPr>
            <w:tcW w:w="317" w:type="dxa"/>
            <w:vAlign w:val="center"/>
          </w:tcPr>
          <w:p w:rsidR="00E20F57" w:rsidRPr="00770E9A"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Pr="00770E9A" w:rsidRDefault="00E20F57" w:rsidP="00C850A3">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p>
        </w:tc>
        <w:tc>
          <w:tcPr>
            <w:tcW w:w="317" w:type="dxa"/>
            <w:vAlign w:val="center"/>
          </w:tcPr>
          <w:p w:rsidR="00E20F57" w:rsidRPr="00770E9A"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Pr="00770E9A" w:rsidRDefault="00E20F57" w:rsidP="00C850A3">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p>
        </w:tc>
        <w:tc>
          <w:tcPr>
            <w:tcW w:w="317" w:type="dxa"/>
            <w:vAlign w:val="center"/>
          </w:tcPr>
          <w:p w:rsidR="00E20F57" w:rsidRPr="00770E9A"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Pr="00770E9A" w:rsidRDefault="00E20F57" w:rsidP="0047056F">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p>
        </w:tc>
        <w:tc>
          <w:tcPr>
            <w:tcW w:w="317" w:type="dxa"/>
            <w:vAlign w:val="center"/>
          </w:tcPr>
          <w:p w:rsidR="00E20F57" w:rsidRPr="00770E9A"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Pr="00770E9A" w:rsidRDefault="00E20F57" w:rsidP="0047056F">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p>
        </w:tc>
        <w:tc>
          <w:tcPr>
            <w:tcW w:w="317" w:type="dxa"/>
            <w:vAlign w:val="center"/>
          </w:tcPr>
          <w:p w:rsidR="00E20F57" w:rsidRPr="00770E9A"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Pr="00770E9A" w:rsidRDefault="00E20F57" w:rsidP="0047056F">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p>
        </w:tc>
        <w:tc>
          <w:tcPr>
            <w:tcW w:w="317" w:type="dxa"/>
            <w:vAlign w:val="center"/>
          </w:tcPr>
          <w:p w:rsidR="00E20F57" w:rsidRPr="00770E9A"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Pr="00770E9A" w:rsidRDefault="00E20F57" w:rsidP="0047056F">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p>
        </w:tc>
        <w:tc>
          <w:tcPr>
            <w:tcW w:w="317" w:type="dxa"/>
            <w:vAlign w:val="center"/>
          </w:tcPr>
          <w:p w:rsidR="00E20F57" w:rsidRPr="00770E9A"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Pr="00770E9A" w:rsidRDefault="00E20F57" w:rsidP="0047056F">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p>
        </w:tc>
        <w:tc>
          <w:tcPr>
            <w:tcW w:w="317" w:type="dxa"/>
            <w:vAlign w:val="center"/>
          </w:tcPr>
          <w:p w:rsidR="00E20F57"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Default="00E20F57" w:rsidP="0047056F">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r w:rsidRPr="00E20F57">
              <w:rPr>
                <w:rFonts w:ascii="Arial" w:hAnsi="Arial" w:cs="Arial"/>
                <w:sz w:val="20"/>
                <w:szCs w:val="20"/>
              </w:rPr>
              <w:t>(T)</w:t>
            </w:r>
          </w:p>
        </w:tc>
        <w:tc>
          <w:tcPr>
            <w:tcW w:w="317" w:type="dxa"/>
            <w:vAlign w:val="center"/>
          </w:tcPr>
          <w:p w:rsidR="00E20F57"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Default="00E20F57" w:rsidP="0047056F">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6D1069" w:rsidP="00E20F57">
            <w:pPr>
              <w:spacing w:after="0" w:line="240" w:lineRule="auto"/>
              <w:jc w:val="center"/>
              <w:rPr>
                <w:rFonts w:ascii="Arial" w:hAnsi="Arial" w:cs="Arial"/>
                <w:sz w:val="20"/>
                <w:szCs w:val="20"/>
              </w:rPr>
            </w:pPr>
            <w:r>
              <w:rPr>
                <w:rFonts w:ascii="Arial" w:hAnsi="Arial" w:cs="Arial"/>
                <w:sz w:val="20"/>
                <w:szCs w:val="20"/>
              </w:rPr>
              <w:t>(C)</w:t>
            </w:r>
          </w:p>
        </w:tc>
        <w:tc>
          <w:tcPr>
            <w:tcW w:w="317" w:type="dxa"/>
            <w:vAlign w:val="center"/>
          </w:tcPr>
          <w:p w:rsidR="00E20F57"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Default="00E20F57" w:rsidP="0047056F">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r w:rsidRPr="00E20F57">
              <w:rPr>
                <w:rFonts w:ascii="Arial" w:hAnsi="Arial" w:cs="Arial"/>
                <w:sz w:val="20"/>
                <w:szCs w:val="20"/>
              </w:rPr>
              <w:t>(T)</w:t>
            </w:r>
          </w:p>
        </w:tc>
        <w:tc>
          <w:tcPr>
            <w:tcW w:w="317" w:type="dxa"/>
            <w:vAlign w:val="center"/>
          </w:tcPr>
          <w:p w:rsidR="00E20F57"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Default="00E20F57" w:rsidP="0047056F">
            <w:pPr>
              <w:spacing w:after="0" w:line="240" w:lineRule="auto"/>
              <w:jc w:val="center"/>
              <w:rPr>
                <w:rFonts w:ascii="Arial" w:hAnsi="Arial" w:cs="Arial"/>
                <w:sz w:val="20"/>
                <w:szCs w:val="20"/>
              </w:rPr>
            </w:pPr>
            <w:r>
              <w:rPr>
                <w:rFonts w:ascii="Arial" w:hAnsi="Arial" w:cs="Arial"/>
                <w:sz w:val="20"/>
                <w:szCs w:val="20"/>
              </w:rPr>
              <w:t>(O)</w:t>
            </w: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p>
        </w:tc>
        <w:tc>
          <w:tcPr>
            <w:tcW w:w="317" w:type="dxa"/>
            <w:vAlign w:val="center"/>
          </w:tcPr>
          <w:p w:rsidR="00E20F57"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Default="00E20F57" w:rsidP="0047056F">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p>
        </w:tc>
        <w:tc>
          <w:tcPr>
            <w:tcW w:w="317" w:type="dxa"/>
            <w:vAlign w:val="center"/>
          </w:tcPr>
          <w:p w:rsidR="00E20F57"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Default="00E20F57" w:rsidP="0047056F">
            <w:pPr>
              <w:spacing w:after="0" w:line="240" w:lineRule="auto"/>
              <w:jc w:val="center"/>
              <w:rPr>
                <w:rFonts w:ascii="Arial" w:hAnsi="Arial" w:cs="Arial"/>
                <w:sz w:val="20"/>
                <w:szCs w:val="20"/>
              </w:rPr>
            </w:pPr>
          </w:p>
        </w:tc>
      </w:tr>
      <w:tr w:rsidR="00764F0A" w:rsidRPr="00770E9A" w:rsidTr="00E20F57">
        <w:trPr>
          <w:trHeight w:val="288"/>
        </w:trPr>
        <w:tc>
          <w:tcPr>
            <w:tcW w:w="317" w:type="dxa"/>
            <w:tcMar>
              <w:left w:w="14" w:type="dxa"/>
              <w:right w:w="14" w:type="dxa"/>
            </w:tcMar>
            <w:vAlign w:val="center"/>
          </w:tcPr>
          <w:p w:rsidR="00764F0A" w:rsidRPr="00E20F57" w:rsidRDefault="00764F0A" w:rsidP="00764F0A">
            <w:pPr>
              <w:spacing w:after="0" w:line="240" w:lineRule="auto"/>
              <w:jc w:val="center"/>
              <w:rPr>
                <w:rFonts w:ascii="Arial" w:hAnsi="Arial" w:cs="Arial"/>
                <w:sz w:val="20"/>
                <w:szCs w:val="20"/>
              </w:rPr>
            </w:pPr>
            <w:r>
              <w:rPr>
                <w:rFonts w:ascii="Arial" w:hAnsi="Arial" w:cs="Arial"/>
                <w:sz w:val="20"/>
                <w:szCs w:val="20"/>
              </w:rPr>
              <w:t>(T)</w:t>
            </w:r>
          </w:p>
        </w:tc>
        <w:tc>
          <w:tcPr>
            <w:tcW w:w="317" w:type="dxa"/>
            <w:vAlign w:val="center"/>
          </w:tcPr>
          <w:p w:rsidR="00764F0A" w:rsidRPr="00E20F57" w:rsidRDefault="00764F0A" w:rsidP="006D1069">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764F0A" w:rsidRDefault="00764F0A" w:rsidP="00764F0A">
            <w:pPr>
              <w:spacing w:after="0" w:line="240" w:lineRule="auto"/>
              <w:jc w:val="center"/>
              <w:rPr>
                <w:rFonts w:ascii="Arial" w:hAnsi="Arial" w:cs="Arial"/>
                <w:sz w:val="20"/>
                <w:szCs w:val="20"/>
              </w:rPr>
            </w:pPr>
          </w:p>
        </w:tc>
      </w:tr>
      <w:tr w:rsidR="00764F0A" w:rsidRPr="00770E9A" w:rsidTr="00E20F57">
        <w:trPr>
          <w:trHeight w:val="288"/>
        </w:trPr>
        <w:tc>
          <w:tcPr>
            <w:tcW w:w="317" w:type="dxa"/>
            <w:tcMar>
              <w:left w:w="14" w:type="dxa"/>
              <w:right w:w="14" w:type="dxa"/>
            </w:tcMar>
            <w:vAlign w:val="center"/>
          </w:tcPr>
          <w:p w:rsidR="00764F0A" w:rsidRPr="00E20F57" w:rsidRDefault="00764F0A" w:rsidP="00764F0A">
            <w:pPr>
              <w:spacing w:after="0" w:line="240" w:lineRule="auto"/>
              <w:jc w:val="center"/>
              <w:rPr>
                <w:rFonts w:ascii="Arial" w:hAnsi="Arial" w:cs="Arial"/>
                <w:sz w:val="20"/>
                <w:szCs w:val="20"/>
              </w:rPr>
            </w:pPr>
          </w:p>
        </w:tc>
        <w:tc>
          <w:tcPr>
            <w:tcW w:w="317" w:type="dxa"/>
            <w:vAlign w:val="center"/>
          </w:tcPr>
          <w:p w:rsidR="00764F0A" w:rsidRPr="00E20F57" w:rsidRDefault="00764F0A"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764F0A" w:rsidRDefault="00764F0A" w:rsidP="00764F0A">
            <w:pPr>
              <w:spacing w:after="0" w:line="240" w:lineRule="auto"/>
              <w:jc w:val="center"/>
              <w:rPr>
                <w:rFonts w:ascii="Arial" w:hAnsi="Arial" w:cs="Arial"/>
                <w:sz w:val="20"/>
                <w:szCs w:val="20"/>
              </w:rPr>
            </w:pPr>
          </w:p>
        </w:tc>
      </w:tr>
      <w:tr w:rsidR="00764F0A" w:rsidRPr="00770E9A" w:rsidTr="00E20F57">
        <w:trPr>
          <w:trHeight w:val="288"/>
        </w:trPr>
        <w:tc>
          <w:tcPr>
            <w:tcW w:w="317" w:type="dxa"/>
            <w:tcMar>
              <w:left w:w="14" w:type="dxa"/>
              <w:right w:w="14" w:type="dxa"/>
            </w:tcMar>
            <w:vAlign w:val="center"/>
          </w:tcPr>
          <w:p w:rsidR="00764F0A" w:rsidRPr="00E20F57" w:rsidRDefault="006D1069" w:rsidP="00764F0A">
            <w:pPr>
              <w:spacing w:after="0" w:line="240" w:lineRule="auto"/>
              <w:jc w:val="center"/>
              <w:rPr>
                <w:rFonts w:ascii="Arial" w:hAnsi="Arial" w:cs="Arial"/>
                <w:sz w:val="20"/>
                <w:szCs w:val="20"/>
              </w:rPr>
            </w:pPr>
            <w:r>
              <w:rPr>
                <w:rFonts w:ascii="Arial" w:hAnsi="Arial" w:cs="Arial"/>
                <w:sz w:val="20"/>
                <w:szCs w:val="20"/>
              </w:rPr>
              <w:t>(O)</w:t>
            </w:r>
          </w:p>
        </w:tc>
        <w:tc>
          <w:tcPr>
            <w:tcW w:w="317" w:type="dxa"/>
            <w:vAlign w:val="center"/>
          </w:tcPr>
          <w:p w:rsidR="00764F0A" w:rsidRPr="00E20F57" w:rsidRDefault="006D1069" w:rsidP="00764F0A">
            <w:pPr>
              <w:spacing w:after="0" w:line="240" w:lineRule="auto"/>
              <w:ind w:left="-96" w:right="-98"/>
              <w:jc w:val="center"/>
              <w:rPr>
                <w:rFonts w:ascii="Arial" w:hAnsi="Arial" w:cs="Arial"/>
                <w:sz w:val="20"/>
                <w:szCs w:val="20"/>
              </w:rPr>
            </w:pPr>
            <w:r>
              <w:rPr>
                <w:rFonts w:ascii="Arial" w:hAnsi="Arial" w:cs="Arial"/>
                <w:sz w:val="20"/>
                <w:szCs w:val="20"/>
              </w:rPr>
              <w:t>(O)</w:t>
            </w:r>
          </w:p>
        </w:tc>
        <w:tc>
          <w:tcPr>
            <w:tcW w:w="317" w:type="dxa"/>
            <w:tcMar>
              <w:left w:w="14" w:type="dxa"/>
              <w:right w:w="14" w:type="dxa"/>
            </w:tcMar>
            <w:vAlign w:val="center"/>
          </w:tcPr>
          <w:p w:rsidR="00764F0A" w:rsidRDefault="006D1069" w:rsidP="00764F0A">
            <w:pPr>
              <w:spacing w:after="0" w:line="240" w:lineRule="auto"/>
              <w:jc w:val="center"/>
              <w:rPr>
                <w:rFonts w:ascii="Arial" w:hAnsi="Arial" w:cs="Arial"/>
                <w:sz w:val="20"/>
                <w:szCs w:val="20"/>
              </w:rPr>
            </w:pPr>
            <w:r>
              <w:rPr>
                <w:rFonts w:ascii="Arial" w:hAnsi="Arial" w:cs="Arial"/>
                <w:sz w:val="20"/>
                <w:szCs w:val="20"/>
              </w:rPr>
              <w:t>(O)</w:t>
            </w:r>
          </w:p>
        </w:tc>
      </w:tr>
      <w:tr w:rsidR="00764F0A" w:rsidRPr="00770E9A" w:rsidTr="00E20F57">
        <w:trPr>
          <w:trHeight w:val="288"/>
        </w:trPr>
        <w:tc>
          <w:tcPr>
            <w:tcW w:w="317" w:type="dxa"/>
            <w:tcMar>
              <w:left w:w="14" w:type="dxa"/>
              <w:right w:w="14" w:type="dxa"/>
            </w:tcMar>
            <w:vAlign w:val="center"/>
          </w:tcPr>
          <w:p w:rsidR="00764F0A" w:rsidRPr="00E20F57" w:rsidRDefault="00BD035B" w:rsidP="00764F0A">
            <w:pPr>
              <w:spacing w:after="0" w:line="240" w:lineRule="auto"/>
              <w:jc w:val="center"/>
              <w:rPr>
                <w:rFonts w:ascii="Arial" w:hAnsi="Arial" w:cs="Arial"/>
                <w:sz w:val="20"/>
                <w:szCs w:val="20"/>
              </w:rPr>
            </w:pPr>
            <w:r>
              <w:rPr>
                <w:rFonts w:ascii="Arial" w:hAnsi="Arial" w:cs="Arial"/>
                <w:sz w:val="20"/>
                <w:szCs w:val="20"/>
              </w:rPr>
              <w:t>(O)</w:t>
            </w:r>
          </w:p>
        </w:tc>
        <w:tc>
          <w:tcPr>
            <w:tcW w:w="317" w:type="dxa"/>
            <w:vAlign w:val="center"/>
          </w:tcPr>
          <w:p w:rsidR="00764F0A" w:rsidRPr="00E20F57" w:rsidRDefault="00764F0A" w:rsidP="00BD035B">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764F0A" w:rsidRDefault="00764F0A" w:rsidP="00764F0A">
            <w:pPr>
              <w:spacing w:after="0" w:line="240" w:lineRule="auto"/>
              <w:jc w:val="center"/>
              <w:rPr>
                <w:rFonts w:ascii="Arial" w:hAnsi="Arial" w:cs="Arial"/>
                <w:sz w:val="20"/>
                <w:szCs w:val="20"/>
              </w:rPr>
            </w:pPr>
          </w:p>
        </w:tc>
      </w:tr>
      <w:tr w:rsidR="00764F0A" w:rsidRPr="00770E9A" w:rsidTr="00E20F57">
        <w:trPr>
          <w:trHeight w:val="288"/>
        </w:trPr>
        <w:tc>
          <w:tcPr>
            <w:tcW w:w="317" w:type="dxa"/>
            <w:tcMar>
              <w:left w:w="14" w:type="dxa"/>
              <w:right w:w="14" w:type="dxa"/>
            </w:tcMar>
            <w:vAlign w:val="center"/>
          </w:tcPr>
          <w:p w:rsidR="00764F0A" w:rsidRPr="00E20F57" w:rsidRDefault="00764F0A" w:rsidP="00764F0A">
            <w:pPr>
              <w:spacing w:after="0" w:line="240" w:lineRule="auto"/>
              <w:jc w:val="center"/>
              <w:rPr>
                <w:rFonts w:ascii="Arial" w:hAnsi="Arial" w:cs="Arial"/>
                <w:sz w:val="20"/>
                <w:szCs w:val="20"/>
              </w:rPr>
            </w:pPr>
          </w:p>
        </w:tc>
        <w:tc>
          <w:tcPr>
            <w:tcW w:w="317" w:type="dxa"/>
            <w:vAlign w:val="center"/>
          </w:tcPr>
          <w:p w:rsidR="00764F0A" w:rsidRDefault="00764F0A"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764F0A" w:rsidRDefault="00764F0A" w:rsidP="00764F0A">
            <w:pPr>
              <w:spacing w:after="0" w:line="240" w:lineRule="auto"/>
              <w:jc w:val="center"/>
              <w:rPr>
                <w:rFonts w:ascii="Arial" w:hAnsi="Arial" w:cs="Arial"/>
                <w:sz w:val="20"/>
                <w:szCs w:val="20"/>
              </w:rPr>
            </w:pPr>
          </w:p>
        </w:tc>
      </w:tr>
      <w:tr w:rsidR="00764F0A" w:rsidRPr="00770E9A" w:rsidTr="00E20F57">
        <w:trPr>
          <w:trHeight w:val="288"/>
        </w:trPr>
        <w:tc>
          <w:tcPr>
            <w:tcW w:w="317" w:type="dxa"/>
            <w:tcMar>
              <w:left w:w="14" w:type="dxa"/>
              <w:right w:w="14" w:type="dxa"/>
            </w:tcMar>
            <w:vAlign w:val="center"/>
          </w:tcPr>
          <w:p w:rsidR="00764F0A" w:rsidRPr="00E20F57" w:rsidRDefault="00764F0A" w:rsidP="00BD035B">
            <w:pPr>
              <w:spacing w:after="0" w:line="240" w:lineRule="auto"/>
              <w:jc w:val="center"/>
              <w:rPr>
                <w:rFonts w:ascii="Arial" w:hAnsi="Arial" w:cs="Arial"/>
                <w:sz w:val="20"/>
                <w:szCs w:val="20"/>
              </w:rPr>
            </w:pPr>
          </w:p>
        </w:tc>
        <w:tc>
          <w:tcPr>
            <w:tcW w:w="317" w:type="dxa"/>
            <w:vAlign w:val="center"/>
          </w:tcPr>
          <w:p w:rsidR="00764F0A" w:rsidRDefault="00764F0A"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764F0A" w:rsidRDefault="00764F0A" w:rsidP="00764F0A">
            <w:pPr>
              <w:spacing w:after="0" w:line="240" w:lineRule="auto"/>
              <w:jc w:val="center"/>
              <w:rPr>
                <w:rFonts w:ascii="Arial" w:hAnsi="Arial" w:cs="Arial"/>
                <w:sz w:val="20"/>
                <w:szCs w:val="20"/>
              </w:rPr>
            </w:pPr>
          </w:p>
        </w:tc>
      </w:tr>
      <w:tr w:rsidR="00764F0A" w:rsidRPr="00770E9A" w:rsidTr="00E20F57">
        <w:trPr>
          <w:trHeight w:val="288"/>
        </w:trPr>
        <w:tc>
          <w:tcPr>
            <w:tcW w:w="317" w:type="dxa"/>
            <w:tcMar>
              <w:left w:w="14" w:type="dxa"/>
              <w:right w:w="14" w:type="dxa"/>
            </w:tcMar>
            <w:vAlign w:val="center"/>
          </w:tcPr>
          <w:p w:rsidR="00764F0A" w:rsidRPr="00E20F57" w:rsidRDefault="00764F0A" w:rsidP="00764F0A">
            <w:pPr>
              <w:spacing w:after="0" w:line="240" w:lineRule="auto"/>
              <w:jc w:val="center"/>
              <w:rPr>
                <w:rFonts w:ascii="Arial" w:hAnsi="Arial" w:cs="Arial"/>
                <w:sz w:val="20"/>
                <w:szCs w:val="20"/>
              </w:rPr>
            </w:pPr>
          </w:p>
        </w:tc>
        <w:tc>
          <w:tcPr>
            <w:tcW w:w="317" w:type="dxa"/>
            <w:vAlign w:val="center"/>
          </w:tcPr>
          <w:p w:rsidR="00764F0A" w:rsidRDefault="00764F0A"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764F0A" w:rsidRDefault="00764F0A" w:rsidP="00764F0A">
            <w:pPr>
              <w:spacing w:after="0" w:line="240" w:lineRule="auto"/>
              <w:jc w:val="center"/>
              <w:rPr>
                <w:rFonts w:ascii="Arial" w:hAnsi="Arial" w:cs="Arial"/>
                <w:sz w:val="20"/>
                <w:szCs w:val="20"/>
              </w:rPr>
            </w:pPr>
          </w:p>
        </w:tc>
      </w:tr>
      <w:tr w:rsidR="00764F0A" w:rsidRPr="00770E9A" w:rsidTr="00E20F57">
        <w:trPr>
          <w:trHeight w:val="288"/>
        </w:trPr>
        <w:tc>
          <w:tcPr>
            <w:tcW w:w="317" w:type="dxa"/>
            <w:tcMar>
              <w:left w:w="14" w:type="dxa"/>
              <w:right w:w="14" w:type="dxa"/>
            </w:tcMar>
            <w:vAlign w:val="center"/>
          </w:tcPr>
          <w:p w:rsidR="00764F0A" w:rsidRPr="00E20F57" w:rsidRDefault="00764F0A" w:rsidP="00764F0A">
            <w:pPr>
              <w:spacing w:after="0" w:line="240" w:lineRule="auto"/>
              <w:jc w:val="center"/>
              <w:rPr>
                <w:rFonts w:ascii="Arial" w:hAnsi="Arial" w:cs="Arial"/>
                <w:sz w:val="20"/>
                <w:szCs w:val="20"/>
              </w:rPr>
            </w:pPr>
          </w:p>
        </w:tc>
        <w:tc>
          <w:tcPr>
            <w:tcW w:w="317" w:type="dxa"/>
            <w:vAlign w:val="center"/>
          </w:tcPr>
          <w:p w:rsidR="00764F0A" w:rsidRDefault="00764F0A"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764F0A" w:rsidRDefault="00764F0A" w:rsidP="00764F0A">
            <w:pPr>
              <w:spacing w:after="0" w:line="240" w:lineRule="auto"/>
              <w:jc w:val="center"/>
              <w:rPr>
                <w:rFonts w:ascii="Arial" w:hAnsi="Arial" w:cs="Arial"/>
                <w:sz w:val="20"/>
                <w:szCs w:val="20"/>
              </w:rPr>
            </w:pPr>
          </w:p>
        </w:tc>
      </w:tr>
      <w:tr w:rsidR="00764F0A" w:rsidRPr="00770E9A" w:rsidTr="00E20F57">
        <w:trPr>
          <w:trHeight w:val="288"/>
        </w:trPr>
        <w:tc>
          <w:tcPr>
            <w:tcW w:w="317" w:type="dxa"/>
            <w:tcMar>
              <w:left w:w="14" w:type="dxa"/>
              <w:right w:w="14" w:type="dxa"/>
            </w:tcMar>
            <w:vAlign w:val="center"/>
          </w:tcPr>
          <w:p w:rsidR="00764F0A" w:rsidRPr="00E20F57" w:rsidRDefault="00764F0A" w:rsidP="00764F0A">
            <w:pPr>
              <w:spacing w:after="0" w:line="240" w:lineRule="auto"/>
              <w:jc w:val="center"/>
              <w:rPr>
                <w:rFonts w:ascii="Arial" w:hAnsi="Arial" w:cs="Arial"/>
                <w:sz w:val="20"/>
                <w:szCs w:val="20"/>
              </w:rPr>
            </w:pPr>
          </w:p>
        </w:tc>
        <w:tc>
          <w:tcPr>
            <w:tcW w:w="317" w:type="dxa"/>
            <w:vAlign w:val="center"/>
          </w:tcPr>
          <w:p w:rsidR="00764F0A" w:rsidRDefault="00764F0A"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764F0A" w:rsidRDefault="00764F0A" w:rsidP="00764F0A">
            <w:pPr>
              <w:spacing w:after="0" w:line="240" w:lineRule="auto"/>
              <w:jc w:val="center"/>
              <w:rPr>
                <w:rFonts w:ascii="Arial" w:hAnsi="Arial" w:cs="Arial"/>
                <w:sz w:val="20"/>
                <w:szCs w:val="20"/>
              </w:rPr>
            </w:pPr>
          </w:p>
        </w:tc>
      </w:tr>
      <w:tr w:rsidR="00764F0A" w:rsidRPr="00770E9A" w:rsidTr="00E20F57">
        <w:trPr>
          <w:trHeight w:val="288"/>
        </w:trPr>
        <w:tc>
          <w:tcPr>
            <w:tcW w:w="317" w:type="dxa"/>
            <w:tcMar>
              <w:left w:w="14" w:type="dxa"/>
              <w:right w:w="14" w:type="dxa"/>
            </w:tcMar>
            <w:vAlign w:val="center"/>
          </w:tcPr>
          <w:p w:rsidR="00764F0A" w:rsidRPr="00E20F57" w:rsidRDefault="00764F0A" w:rsidP="00764F0A">
            <w:pPr>
              <w:spacing w:after="0" w:line="240" w:lineRule="auto"/>
              <w:jc w:val="center"/>
              <w:rPr>
                <w:rFonts w:ascii="Arial" w:hAnsi="Arial" w:cs="Arial"/>
                <w:sz w:val="20"/>
                <w:szCs w:val="20"/>
              </w:rPr>
            </w:pPr>
          </w:p>
        </w:tc>
        <w:tc>
          <w:tcPr>
            <w:tcW w:w="317" w:type="dxa"/>
            <w:vAlign w:val="center"/>
          </w:tcPr>
          <w:p w:rsidR="00764F0A" w:rsidRDefault="00764F0A"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764F0A" w:rsidRDefault="00764F0A" w:rsidP="00764F0A">
            <w:pPr>
              <w:spacing w:after="0" w:line="240" w:lineRule="auto"/>
              <w:jc w:val="center"/>
              <w:rPr>
                <w:rFonts w:ascii="Arial" w:hAnsi="Arial" w:cs="Arial"/>
                <w:sz w:val="20"/>
                <w:szCs w:val="20"/>
              </w:rPr>
            </w:pPr>
          </w:p>
        </w:tc>
      </w:tr>
      <w:tr w:rsidR="00764F0A" w:rsidRPr="00770E9A" w:rsidTr="00E20F57">
        <w:trPr>
          <w:trHeight w:val="288"/>
        </w:trPr>
        <w:tc>
          <w:tcPr>
            <w:tcW w:w="317" w:type="dxa"/>
            <w:tcMar>
              <w:left w:w="14" w:type="dxa"/>
              <w:right w:w="14" w:type="dxa"/>
            </w:tcMar>
            <w:vAlign w:val="center"/>
          </w:tcPr>
          <w:p w:rsidR="00764F0A" w:rsidRPr="00E20F57" w:rsidRDefault="00764F0A" w:rsidP="00764F0A">
            <w:pPr>
              <w:spacing w:after="0" w:line="240" w:lineRule="auto"/>
              <w:jc w:val="center"/>
              <w:rPr>
                <w:rFonts w:ascii="Arial" w:hAnsi="Arial" w:cs="Arial"/>
                <w:sz w:val="20"/>
                <w:szCs w:val="20"/>
              </w:rPr>
            </w:pPr>
          </w:p>
        </w:tc>
        <w:tc>
          <w:tcPr>
            <w:tcW w:w="317" w:type="dxa"/>
            <w:vAlign w:val="center"/>
          </w:tcPr>
          <w:p w:rsidR="00764F0A" w:rsidRDefault="00764F0A"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764F0A" w:rsidRDefault="00764F0A" w:rsidP="00764F0A">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tc>
          <w:tcPr>
            <w:tcW w:w="8887" w:type="dxa"/>
          </w:tcPr>
          <w:p w:rsidR="000D2886" w:rsidRPr="000D2886" w:rsidRDefault="00126A06" w:rsidP="00126A06">
            <w:pPr>
              <w:spacing w:after="0" w:line="286" w:lineRule="exact"/>
              <w:jc w:val="center"/>
              <w:rPr>
                <w:rFonts w:ascii="Arial" w:hAnsi="Arial" w:cs="Arial"/>
                <w:b/>
                <w:sz w:val="20"/>
                <w:szCs w:val="20"/>
              </w:rPr>
            </w:pPr>
            <w:r>
              <w:rPr>
                <w:rStyle w:val="Custom1"/>
              </w:rPr>
              <w:lastRenderedPageBreak/>
              <w:t xml:space="preserve">RULES AND REGULATIONS </w:t>
            </w:r>
            <w:r w:rsidRPr="00126A06">
              <w:rPr>
                <w:rStyle w:val="Custom1"/>
                <w:b w:val="0"/>
              </w:rPr>
              <w:t>(Continued)</w:t>
            </w:r>
          </w:p>
        </w:tc>
      </w:tr>
      <w:tr w:rsidR="000D2886" w:rsidTr="000D2886">
        <w:sdt>
          <w:sdtPr>
            <w:rPr>
              <w:rStyle w:val="Custom1"/>
            </w:rPr>
            <w:alias w:val="Title Two"/>
            <w:tag w:val="Title Two"/>
            <w:id w:val="8844822"/>
            <w:placeholder>
              <w:docPart w:val="3D36F8CAC5B8450191E665D6CAC8A384"/>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126A06" w:rsidP="00126A06">
                <w:pPr>
                  <w:spacing w:after="0" w:line="286" w:lineRule="exact"/>
                  <w:jc w:val="center"/>
                  <w:rPr>
                    <w:rFonts w:ascii="Arial" w:hAnsi="Arial" w:cs="Arial"/>
                    <w:b/>
                    <w:color w:val="000000" w:themeColor="text1"/>
                    <w:sz w:val="20"/>
                    <w:szCs w:val="20"/>
                  </w:rPr>
                </w:pPr>
                <w:r>
                  <w:rPr>
                    <w:rStyle w:val="Custom1"/>
                  </w:rPr>
                  <w:t>RULE NO. 9:  Bills and Payment for Service</w:t>
                </w:r>
              </w:p>
            </w:tc>
          </w:sdtContent>
        </w:sdt>
      </w:tr>
    </w:tbl>
    <w:p w:rsidR="00B70BA0" w:rsidRDefault="00B70BA0" w:rsidP="00282FCF">
      <w:pPr>
        <w:spacing w:after="0" w:line="286" w:lineRule="exact"/>
        <w:rPr>
          <w:rFonts w:ascii="Arial" w:hAnsi="Arial" w:cs="Arial"/>
          <w:sz w:val="20"/>
          <w:szCs w:val="20"/>
        </w:rPr>
      </w:pPr>
    </w:p>
    <w:p w:rsidR="00C06D5B" w:rsidRDefault="00126A06" w:rsidP="00126A06">
      <w:pPr>
        <w:pStyle w:val="ListParagraph"/>
        <w:numPr>
          <w:ilvl w:val="0"/>
          <w:numId w:val="1"/>
        </w:numPr>
        <w:spacing w:after="0" w:line="286" w:lineRule="exact"/>
        <w:ind w:left="360"/>
        <w:rPr>
          <w:rFonts w:ascii="Arial" w:hAnsi="Arial" w:cs="Arial"/>
          <w:sz w:val="20"/>
          <w:szCs w:val="20"/>
        </w:rPr>
      </w:pPr>
      <w:r w:rsidRPr="006D1069">
        <w:rPr>
          <w:rFonts w:ascii="Arial" w:hAnsi="Arial" w:cs="Arial"/>
          <w:b/>
          <w:caps/>
          <w:sz w:val="20"/>
          <w:szCs w:val="20"/>
        </w:rPr>
        <w:t>Frequency of Billing</w:t>
      </w:r>
      <w:r>
        <w:rPr>
          <w:rFonts w:ascii="Arial" w:hAnsi="Arial" w:cs="Arial"/>
          <w:b/>
          <w:sz w:val="20"/>
          <w:szCs w:val="20"/>
        </w:rPr>
        <w:t>:</w:t>
      </w:r>
      <w:r>
        <w:rPr>
          <w:rFonts w:ascii="Arial" w:hAnsi="Arial" w:cs="Arial"/>
          <w:sz w:val="20"/>
          <w:szCs w:val="20"/>
        </w:rPr>
        <w:t xml:space="preserve">  Under normal circumstances, the Company will render bills on a monthly basis.</w:t>
      </w:r>
    </w:p>
    <w:p w:rsidR="00F21FA3" w:rsidRDefault="00F21FA3" w:rsidP="00F21FA3">
      <w:pPr>
        <w:pStyle w:val="ListParagraph"/>
        <w:spacing w:after="0" w:line="286" w:lineRule="exact"/>
        <w:ind w:left="360"/>
        <w:rPr>
          <w:rFonts w:ascii="Arial" w:hAnsi="Arial" w:cs="Arial"/>
          <w:sz w:val="20"/>
          <w:szCs w:val="20"/>
        </w:rPr>
      </w:pPr>
    </w:p>
    <w:p w:rsidR="00F21FA3" w:rsidRPr="00F21FA3" w:rsidRDefault="00126A06" w:rsidP="00F21FA3">
      <w:pPr>
        <w:pStyle w:val="ListParagraph"/>
        <w:numPr>
          <w:ilvl w:val="0"/>
          <w:numId w:val="1"/>
        </w:numPr>
        <w:spacing w:after="0" w:line="286" w:lineRule="exact"/>
        <w:ind w:left="360"/>
        <w:rPr>
          <w:rFonts w:ascii="Arial" w:hAnsi="Arial" w:cs="Arial"/>
          <w:sz w:val="20"/>
          <w:szCs w:val="20"/>
        </w:rPr>
      </w:pPr>
      <w:r w:rsidRPr="006D1069">
        <w:rPr>
          <w:rFonts w:ascii="Arial" w:hAnsi="Arial" w:cs="Arial"/>
          <w:b/>
          <w:caps/>
          <w:sz w:val="20"/>
          <w:szCs w:val="20"/>
        </w:rPr>
        <w:t>Billing for Customers with Multiple Accounts</w:t>
      </w:r>
      <w:r w:rsidRPr="00F21FA3">
        <w:rPr>
          <w:rFonts w:ascii="Arial" w:hAnsi="Arial" w:cs="Arial"/>
          <w:b/>
          <w:sz w:val="20"/>
          <w:szCs w:val="20"/>
        </w:rPr>
        <w:t>:</w:t>
      </w:r>
    </w:p>
    <w:p w:rsidR="00F21FA3" w:rsidRDefault="00F21FA3" w:rsidP="00F21FA3">
      <w:pPr>
        <w:pStyle w:val="ListParagraph"/>
        <w:spacing w:after="0" w:line="286" w:lineRule="exact"/>
        <w:ind w:left="360"/>
        <w:rPr>
          <w:rFonts w:ascii="Arial" w:hAnsi="Arial" w:cs="Arial"/>
          <w:sz w:val="20"/>
          <w:szCs w:val="20"/>
        </w:rPr>
      </w:pPr>
    </w:p>
    <w:p w:rsidR="00126A06" w:rsidRDefault="00126A06" w:rsidP="00126A06">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Under normal circumstances, a separate bill will be rendered for each meter used by a Customer.</w:t>
      </w:r>
    </w:p>
    <w:p w:rsidR="00F21FA3" w:rsidRDefault="00F21FA3" w:rsidP="00F21FA3">
      <w:pPr>
        <w:pStyle w:val="ListParagraph"/>
        <w:spacing w:after="0" w:line="286" w:lineRule="exact"/>
        <w:rPr>
          <w:rFonts w:ascii="Arial" w:hAnsi="Arial" w:cs="Arial"/>
          <w:sz w:val="20"/>
          <w:szCs w:val="20"/>
        </w:rPr>
      </w:pPr>
    </w:p>
    <w:p w:rsidR="00126A06" w:rsidRDefault="00126A06" w:rsidP="00126A06">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When accounts have an identical Customer name and mailing address, the Company may agree to provide a single bill covering usage through multiple meters</w:t>
      </w:r>
      <w:r w:rsidR="00D06AF5">
        <w:rPr>
          <w:rFonts w:ascii="Arial" w:hAnsi="Arial" w:cs="Arial"/>
          <w:sz w:val="20"/>
          <w:szCs w:val="20"/>
        </w:rPr>
        <w:t xml:space="preserve"> under the same class of gas service.  Single bills will be provided only for accounts specifically covered by such an agreement and for the following limited purposes:</w:t>
      </w:r>
    </w:p>
    <w:p w:rsidR="00D06AF5" w:rsidRDefault="00D06AF5" w:rsidP="00D06AF5">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A summary bill statement, totaling the individually calculated bill amounts of accounts covered by a summary statement agreement, will be provided at the Customer’s request.</w:t>
      </w:r>
    </w:p>
    <w:p w:rsidR="00D06AF5" w:rsidRDefault="00D06AF5" w:rsidP="00D06AF5">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A single bill combining consumption through multiple meters on a Customer’s contiguous property may be provided under one of the following conditions:</w:t>
      </w:r>
    </w:p>
    <w:p w:rsidR="00D06AF5" w:rsidRDefault="00D06AF5" w:rsidP="00D06AF5">
      <w:pPr>
        <w:pStyle w:val="ListParagraph"/>
        <w:numPr>
          <w:ilvl w:val="3"/>
          <w:numId w:val="1"/>
        </w:numPr>
        <w:spacing w:after="0" w:line="286" w:lineRule="exact"/>
        <w:ind w:left="1440"/>
        <w:rPr>
          <w:rFonts w:ascii="Arial" w:hAnsi="Arial" w:cs="Arial"/>
          <w:sz w:val="20"/>
          <w:szCs w:val="20"/>
        </w:rPr>
      </w:pPr>
      <w:r>
        <w:rPr>
          <w:rFonts w:ascii="Arial" w:hAnsi="Arial" w:cs="Arial"/>
          <w:sz w:val="20"/>
          <w:szCs w:val="20"/>
        </w:rPr>
        <w:t>A Customer requests the installation of multiple meters and pays all facilities extension costs pursuant to Rule No</w:t>
      </w:r>
      <w:r w:rsidR="006D1069">
        <w:rPr>
          <w:rFonts w:ascii="Arial" w:hAnsi="Arial" w:cs="Arial"/>
          <w:sz w:val="20"/>
          <w:szCs w:val="20"/>
        </w:rPr>
        <w:t>s</w:t>
      </w:r>
      <w:r>
        <w:rPr>
          <w:rFonts w:ascii="Arial" w:hAnsi="Arial" w:cs="Arial"/>
          <w:sz w:val="20"/>
          <w:szCs w:val="20"/>
        </w:rPr>
        <w:t xml:space="preserve">. </w:t>
      </w:r>
      <w:r w:rsidR="006D1069">
        <w:rPr>
          <w:rFonts w:ascii="Arial" w:hAnsi="Arial" w:cs="Arial"/>
          <w:sz w:val="20"/>
          <w:szCs w:val="20"/>
        </w:rPr>
        <w:t xml:space="preserve">6, </w:t>
      </w:r>
      <w:r>
        <w:rPr>
          <w:rFonts w:ascii="Arial" w:hAnsi="Arial" w:cs="Arial"/>
          <w:sz w:val="20"/>
          <w:szCs w:val="20"/>
        </w:rPr>
        <w:t>7</w:t>
      </w:r>
      <w:r w:rsidR="006D1069">
        <w:rPr>
          <w:rFonts w:ascii="Arial" w:hAnsi="Arial" w:cs="Arial"/>
          <w:sz w:val="20"/>
          <w:szCs w:val="20"/>
        </w:rPr>
        <w:t xml:space="preserve"> and 7A</w:t>
      </w:r>
      <w:r>
        <w:rPr>
          <w:rFonts w:ascii="Arial" w:hAnsi="Arial" w:cs="Arial"/>
          <w:sz w:val="20"/>
          <w:szCs w:val="20"/>
        </w:rPr>
        <w:t>.</w:t>
      </w:r>
    </w:p>
    <w:p w:rsidR="00D06AF5" w:rsidRDefault="00D06AF5" w:rsidP="00D06AF5">
      <w:pPr>
        <w:pStyle w:val="ListParagraph"/>
        <w:numPr>
          <w:ilvl w:val="3"/>
          <w:numId w:val="1"/>
        </w:numPr>
        <w:spacing w:after="0" w:line="286" w:lineRule="exact"/>
        <w:ind w:left="1440"/>
        <w:rPr>
          <w:rFonts w:ascii="Arial" w:hAnsi="Arial" w:cs="Arial"/>
          <w:sz w:val="20"/>
          <w:szCs w:val="20"/>
        </w:rPr>
      </w:pPr>
      <w:r>
        <w:rPr>
          <w:rFonts w:ascii="Arial" w:hAnsi="Arial" w:cs="Arial"/>
          <w:sz w:val="20"/>
          <w:szCs w:val="20"/>
        </w:rPr>
        <w:t>The Company, due to operational constraints, elects to install multiple meters for the measurement of the same class of gas service.</w:t>
      </w:r>
    </w:p>
    <w:p w:rsidR="00F21FA3" w:rsidRDefault="00F21FA3" w:rsidP="00F21FA3">
      <w:pPr>
        <w:pStyle w:val="ListParagraph"/>
        <w:spacing w:after="0" w:line="286" w:lineRule="exact"/>
        <w:ind w:left="1440"/>
        <w:rPr>
          <w:rFonts w:ascii="Arial" w:hAnsi="Arial" w:cs="Arial"/>
          <w:sz w:val="20"/>
          <w:szCs w:val="20"/>
        </w:rPr>
      </w:pPr>
    </w:p>
    <w:p w:rsidR="00D06AF5" w:rsidRDefault="00D06AF5" w:rsidP="00D06AF5">
      <w:pPr>
        <w:pStyle w:val="ListParagraph"/>
        <w:numPr>
          <w:ilvl w:val="0"/>
          <w:numId w:val="1"/>
        </w:numPr>
        <w:spacing w:after="0" w:line="286" w:lineRule="exact"/>
        <w:ind w:left="360"/>
        <w:rPr>
          <w:rFonts w:ascii="Arial" w:hAnsi="Arial" w:cs="Arial"/>
          <w:sz w:val="20"/>
          <w:szCs w:val="20"/>
        </w:rPr>
      </w:pPr>
      <w:r w:rsidRPr="006D1069">
        <w:rPr>
          <w:rFonts w:ascii="Arial" w:hAnsi="Arial" w:cs="Arial"/>
          <w:b/>
          <w:caps/>
          <w:sz w:val="20"/>
          <w:szCs w:val="20"/>
        </w:rPr>
        <w:t>Payment Due Dates</w:t>
      </w:r>
      <w:r>
        <w:rPr>
          <w:rFonts w:ascii="Arial" w:hAnsi="Arial" w:cs="Arial"/>
          <w:b/>
          <w:sz w:val="20"/>
          <w:szCs w:val="20"/>
        </w:rPr>
        <w:t>:</w:t>
      </w:r>
      <w:r>
        <w:rPr>
          <w:rFonts w:ascii="Arial" w:hAnsi="Arial" w:cs="Arial"/>
          <w:sz w:val="20"/>
          <w:szCs w:val="20"/>
        </w:rPr>
        <w:t xml:space="preserve">  </w:t>
      </w:r>
      <w:r w:rsidR="006D1069">
        <w:rPr>
          <w:rFonts w:ascii="Arial" w:hAnsi="Arial" w:cs="Arial"/>
          <w:sz w:val="20"/>
          <w:szCs w:val="20"/>
        </w:rPr>
        <w:t>Bills are due and payable on the date rendered and become past due after fifteen (15) days unless specified otherwise on the bill.  All bills are payable at an office or authorized pay station of the Company or to an authorized Company employee.  When Company employees are outside of a Company office to reconnect a Customer’s service, they may only accept payment in the form of checks or money orders.  Bills shall be deemed received upon personal delivery to Customers or three (3) days following the deposit of the bill in the United States Mail to the Customer’s last known address.  Failure to receive a bill will not relieve the Customer of the obligation to pay for service provided or affect the date the bill becomes past due.</w:t>
      </w:r>
    </w:p>
    <w:p w:rsidR="006D1069" w:rsidRDefault="006D1069" w:rsidP="006D1069">
      <w:pPr>
        <w:spacing w:after="0" w:line="286" w:lineRule="exact"/>
        <w:rPr>
          <w:rFonts w:ascii="Arial" w:hAnsi="Arial" w:cs="Arial"/>
          <w:sz w:val="20"/>
          <w:szCs w:val="20"/>
        </w:rPr>
      </w:pPr>
    </w:p>
    <w:p w:rsidR="006D1069" w:rsidRDefault="006D1069" w:rsidP="006D1069">
      <w:pPr>
        <w:spacing w:after="0" w:line="286" w:lineRule="exact"/>
        <w:rPr>
          <w:rFonts w:ascii="Arial" w:hAnsi="Arial" w:cs="Arial"/>
          <w:sz w:val="20"/>
          <w:szCs w:val="20"/>
        </w:rPr>
      </w:pPr>
    </w:p>
    <w:p w:rsidR="006D1069" w:rsidRDefault="006D1069" w:rsidP="006D1069">
      <w:pPr>
        <w:spacing w:after="0" w:line="286" w:lineRule="exact"/>
        <w:rPr>
          <w:rFonts w:ascii="Arial" w:hAnsi="Arial" w:cs="Arial"/>
          <w:sz w:val="20"/>
          <w:szCs w:val="20"/>
        </w:rPr>
      </w:pPr>
    </w:p>
    <w:p w:rsidR="006D1069" w:rsidRDefault="006D1069" w:rsidP="006D1069">
      <w:pPr>
        <w:spacing w:after="0" w:line="286" w:lineRule="exact"/>
        <w:rPr>
          <w:rFonts w:ascii="Arial" w:hAnsi="Arial" w:cs="Arial"/>
          <w:sz w:val="20"/>
          <w:szCs w:val="20"/>
        </w:rPr>
      </w:pPr>
    </w:p>
    <w:p w:rsidR="00DB3D30" w:rsidRPr="00F21FA3" w:rsidRDefault="006D1069" w:rsidP="006D1069">
      <w:pPr>
        <w:spacing w:after="0" w:line="240" w:lineRule="auto"/>
        <w:ind w:right="630"/>
        <w:jc w:val="right"/>
        <w:rPr>
          <w:rStyle w:val="Custom2"/>
        </w:rPr>
      </w:pPr>
      <w:r>
        <w:rPr>
          <w:rStyle w:val="Custom2"/>
        </w:rPr>
        <w:t>(Continued on Sheet No. 21-A)</w:t>
      </w:r>
    </w:p>
    <w:sectPr w:rsidR="00DB3D30" w:rsidRPr="00F21FA3"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A06" w:rsidRDefault="00126A06" w:rsidP="00B963E0">
      <w:pPr>
        <w:spacing w:after="0" w:line="240" w:lineRule="auto"/>
      </w:pPr>
      <w:r>
        <w:separator/>
      </w:r>
    </w:p>
  </w:endnote>
  <w:endnote w:type="continuationSeparator" w:id="0">
    <w:p w:rsidR="00126A06" w:rsidRDefault="00126A06"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4EF" w:rsidRDefault="00A244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2-06T00:00:00Z">
          <w:dateFormat w:val="MMMM d, yyyy"/>
          <w:lid w:val="en-US"/>
          <w:storeMappedDataAs w:val="dateTime"/>
          <w:calendar w:val="gregorian"/>
        </w:date>
      </w:sdtPr>
      <w:sdtEndPr/>
      <w:sdtContent>
        <w:r w:rsidR="006D1069">
          <w:rPr>
            <w:rFonts w:ascii="Arial" w:hAnsi="Arial" w:cs="Arial"/>
            <w:sz w:val="20"/>
            <w:szCs w:val="20"/>
          </w:rPr>
          <w:t>December 6,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7-01-13T00:00:00Z">
          <w:dateFormat w:val="MMMM d, yyyy"/>
          <w:lid w:val="en-US"/>
          <w:storeMappedDataAs w:val="dateTime"/>
          <w:calendar w:val="gregorian"/>
        </w:date>
      </w:sdtPr>
      <w:sdtEndPr/>
      <w:sdtContent>
        <w:r w:rsidR="00A244EF">
          <w:rPr>
            <w:rFonts w:ascii="Arial" w:hAnsi="Arial" w:cs="Arial"/>
            <w:sz w:val="20"/>
            <w:szCs w:val="20"/>
          </w:rPr>
          <w:t xml:space="preserve">January 13, </w:t>
        </w:r>
        <w:r w:rsidR="00A244EF">
          <w:rPr>
            <w:rFonts w:ascii="Arial" w:hAnsi="Arial" w:cs="Arial"/>
            <w:sz w:val="20"/>
            <w:szCs w:val="20"/>
          </w:rPr>
          <w:t>2017</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5D6D41">
          <w:rPr>
            <w:rFonts w:ascii="Arial" w:hAnsi="Arial" w:cs="Arial"/>
            <w:sz w:val="20"/>
            <w:szCs w:val="20"/>
          </w:rPr>
          <w:t>201</w:t>
        </w:r>
        <w:r w:rsidR="006D1069">
          <w:rPr>
            <w:rFonts w:ascii="Arial" w:hAnsi="Arial" w:cs="Arial"/>
            <w:sz w:val="20"/>
            <w:szCs w:val="20"/>
          </w:rPr>
          <w:t>6</w:t>
        </w:r>
        <w:r w:rsidR="005D6D41">
          <w:rPr>
            <w:rFonts w:ascii="Arial" w:hAnsi="Arial" w:cs="Arial"/>
            <w:sz w:val="20"/>
            <w:szCs w:val="20"/>
          </w:rPr>
          <w:t>-</w:t>
        </w:r>
        <w:r w:rsidR="006D1069">
          <w:rPr>
            <w:rFonts w:ascii="Arial" w:hAnsi="Arial" w:cs="Arial"/>
            <w:sz w:val="20"/>
            <w:szCs w:val="20"/>
          </w:rPr>
          <w:t>36</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5D6D41" w:rsidRPr="007D434A" w:rsidTr="00882FF5">
      <w:trPr>
        <w:trHeight w:val="393"/>
      </w:trPr>
      <w:tc>
        <w:tcPr>
          <w:tcW w:w="558" w:type="dxa"/>
          <w:vAlign w:val="center"/>
        </w:tcPr>
        <w:p w:rsidR="005D6D41" w:rsidRPr="007D434A" w:rsidRDefault="005D6D41" w:rsidP="0006243E">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5D6D41" w:rsidRPr="007D434A" w:rsidRDefault="005D6D41" w:rsidP="0006243E">
          <w:pPr>
            <w:pStyle w:val="Footer"/>
            <w:rPr>
              <w:rFonts w:ascii="Arial" w:hAnsi="Arial" w:cs="Arial"/>
              <w:b/>
              <w:sz w:val="20"/>
              <w:szCs w:val="20"/>
            </w:rPr>
          </w:pPr>
          <w:r>
            <w:rPr>
              <w:rFonts w:ascii="Arial" w:hAnsi="Arial" w:cs="Arial"/>
              <w:b/>
              <w:noProof/>
              <w:sz w:val="20"/>
              <w:szCs w:val="20"/>
            </w:rPr>
            <w:drawing>
              <wp:inline distT="0" distB="0" distL="0" distR="0" wp14:anchorId="5861BBCD" wp14:editId="386E7B05">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5D6D41" w:rsidRPr="007D434A" w:rsidRDefault="005D6D41" w:rsidP="0006243E">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4EF" w:rsidRDefault="00A244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A06" w:rsidRDefault="00126A06" w:rsidP="00B963E0">
      <w:pPr>
        <w:spacing w:after="0" w:line="240" w:lineRule="auto"/>
      </w:pPr>
      <w:r>
        <w:separator/>
      </w:r>
    </w:p>
  </w:footnote>
  <w:footnote w:type="continuationSeparator" w:id="0">
    <w:p w:rsidR="00126A06" w:rsidRDefault="00126A06"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4EF" w:rsidRDefault="00A244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5D6D41" w:rsidP="00D02C25">
    <w:pPr>
      <w:pStyle w:val="NoSpacing"/>
      <w:ind w:right="3600"/>
      <w:jc w:val="right"/>
    </w:pPr>
    <w:r>
      <w:t>13</w:t>
    </w:r>
    <w:r w:rsidRPr="005D6D41">
      <w:rPr>
        <w:vertAlign w:val="superscript"/>
      </w:rPr>
      <w:t>th</w:t>
    </w:r>
    <w:r>
      <w:t xml:space="preserve"> </w:t>
    </w:r>
    <w:r w:rsidR="00B42E7C">
      <w:t xml:space="preserve">Revision of Sheet No. </w:t>
    </w:r>
    <w:sdt>
      <w:sdtPr>
        <w:id w:val="1297169"/>
        <w:placeholder>
          <w:docPart w:val="DFFCB3D5CBF64214A166BFFEC2733891"/>
        </w:placeholder>
        <w:text/>
      </w:sdtPr>
      <w:sdtEndPr/>
      <w:sdtContent>
        <w:r w:rsidR="00126A06">
          <w:t>21</w:t>
        </w:r>
      </w:sdtContent>
    </w:sdt>
  </w:p>
  <w:p w:rsidR="00B42E7C" w:rsidRPr="00B42E7C" w:rsidRDefault="00B42E7C" w:rsidP="00D02C25">
    <w:pPr>
      <w:pStyle w:val="NoSpacing"/>
      <w:ind w:right="3600"/>
      <w:jc w:val="right"/>
    </w:pPr>
    <w:r>
      <w:t xml:space="preserve">Canceling </w:t>
    </w:r>
    <w:r w:rsidR="005D6D41">
      <w:t>12</w:t>
    </w:r>
    <w:r w:rsidR="005D6D41" w:rsidRPr="005D6D41">
      <w:rPr>
        <w:vertAlign w:val="superscript"/>
      </w:rPr>
      <w:t>th</w:t>
    </w:r>
    <w:r w:rsidR="005D6D41">
      <w:t xml:space="preserve"> </w:t>
    </w:r>
    <w:r>
      <w:t>Revision</w:t>
    </w:r>
  </w:p>
  <w:p w:rsidR="00B963E0" w:rsidRPr="00E61AEC" w:rsidRDefault="00126A06"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21</w:t>
        </w:r>
      </w:sdtContent>
    </w:sdt>
  </w:p>
  <w:p w:rsidR="00B963E0" w:rsidRPr="00B963E0" w:rsidRDefault="00B963E0" w:rsidP="006D1069">
    <w:pPr>
      <w:spacing w:before="120" w:after="0" w:line="240" w:lineRule="auto"/>
      <w:ind w:right="1440"/>
      <w:jc w:val="center"/>
      <w:rPr>
        <w:rFonts w:ascii="Arial" w:hAnsi="Arial" w:cs="Arial"/>
        <w:b/>
        <w:sz w:val="20"/>
        <w:szCs w:val="20"/>
      </w:rPr>
    </w:pPr>
    <w:r w:rsidRPr="00B963E0">
      <w:rPr>
        <w:rFonts w:ascii="Arial" w:hAnsi="Arial" w:cs="Arial"/>
        <w:b/>
        <w:sz w:val="20"/>
        <w:szCs w:val="20"/>
      </w:rPr>
      <w:t>PUGET SOUND ENERGY</w:t>
    </w:r>
  </w:p>
  <w:p w:rsidR="00B963E0" w:rsidRPr="00B64632" w:rsidRDefault="00882FF5" w:rsidP="006D1069">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41BEA426" wp14:editId="49AC159B">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r w:rsidR="00A14FEF">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4EF" w:rsidRDefault="00A244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330"/>
    <w:multiLevelType w:val="hybridMultilevel"/>
    <w:tmpl w:val="2142218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A06"/>
    <w:rsid w:val="0003601D"/>
    <w:rsid w:val="00053192"/>
    <w:rsid w:val="00060533"/>
    <w:rsid w:val="0008711D"/>
    <w:rsid w:val="0009579F"/>
    <w:rsid w:val="000A1DBB"/>
    <w:rsid w:val="000B0263"/>
    <w:rsid w:val="000C04B8"/>
    <w:rsid w:val="000D2886"/>
    <w:rsid w:val="000F642C"/>
    <w:rsid w:val="00104A70"/>
    <w:rsid w:val="00126A06"/>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864F3"/>
    <w:rsid w:val="004A7502"/>
    <w:rsid w:val="005141B1"/>
    <w:rsid w:val="005241EE"/>
    <w:rsid w:val="00543EA4"/>
    <w:rsid w:val="005654D3"/>
    <w:rsid w:val="005743AB"/>
    <w:rsid w:val="005746B6"/>
    <w:rsid w:val="00596AA0"/>
    <w:rsid w:val="005D6D41"/>
    <w:rsid w:val="005E09BA"/>
    <w:rsid w:val="006A72BD"/>
    <w:rsid w:val="006C27C7"/>
    <w:rsid w:val="006D1069"/>
    <w:rsid w:val="006D2365"/>
    <w:rsid w:val="006E75FB"/>
    <w:rsid w:val="00703E53"/>
    <w:rsid w:val="00707DF4"/>
    <w:rsid w:val="00716A97"/>
    <w:rsid w:val="00757C64"/>
    <w:rsid w:val="00764F0A"/>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14FEF"/>
    <w:rsid w:val="00A244EF"/>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D035B"/>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6AF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20F57"/>
    <w:rsid w:val="00E526ED"/>
    <w:rsid w:val="00E61AEC"/>
    <w:rsid w:val="00E74A20"/>
    <w:rsid w:val="00E84B31"/>
    <w:rsid w:val="00E9001F"/>
    <w:rsid w:val="00E94710"/>
    <w:rsid w:val="00EC4414"/>
    <w:rsid w:val="00ED6D74"/>
    <w:rsid w:val="00EF663C"/>
    <w:rsid w:val="00F21FA3"/>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26A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26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FCB3D5CBF64214A166BFFEC2733891"/>
        <w:category>
          <w:name w:val="General"/>
          <w:gallery w:val="placeholder"/>
        </w:category>
        <w:types>
          <w:type w:val="bbPlcHdr"/>
        </w:types>
        <w:behaviors>
          <w:behavior w:val="content"/>
        </w:behaviors>
        <w:guid w:val="{5EAF253E-404B-46C1-8011-13CC164137CA}"/>
      </w:docPartPr>
      <w:docPartBody>
        <w:p w:rsidR="00F70222" w:rsidRDefault="00F70222">
          <w:pPr>
            <w:pStyle w:val="DFFCB3D5CBF64214A166BFFEC2733891"/>
          </w:pPr>
          <w:r w:rsidRPr="000D2886">
            <w:rPr>
              <w:rStyle w:val="PlaceholderText"/>
              <w:rFonts w:ascii="Arial" w:hAnsi="Arial" w:cs="Arial"/>
              <w:sz w:val="20"/>
              <w:szCs w:val="20"/>
            </w:rPr>
            <w:t>Click here to enter text.</w:t>
          </w:r>
        </w:p>
      </w:docPartBody>
    </w:docPart>
    <w:docPart>
      <w:docPartPr>
        <w:name w:val="3D36F8CAC5B8450191E665D6CAC8A384"/>
        <w:category>
          <w:name w:val="General"/>
          <w:gallery w:val="placeholder"/>
        </w:category>
        <w:types>
          <w:type w:val="bbPlcHdr"/>
        </w:types>
        <w:behaviors>
          <w:behavior w:val="content"/>
        </w:behaviors>
        <w:guid w:val="{DD56ED3C-1837-4A0C-AC5F-686083016876}"/>
      </w:docPartPr>
      <w:docPartBody>
        <w:p w:rsidR="00F70222" w:rsidRDefault="00F70222">
          <w:pPr>
            <w:pStyle w:val="3D36F8CAC5B8450191E665D6CAC8A38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222"/>
    <w:rsid w:val="00F70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FFCB3D5CBF64214A166BFFEC2733891">
    <w:name w:val="DFFCB3D5CBF64214A166BFFEC2733891"/>
  </w:style>
  <w:style w:type="paragraph" w:customStyle="1" w:styleId="3D36F8CAC5B8450191E665D6CAC8A384">
    <w:name w:val="3D36F8CAC5B8450191E665D6CAC8A384"/>
  </w:style>
  <w:style w:type="paragraph" w:customStyle="1" w:styleId="8AFC55709ECF4F918387F93FCA597C87">
    <w:name w:val="8AFC55709ECF4F918387F93FCA597C87"/>
  </w:style>
  <w:style w:type="paragraph" w:customStyle="1" w:styleId="4957BC67FE384AE5B216682FFFF12E03">
    <w:name w:val="4957BC67FE384AE5B216682FFFF12E0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FFCB3D5CBF64214A166BFFEC2733891">
    <w:name w:val="DFFCB3D5CBF64214A166BFFEC2733891"/>
  </w:style>
  <w:style w:type="paragraph" w:customStyle="1" w:styleId="3D36F8CAC5B8450191E665D6CAC8A384">
    <w:name w:val="3D36F8CAC5B8450191E665D6CAC8A384"/>
  </w:style>
  <w:style w:type="paragraph" w:customStyle="1" w:styleId="8AFC55709ECF4F918387F93FCA597C87">
    <w:name w:val="8AFC55709ECF4F918387F93FCA597C87"/>
  </w:style>
  <w:style w:type="paragraph" w:customStyle="1" w:styleId="4957BC67FE384AE5B216682FFFF12E03">
    <w:name w:val="4957BC67FE384AE5B216682FFFF12E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7A7340429A6024299A2398E16D4B8E2" ma:contentTypeVersion="104" ma:contentTypeDescription="" ma:contentTypeScope="" ma:versionID="85d25aff20fa928c93ad6321029d70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2016-12-06T08:00:00+00:00</OpenedDate>
    <Date1 xmlns="dc463f71-b30c-4ab2-9473-d307f9d35888">2016-12-13T08:00:00+00:00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161268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543E4EC-4050-4679-95D8-C09DE1513C26}"/>
</file>

<file path=customXml/itemProps2.xml><?xml version="1.0" encoding="utf-8"?>
<ds:datastoreItem xmlns:ds="http://schemas.openxmlformats.org/officeDocument/2006/customXml" ds:itemID="{7084451C-E3A0-44FE-BF4E-F40373FC73BE}"/>
</file>

<file path=customXml/itemProps3.xml><?xml version="1.0" encoding="utf-8"?>
<ds:datastoreItem xmlns:ds="http://schemas.openxmlformats.org/officeDocument/2006/customXml" ds:itemID="{4B4E902C-E580-4493-99C1-7F86AE66D93B}"/>
</file>

<file path=customXml/itemProps4.xml><?xml version="1.0" encoding="utf-8"?>
<ds:datastoreItem xmlns:ds="http://schemas.openxmlformats.org/officeDocument/2006/customXml" ds:itemID="{86291181-5C91-4702-A448-DA37B1E7371E}"/>
</file>

<file path=docProps/app.xml><?xml version="1.0" encoding="utf-8"?>
<Properties xmlns="http://schemas.openxmlformats.org/officeDocument/2006/extended-properties" xmlns:vt="http://schemas.openxmlformats.org/officeDocument/2006/docPropsVTypes">
  <Template>Normal.dotm</Template>
  <TotalTime>55</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Lori Traore</cp:lastModifiedBy>
  <cp:revision>9</cp:revision>
  <cp:lastPrinted>2011-08-19T16:17:00Z</cp:lastPrinted>
  <dcterms:created xsi:type="dcterms:W3CDTF">2014-03-13T18:47:00Z</dcterms:created>
  <dcterms:modified xsi:type="dcterms:W3CDTF">2016-12-12T21:55:00Z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0x0101006E56B4D1795A2E4DB2F0B01679ED314A0087A7340429A6024299A2398E16D4B8E2</vt:lpwstr>
  </property>
  <property fmtid="{D5CDD505-2E9C-101B-9397-08002B2CF9AE}" pid="3" name="_docset_NoMedatataSyncRequired">
    <vt:lpwstr>False</vt:lpwstr>
  </property>
</Properties>
</file>