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64" w:rsidRDefault="005667B9" w:rsidP="00566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:rsidR="00B92C42" w:rsidRDefault="00B92C42" w:rsidP="005667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7B9" w:rsidRDefault="005667B9" w:rsidP="005667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7B9" w:rsidRDefault="005667B9" w:rsidP="005667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certify that on January 13, 2012, I filed the foregoing Notice of Appearance and </w:t>
      </w:r>
      <w:r w:rsidRPr="005667B9">
        <w:rPr>
          <w:rFonts w:ascii="Times New Roman" w:hAnsi="Times New Roman" w:cs="Times New Roman"/>
          <w:sz w:val="24"/>
          <w:szCs w:val="24"/>
        </w:rPr>
        <w:t>Answer of Respondent City of Yakima Supporting the Commission's Order 01, and Opposing Petition for Reconsideration</w:t>
      </w:r>
      <w:r>
        <w:rPr>
          <w:rFonts w:ascii="Times New Roman" w:hAnsi="Times New Roman" w:cs="Times New Roman"/>
          <w:sz w:val="24"/>
          <w:szCs w:val="24"/>
        </w:rPr>
        <w:t>, with the Washington Utilities and Transp</w:t>
      </w:r>
      <w:r w:rsidR="00B92C42">
        <w:rPr>
          <w:rFonts w:ascii="Times New Roman" w:hAnsi="Times New Roman" w:cs="Times New Roman"/>
          <w:sz w:val="24"/>
          <w:szCs w:val="24"/>
        </w:rPr>
        <w:t xml:space="preserve">ortation Commission using the </w:t>
      </w:r>
      <w:proofErr w:type="spellStart"/>
      <w:r w:rsidR="00B92C42">
        <w:rPr>
          <w:rFonts w:ascii="Times New Roman" w:hAnsi="Times New Roman" w:cs="Times New Roman"/>
          <w:sz w:val="24"/>
          <w:szCs w:val="24"/>
        </w:rPr>
        <w:t>E</w:t>
      </w:r>
      <w:r w:rsidR="00B92C42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Filing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</w:t>
      </w:r>
      <w:r w:rsidR="00B92C42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B92C42">
        <w:rPr>
          <w:rFonts w:ascii="Times New Roman" w:hAnsi="Times New Roman" w:cs="Times New Roman"/>
          <w:sz w:val="24"/>
          <w:szCs w:val="24"/>
        </w:rPr>
        <w:t>WebPortal</w:t>
      </w:r>
      <w:proofErr w:type="spellEnd"/>
      <w:r w:rsidR="00B92C4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="00B92C42" w:rsidRPr="00DD7E89">
          <w:rPr>
            <w:rStyle w:val="Hyperlink"/>
            <w:rFonts w:ascii="Times New Roman" w:hAnsi="Times New Roman" w:cs="Times New Roman"/>
            <w:sz w:val="24"/>
            <w:szCs w:val="24"/>
          </w:rPr>
          <w:t>http://www.utc.wa.gov/docs/Pages/ElectronicFiling.aspx</w:t>
        </w:r>
      </w:hyperlink>
      <w:r w:rsidR="00B92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by direct e-mail to the following:</w:t>
      </w:r>
    </w:p>
    <w:p w:rsidR="005667B9" w:rsidRDefault="005667B9" w:rsidP="00B92C42">
      <w:pPr>
        <w:spacing w:before="120"/>
        <w:ind w:left="720" w:righ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Attorney General, Sally Brown, at </w:t>
      </w:r>
      <w:hyperlink r:id="rId7" w:history="1">
        <w:r w:rsidRPr="00DD7E89">
          <w:rPr>
            <w:rStyle w:val="Hyperlink"/>
            <w:rFonts w:ascii="Times New Roman" w:hAnsi="Times New Roman" w:cs="Times New Roman"/>
            <w:sz w:val="24"/>
            <w:szCs w:val="24"/>
          </w:rPr>
          <w:t>sbrown@utc.wa.gov</w:t>
        </w:r>
      </w:hyperlink>
    </w:p>
    <w:p w:rsidR="005667B9" w:rsidRDefault="005667B9" w:rsidP="00B92C42">
      <w:pPr>
        <w:spacing w:before="120"/>
        <w:ind w:left="720" w:righ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HopeSource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at </w:t>
      </w:r>
      <w:hyperlink r:id="rId8" w:history="1">
        <w:r w:rsidRPr="00DD7E89">
          <w:rPr>
            <w:rStyle w:val="Hyperlink"/>
            <w:rFonts w:ascii="Times New Roman" w:hAnsi="Times New Roman" w:cs="Times New Roman"/>
            <w:sz w:val="24"/>
            <w:szCs w:val="24"/>
          </w:rPr>
          <w:t>gerump@hopesource.us</w:t>
        </w:r>
      </w:hyperlink>
    </w:p>
    <w:p w:rsidR="005667B9" w:rsidRDefault="005667B9" w:rsidP="00B92C42">
      <w:pPr>
        <w:spacing w:before="120"/>
        <w:ind w:left="720" w:righ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Petitioner, Richard Johnson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Wickkiser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Companies, Inc., at </w:t>
      </w:r>
      <w:hyperlink r:id="rId9" w:history="1">
        <w:r w:rsidRPr="00DD7E89">
          <w:rPr>
            <w:rStyle w:val="Hyperlink"/>
            <w:rFonts w:ascii="Times New Roman" w:hAnsi="Times New Roman" w:cs="Times New Roman"/>
            <w:sz w:val="24"/>
            <w:szCs w:val="24"/>
          </w:rPr>
          <w:t>Richard@airporter.com</w:t>
        </w:r>
      </w:hyperlink>
    </w:p>
    <w:p w:rsidR="005667B9" w:rsidRDefault="005667B9" w:rsidP="005667B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667B9" w:rsidRDefault="005667B9" w:rsidP="005667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hereby certify that I have mailed by FedEx Service the documents to the Washington Utilit</w:t>
      </w:r>
      <w:r w:rsidR="00B92C4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 and Transportation Commission and to each of the above-named parties.</w:t>
      </w:r>
    </w:p>
    <w:p w:rsidR="00B92C42" w:rsidRDefault="00B92C42" w:rsidP="005667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92C42" w:rsidRDefault="00D31FEE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/s/ Brandy R. Bradford</w:t>
      </w:r>
      <w:r w:rsidR="00B92C42">
        <w:rPr>
          <w:rFonts w:ascii="Times New Roman" w:hAnsi="Times New Roman" w:cs="Times New Roman"/>
          <w:sz w:val="24"/>
          <w:szCs w:val="24"/>
          <w:u w:val="single"/>
        </w:rPr>
        <w:tab/>
      </w:r>
      <w:r w:rsidR="00B92C42">
        <w:rPr>
          <w:rFonts w:ascii="Times New Roman" w:hAnsi="Times New Roman" w:cs="Times New Roman"/>
          <w:sz w:val="24"/>
          <w:szCs w:val="24"/>
          <w:u w:val="single"/>
        </w:rPr>
        <w:tab/>
      </w:r>
      <w:r w:rsidR="00B92C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Brandy R. Bradford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Assistant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Yakima Legal Department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South Third Street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Yakima, WA  98902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(509) 575-6030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(509) 575-6160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bbradfor@ci.yakima.wa.us</w:t>
      </w:r>
    </w:p>
    <w:p w:rsidR="00B92C42" w:rsidRPr="00B92C42" w:rsidRDefault="00B92C42" w:rsidP="00B92C42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5667B9" w:rsidRDefault="005667B9" w:rsidP="005667B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667B9" w:rsidRPr="005667B9" w:rsidRDefault="005667B9" w:rsidP="005667B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5667B9" w:rsidRPr="005667B9" w:rsidSect="00A17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42" w:rsidRDefault="00B92C42" w:rsidP="00B92C42">
      <w:r>
        <w:separator/>
      </w:r>
    </w:p>
  </w:endnote>
  <w:endnote w:type="continuationSeparator" w:id="0">
    <w:p w:rsidR="00B92C42" w:rsidRDefault="00B92C42" w:rsidP="00B9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42" w:rsidRDefault="00B92C42" w:rsidP="00B92C42">
      <w:r>
        <w:separator/>
      </w:r>
    </w:p>
  </w:footnote>
  <w:footnote w:type="continuationSeparator" w:id="0">
    <w:p w:rsidR="00B92C42" w:rsidRDefault="00B92C42" w:rsidP="00B9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7B9"/>
    <w:rsid w:val="00011DD2"/>
    <w:rsid w:val="00016FDD"/>
    <w:rsid w:val="00027F85"/>
    <w:rsid w:val="000354D9"/>
    <w:rsid w:val="00070A2D"/>
    <w:rsid w:val="00094702"/>
    <w:rsid w:val="000B0BE4"/>
    <w:rsid w:val="000C20EA"/>
    <w:rsid w:val="000E38BE"/>
    <w:rsid w:val="000F2DDC"/>
    <w:rsid w:val="00113B68"/>
    <w:rsid w:val="00153492"/>
    <w:rsid w:val="0015793A"/>
    <w:rsid w:val="0016011C"/>
    <w:rsid w:val="00172723"/>
    <w:rsid w:val="001858B7"/>
    <w:rsid w:val="00190162"/>
    <w:rsid w:val="001A1B8A"/>
    <w:rsid w:val="001A6C3F"/>
    <w:rsid w:val="001B3E12"/>
    <w:rsid w:val="001B433A"/>
    <w:rsid w:val="001B591E"/>
    <w:rsid w:val="001F54A9"/>
    <w:rsid w:val="00203DEC"/>
    <w:rsid w:val="002051EA"/>
    <w:rsid w:val="00225A39"/>
    <w:rsid w:val="0023697E"/>
    <w:rsid w:val="00245F72"/>
    <w:rsid w:val="00261106"/>
    <w:rsid w:val="002933E8"/>
    <w:rsid w:val="00297B0A"/>
    <w:rsid w:val="002B0124"/>
    <w:rsid w:val="002D3723"/>
    <w:rsid w:val="002D60D5"/>
    <w:rsid w:val="002E282D"/>
    <w:rsid w:val="002E699E"/>
    <w:rsid w:val="002F1CA2"/>
    <w:rsid w:val="003023D9"/>
    <w:rsid w:val="00305E39"/>
    <w:rsid w:val="00306FF8"/>
    <w:rsid w:val="00315D14"/>
    <w:rsid w:val="00320D0A"/>
    <w:rsid w:val="00321C73"/>
    <w:rsid w:val="003261CF"/>
    <w:rsid w:val="003363BF"/>
    <w:rsid w:val="003437A5"/>
    <w:rsid w:val="00373E33"/>
    <w:rsid w:val="00393A20"/>
    <w:rsid w:val="003B4663"/>
    <w:rsid w:val="00400A2A"/>
    <w:rsid w:val="00406C67"/>
    <w:rsid w:val="004323BD"/>
    <w:rsid w:val="0043425B"/>
    <w:rsid w:val="00456923"/>
    <w:rsid w:val="00460978"/>
    <w:rsid w:val="004650CB"/>
    <w:rsid w:val="00466E23"/>
    <w:rsid w:val="00472F44"/>
    <w:rsid w:val="004B1FB4"/>
    <w:rsid w:val="004D3843"/>
    <w:rsid w:val="004E2968"/>
    <w:rsid w:val="005070E6"/>
    <w:rsid w:val="005117EA"/>
    <w:rsid w:val="00522F05"/>
    <w:rsid w:val="005375C0"/>
    <w:rsid w:val="00557135"/>
    <w:rsid w:val="005667B9"/>
    <w:rsid w:val="00567703"/>
    <w:rsid w:val="00570FA6"/>
    <w:rsid w:val="00590E7D"/>
    <w:rsid w:val="005B6D39"/>
    <w:rsid w:val="005C3469"/>
    <w:rsid w:val="005D0FA8"/>
    <w:rsid w:val="005D13BA"/>
    <w:rsid w:val="005E1CB1"/>
    <w:rsid w:val="005E496E"/>
    <w:rsid w:val="006046B4"/>
    <w:rsid w:val="006104E6"/>
    <w:rsid w:val="00627797"/>
    <w:rsid w:val="00627852"/>
    <w:rsid w:val="006376B8"/>
    <w:rsid w:val="00667DB5"/>
    <w:rsid w:val="00671A61"/>
    <w:rsid w:val="006771B9"/>
    <w:rsid w:val="00685310"/>
    <w:rsid w:val="00687048"/>
    <w:rsid w:val="006900A0"/>
    <w:rsid w:val="006B0F98"/>
    <w:rsid w:val="006B3B03"/>
    <w:rsid w:val="006B4AD4"/>
    <w:rsid w:val="00727AC3"/>
    <w:rsid w:val="007364F2"/>
    <w:rsid w:val="00751C60"/>
    <w:rsid w:val="007712AE"/>
    <w:rsid w:val="00796F06"/>
    <w:rsid w:val="007B29AC"/>
    <w:rsid w:val="007D5BC8"/>
    <w:rsid w:val="007D6702"/>
    <w:rsid w:val="007F1B9C"/>
    <w:rsid w:val="00801722"/>
    <w:rsid w:val="00835535"/>
    <w:rsid w:val="00837A43"/>
    <w:rsid w:val="0084554C"/>
    <w:rsid w:val="00852455"/>
    <w:rsid w:val="008549A2"/>
    <w:rsid w:val="00862125"/>
    <w:rsid w:val="00864DEC"/>
    <w:rsid w:val="0087390C"/>
    <w:rsid w:val="008741E2"/>
    <w:rsid w:val="00877092"/>
    <w:rsid w:val="0087798E"/>
    <w:rsid w:val="00897A08"/>
    <w:rsid w:val="008A18D2"/>
    <w:rsid w:val="008E32A4"/>
    <w:rsid w:val="008F083C"/>
    <w:rsid w:val="008F5A13"/>
    <w:rsid w:val="00907B14"/>
    <w:rsid w:val="00914362"/>
    <w:rsid w:val="00923EA5"/>
    <w:rsid w:val="00944AE2"/>
    <w:rsid w:val="009543FC"/>
    <w:rsid w:val="009675FA"/>
    <w:rsid w:val="009712F6"/>
    <w:rsid w:val="009809DC"/>
    <w:rsid w:val="0098147F"/>
    <w:rsid w:val="00984BF5"/>
    <w:rsid w:val="009A0B91"/>
    <w:rsid w:val="009B2796"/>
    <w:rsid w:val="009C2CD3"/>
    <w:rsid w:val="009E66EF"/>
    <w:rsid w:val="00A057EA"/>
    <w:rsid w:val="00A17664"/>
    <w:rsid w:val="00A30869"/>
    <w:rsid w:val="00A4690E"/>
    <w:rsid w:val="00A67022"/>
    <w:rsid w:val="00A700AF"/>
    <w:rsid w:val="00A718EF"/>
    <w:rsid w:val="00A7351A"/>
    <w:rsid w:val="00A90E2A"/>
    <w:rsid w:val="00AB3000"/>
    <w:rsid w:val="00AC670A"/>
    <w:rsid w:val="00AD4B6E"/>
    <w:rsid w:val="00AE7616"/>
    <w:rsid w:val="00AE79D3"/>
    <w:rsid w:val="00B43F64"/>
    <w:rsid w:val="00B60059"/>
    <w:rsid w:val="00B72A48"/>
    <w:rsid w:val="00B92C42"/>
    <w:rsid w:val="00B95FF6"/>
    <w:rsid w:val="00BB01E4"/>
    <w:rsid w:val="00BC7639"/>
    <w:rsid w:val="00BD741D"/>
    <w:rsid w:val="00BE6BA5"/>
    <w:rsid w:val="00C06570"/>
    <w:rsid w:val="00C1064F"/>
    <w:rsid w:val="00C16C7B"/>
    <w:rsid w:val="00C30308"/>
    <w:rsid w:val="00C51EF1"/>
    <w:rsid w:val="00C74C45"/>
    <w:rsid w:val="00C75E7E"/>
    <w:rsid w:val="00CB3D23"/>
    <w:rsid w:val="00CB4FA3"/>
    <w:rsid w:val="00CE257B"/>
    <w:rsid w:val="00CE5DBC"/>
    <w:rsid w:val="00D1498E"/>
    <w:rsid w:val="00D17CF5"/>
    <w:rsid w:val="00D26C12"/>
    <w:rsid w:val="00D31FEE"/>
    <w:rsid w:val="00D43D4B"/>
    <w:rsid w:val="00D55071"/>
    <w:rsid w:val="00D64C82"/>
    <w:rsid w:val="00D95B41"/>
    <w:rsid w:val="00DA4E25"/>
    <w:rsid w:val="00DA7273"/>
    <w:rsid w:val="00DC5E55"/>
    <w:rsid w:val="00DD5CF1"/>
    <w:rsid w:val="00DE4BD9"/>
    <w:rsid w:val="00E0484D"/>
    <w:rsid w:val="00E107EC"/>
    <w:rsid w:val="00E1781F"/>
    <w:rsid w:val="00E22871"/>
    <w:rsid w:val="00E35F9C"/>
    <w:rsid w:val="00E37AE3"/>
    <w:rsid w:val="00E571B3"/>
    <w:rsid w:val="00E6380E"/>
    <w:rsid w:val="00E6439E"/>
    <w:rsid w:val="00E72EDF"/>
    <w:rsid w:val="00E9790D"/>
    <w:rsid w:val="00EA5B82"/>
    <w:rsid w:val="00ED4536"/>
    <w:rsid w:val="00ED559F"/>
    <w:rsid w:val="00EE6CC5"/>
    <w:rsid w:val="00F108B2"/>
    <w:rsid w:val="00F26B45"/>
    <w:rsid w:val="00F37074"/>
    <w:rsid w:val="00F46F35"/>
    <w:rsid w:val="00F65868"/>
    <w:rsid w:val="00F94DEC"/>
    <w:rsid w:val="00FB061B"/>
    <w:rsid w:val="00FB755D"/>
    <w:rsid w:val="00FD7BDB"/>
    <w:rsid w:val="00FF296F"/>
    <w:rsid w:val="00FF4737"/>
    <w:rsid w:val="00F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7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2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C42"/>
  </w:style>
  <w:style w:type="paragraph" w:styleId="Footer">
    <w:name w:val="footer"/>
    <w:basedOn w:val="Normal"/>
    <w:link w:val="FooterChar"/>
    <w:uiPriority w:val="99"/>
    <w:unhideWhenUsed/>
    <w:rsid w:val="00B92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ump@hopesource.us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c.wa.gov/docs/Pages/ElectronicFiling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chard@airport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232</IndustryCode>
    <CaseStatus xmlns="dc463f71-b30c-4ab2-9473-d307f9d35888">Closed</CaseStatus>
    <OpenedDate xmlns="dc463f71-b30c-4ab2-9473-d307f9d35888">2011-11-07T08:00:00+00:00</OpenedDate>
    <Date1 xmlns="dc463f71-b30c-4ab2-9473-d307f9d35888">2012-01-13T08:00:00+00:00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HopeSource</CaseCompanyNames>
    <DocketNumber xmlns="dc463f71-b30c-4ab2-9473-d307f9d35888">111928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F1FC8C2AEDCC4494F616D7EE2717B5" ma:contentTypeVersion="143" ma:contentTypeDescription="" ma:contentTypeScope="" ma:versionID="a4e09957cf4303e92f67e4cfec6f58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B5DB9-D220-468D-90C6-B6B72E73553C}"/>
</file>

<file path=customXml/itemProps2.xml><?xml version="1.0" encoding="utf-8"?>
<ds:datastoreItem xmlns:ds="http://schemas.openxmlformats.org/officeDocument/2006/customXml" ds:itemID="{948FB2A4-CCD3-4F32-B16B-CD95A3C77C99}"/>
</file>

<file path=customXml/itemProps3.xml><?xml version="1.0" encoding="utf-8"?>
<ds:datastoreItem xmlns:ds="http://schemas.openxmlformats.org/officeDocument/2006/customXml" ds:itemID="{04068F7A-D54F-4B32-946C-CA94ECE441AE}"/>
</file>

<file path=customXml/itemProps4.xml><?xml version="1.0" encoding="utf-8"?>
<ds:datastoreItem xmlns:ds="http://schemas.openxmlformats.org/officeDocument/2006/customXml" ds:itemID="{D93BCB3D-BDD6-482E-852B-0ACD29D04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bbradfor</dc:creator>
  <cp:lastModifiedBy>bbradfor</cp:lastModifiedBy>
  <cp:revision>2</cp:revision>
  <cp:lastPrinted>2012-01-13T18:18:00Z</cp:lastPrinted>
  <dcterms:created xsi:type="dcterms:W3CDTF">2012-01-13T18:23:00Z</dcterms:created>
  <dcterms:modified xsi:type="dcterms:W3CDTF">2012-01-13T18:23:00Z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0x0101006E56B4D1795A2E4DB2F0B01679ED314A00B9F1FC8C2AEDCC4494F616D7EE2717B5</vt:lpwstr>
  </property>
  <property fmtid="{D5CDD505-2E9C-101B-9397-08002B2CF9AE}" pid="3" name="_docset_NoMedatataSyncRequired">
    <vt:lpwstr>False</vt:lpwstr>
  </property>
</Properties>
</file>