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81613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81613F">
        <w:rPr>
          <w:sz w:val="24"/>
        </w:rPr>
        <w:t>Agenda Date:</w:t>
      </w:r>
      <w:r w:rsidRPr="0081613F">
        <w:rPr>
          <w:sz w:val="24"/>
        </w:rPr>
        <w:tab/>
      </w:r>
      <w:r w:rsidRPr="0081613F">
        <w:rPr>
          <w:sz w:val="24"/>
        </w:rPr>
        <w:tab/>
      </w:r>
      <w:r w:rsidR="00707B2D" w:rsidRPr="0081613F">
        <w:rPr>
          <w:sz w:val="24"/>
        </w:rPr>
        <w:t>May 14</w:t>
      </w:r>
      <w:r w:rsidR="00343D06" w:rsidRPr="0081613F">
        <w:rPr>
          <w:sz w:val="24"/>
        </w:rPr>
        <w:t>, 2009</w:t>
      </w:r>
      <w:r w:rsidRPr="0081613F">
        <w:rPr>
          <w:sz w:val="24"/>
        </w:rPr>
        <w:tab/>
      </w: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81613F">
        <w:rPr>
          <w:sz w:val="24"/>
        </w:rPr>
        <w:t>Item Number:</w:t>
      </w:r>
      <w:r w:rsidRPr="0081613F">
        <w:rPr>
          <w:sz w:val="24"/>
        </w:rPr>
        <w:tab/>
      </w:r>
      <w:r w:rsidRPr="0081613F">
        <w:rPr>
          <w:sz w:val="24"/>
        </w:rPr>
        <w:tab/>
      </w:r>
      <w:r w:rsidR="000A6479" w:rsidRPr="0081613F">
        <w:rPr>
          <w:sz w:val="24"/>
        </w:rPr>
        <w:t>B</w:t>
      </w:r>
      <w:r w:rsidR="00707B2D" w:rsidRPr="0081613F">
        <w:rPr>
          <w:sz w:val="24"/>
        </w:rPr>
        <w:t>1</w:t>
      </w:r>
      <w:r w:rsidRPr="0081613F">
        <w:rPr>
          <w:sz w:val="24"/>
        </w:rPr>
        <w:tab/>
      </w:r>
      <w:r w:rsidRPr="0081613F">
        <w:rPr>
          <w:sz w:val="24"/>
        </w:rPr>
        <w:tab/>
      </w: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81613F">
        <w:rPr>
          <w:b/>
          <w:bCs/>
          <w:sz w:val="24"/>
        </w:rPr>
        <w:t xml:space="preserve">Docket: </w:t>
      </w:r>
      <w:r w:rsidRPr="0081613F">
        <w:rPr>
          <w:b/>
          <w:bCs/>
          <w:sz w:val="24"/>
        </w:rPr>
        <w:tab/>
      </w:r>
      <w:r w:rsidRPr="0081613F">
        <w:rPr>
          <w:b/>
          <w:bCs/>
          <w:sz w:val="24"/>
        </w:rPr>
        <w:tab/>
      </w:r>
      <w:r w:rsidR="005D1F54" w:rsidRPr="0081613F">
        <w:rPr>
          <w:b/>
          <w:bCs/>
          <w:sz w:val="24"/>
        </w:rPr>
        <w:t>T</w:t>
      </w:r>
      <w:r w:rsidR="00707B2D" w:rsidRPr="0081613F">
        <w:rPr>
          <w:b/>
          <w:bCs/>
          <w:sz w:val="24"/>
        </w:rPr>
        <w:t>C</w:t>
      </w:r>
      <w:r w:rsidR="005D1F54" w:rsidRPr="0081613F">
        <w:rPr>
          <w:b/>
          <w:bCs/>
          <w:sz w:val="24"/>
        </w:rPr>
        <w:t>-0</w:t>
      </w:r>
      <w:r w:rsidR="00343D06" w:rsidRPr="0081613F">
        <w:rPr>
          <w:b/>
          <w:bCs/>
          <w:sz w:val="24"/>
        </w:rPr>
        <w:t>90</w:t>
      </w:r>
      <w:r w:rsidR="00707B2D" w:rsidRPr="0081613F">
        <w:rPr>
          <w:b/>
          <w:bCs/>
          <w:sz w:val="24"/>
        </w:rPr>
        <w:t>637</w:t>
      </w:r>
    </w:p>
    <w:p w:rsidR="005D1F54" w:rsidRPr="0081613F" w:rsidRDefault="008956A7" w:rsidP="006F34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1613F">
        <w:rPr>
          <w:sz w:val="24"/>
        </w:rPr>
        <w:t>Company Name:</w:t>
      </w:r>
      <w:r w:rsidRPr="0081613F">
        <w:rPr>
          <w:sz w:val="24"/>
        </w:rPr>
        <w:tab/>
      </w:r>
      <w:r w:rsidR="00707B2D" w:rsidRPr="0081613F">
        <w:rPr>
          <w:sz w:val="24"/>
        </w:rPr>
        <w:t>San Juan Transit</w:t>
      </w:r>
      <w:r w:rsidR="005D1F54" w:rsidRPr="0081613F">
        <w:rPr>
          <w:sz w:val="24"/>
        </w:rPr>
        <w:t>, Inc.</w:t>
      </w:r>
      <w:r w:rsidR="00397DD3" w:rsidRPr="0081613F">
        <w:rPr>
          <w:sz w:val="24"/>
        </w:rPr>
        <w:t xml:space="preserve">, </w:t>
      </w:r>
      <w:r w:rsidR="00707B2D" w:rsidRPr="0081613F">
        <w:rPr>
          <w:sz w:val="24"/>
        </w:rPr>
        <w:t>C-1006</w:t>
      </w:r>
    </w:p>
    <w:p w:rsidR="008956A7" w:rsidRPr="0081613F" w:rsidRDefault="005D1F54" w:rsidP="00DB1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sz w:val="24"/>
        </w:rPr>
      </w:pPr>
      <w:r w:rsidRPr="0081613F">
        <w:rPr>
          <w:sz w:val="24"/>
        </w:rPr>
        <w:tab/>
      </w:r>
      <w:r w:rsidRPr="0081613F">
        <w:rPr>
          <w:sz w:val="24"/>
        </w:rPr>
        <w:tab/>
      </w: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1613F">
        <w:rPr>
          <w:sz w:val="24"/>
          <w:u w:val="single"/>
        </w:rPr>
        <w:t>Staff:</w:t>
      </w:r>
      <w:r w:rsidRPr="0081613F">
        <w:rPr>
          <w:sz w:val="24"/>
        </w:rPr>
        <w:tab/>
      </w:r>
      <w:r w:rsidRPr="0081613F">
        <w:rPr>
          <w:sz w:val="24"/>
        </w:rPr>
        <w:tab/>
      </w:r>
      <w:r w:rsidRPr="0081613F">
        <w:rPr>
          <w:sz w:val="24"/>
        </w:rPr>
        <w:tab/>
      </w:r>
      <w:r w:rsidR="00707B2D" w:rsidRPr="0081613F">
        <w:rPr>
          <w:sz w:val="24"/>
        </w:rPr>
        <w:t>David Gomez, Deputy Assistant Director</w:t>
      </w:r>
    </w:p>
    <w:p w:rsidR="008956A7" w:rsidRPr="0081613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1613F">
        <w:rPr>
          <w:sz w:val="24"/>
        </w:rPr>
        <w:tab/>
      </w:r>
      <w:r w:rsidRPr="0081613F">
        <w:rPr>
          <w:sz w:val="24"/>
        </w:rPr>
        <w:tab/>
      </w:r>
      <w:r w:rsidRPr="0081613F">
        <w:rPr>
          <w:sz w:val="24"/>
        </w:rPr>
        <w:tab/>
      </w:r>
      <w:r w:rsidR="00343D06" w:rsidRPr="0081613F">
        <w:rPr>
          <w:sz w:val="24"/>
        </w:rPr>
        <w:t xml:space="preserve">Dennis </w:t>
      </w:r>
      <w:r w:rsidR="00312E93" w:rsidRPr="0081613F">
        <w:rPr>
          <w:sz w:val="24"/>
        </w:rPr>
        <w:t>Shutler</w:t>
      </w:r>
      <w:r w:rsidR="00343D06" w:rsidRPr="0081613F">
        <w:rPr>
          <w:sz w:val="24"/>
        </w:rPr>
        <w:t>, Consumer Protection Staff</w:t>
      </w:r>
    </w:p>
    <w:p w:rsidR="00387330" w:rsidRPr="0081613F" w:rsidRDefault="00387330" w:rsidP="00D373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373FB" w:rsidRPr="0081613F" w:rsidRDefault="00CA28DE"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sz w:val="24"/>
          <w:u w:val="single"/>
        </w:rPr>
      </w:pPr>
      <w:r w:rsidRPr="0081613F">
        <w:rPr>
          <w:b/>
          <w:sz w:val="24"/>
          <w:u w:val="single"/>
        </w:rPr>
        <w:t>Re</w:t>
      </w:r>
      <w:r w:rsidR="00F720D5" w:rsidRPr="0081613F">
        <w:rPr>
          <w:b/>
          <w:sz w:val="24"/>
          <w:u w:val="single"/>
        </w:rPr>
        <w:t>commendation</w:t>
      </w:r>
    </w:p>
    <w:p w:rsidR="002629E5" w:rsidRDefault="00432D8D">
      <w:pPr>
        <w:pStyle w:val="ListParagraph"/>
        <w:numPr>
          <w:ilvl w:val="0"/>
          <w:numId w:val="16"/>
        </w:numPr>
        <w:rPr>
          <w:sz w:val="24"/>
        </w:rPr>
      </w:pPr>
      <w:r w:rsidRPr="00432D8D">
        <w:rPr>
          <w:sz w:val="24"/>
        </w:rPr>
        <w:t>Issue a Complaint and Order Suspending T</w:t>
      </w:r>
      <w:r w:rsidR="0081613F">
        <w:rPr>
          <w:sz w:val="24"/>
        </w:rPr>
        <w:t xml:space="preserve">ime Schedule 51 </w:t>
      </w:r>
      <w:r w:rsidRPr="00432D8D">
        <w:rPr>
          <w:sz w:val="24"/>
        </w:rPr>
        <w:t xml:space="preserve">filed by </w:t>
      </w:r>
      <w:r w:rsidR="0081613F" w:rsidRPr="0081613F">
        <w:rPr>
          <w:sz w:val="24"/>
        </w:rPr>
        <w:t>San Juan Transit, Inc.</w:t>
      </w:r>
      <w:r w:rsidRPr="00432D8D">
        <w:rPr>
          <w:sz w:val="24"/>
        </w:rPr>
        <w:t>; and</w:t>
      </w:r>
    </w:p>
    <w:p w:rsidR="002629E5" w:rsidRDefault="002629E5">
      <w:pPr>
        <w:pStyle w:val="ListParagraph"/>
        <w:rPr>
          <w:sz w:val="24"/>
        </w:rPr>
      </w:pPr>
    </w:p>
    <w:p w:rsidR="002629E5" w:rsidRDefault="00432D8D">
      <w:pPr>
        <w:pStyle w:val="ListParagraph"/>
        <w:numPr>
          <w:ilvl w:val="0"/>
          <w:numId w:val="16"/>
        </w:numPr>
        <w:rPr>
          <w:sz w:val="24"/>
        </w:rPr>
      </w:pPr>
      <w:r w:rsidRPr="00432D8D">
        <w:rPr>
          <w:sz w:val="24"/>
        </w:rPr>
        <w:t xml:space="preserve">Grant an exemption to WAC 480-30-316 and allow Time Schedule 51 to go into effect </w:t>
      </w:r>
      <w:r w:rsidR="00BC2A80">
        <w:rPr>
          <w:sz w:val="24"/>
        </w:rPr>
        <w:t xml:space="preserve">on </w:t>
      </w:r>
      <w:r w:rsidRPr="00432D8D">
        <w:rPr>
          <w:sz w:val="24"/>
        </w:rPr>
        <w:t>May 15, 2009, on a temporary basis, to allow customers an opportunity to comment on the proposed time schedule changes.</w:t>
      </w:r>
    </w:p>
    <w:p w:rsidR="0045500C" w:rsidRPr="0081613F" w:rsidRDefault="0045500C"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b/>
          <w:bCs/>
          <w:sz w:val="24"/>
          <w:u w:val="single"/>
        </w:rPr>
      </w:pPr>
      <w:r w:rsidRPr="0081613F">
        <w:rPr>
          <w:b/>
          <w:bCs/>
          <w:sz w:val="24"/>
          <w:u w:val="single"/>
        </w:rPr>
        <w:t>Discussion</w:t>
      </w:r>
    </w:p>
    <w:p w:rsidR="00A2780B" w:rsidRPr="0081613F" w:rsidRDefault="00432D8D"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Pr>
          <w:sz w:val="24"/>
        </w:rPr>
        <w:t>On April 28, 2009, San Juan Transit, Inc., (San Juan Transit or company) filed a revised Time Schedule 51 replacing Time Schedule 50 that expired on September 14, 2008. The company requested that the time schedule take effect on May 15, 2009. The company provides scheduled auto transportation service between Friday Harbor and Roche Harbor on San Juan Island during the summer tourist season. In 2008, the company transported over 15,000 passengers.</w:t>
      </w:r>
    </w:p>
    <w:p w:rsidR="009C3873" w:rsidRDefault="00432D8D"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Pr>
          <w:sz w:val="24"/>
        </w:rPr>
        <w:t xml:space="preserve">The company’s proposed schedule would reduce from three </w:t>
      </w:r>
      <w:r w:rsidR="00BC2A80">
        <w:rPr>
          <w:sz w:val="24"/>
        </w:rPr>
        <w:t xml:space="preserve">to two the </w:t>
      </w:r>
      <w:r>
        <w:rPr>
          <w:sz w:val="24"/>
        </w:rPr>
        <w:t>runs between Friday Harbor and Roche Harbor (including intermediate points) and eliminate service between Friday Harbor and American Camp located on the southeast part of the island (see Figure 1). The company cites lower ridership and higher costs as the reason for the service reduction. The customer notice was posted on April 29, 2009. WAC 480-30-316(1) states that an auto transportation company must provide notice to its customers at least thirty days prior to the stated effective date for any proposed tariff change that would increase recurring or prepaid rates or restrict access to services (e.g., rate increase, route reduction, time schedule change).</w:t>
      </w:r>
    </w:p>
    <w:p w:rsidR="00EB39ED" w:rsidRPr="0081613F" w:rsidRDefault="00EB39ED"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p>
    <w:p w:rsidR="009D61D1" w:rsidRPr="0081613F" w:rsidRDefault="008307B4" w:rsidP="003104F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jc w:val="center"/>
        <w:rPr>
          <w:sz w:val="24"/>
        </w:rPr>
      </w:pPr>
      <w:r>
        <w:rPr>
          <w:noProof/>
          <w:sz w:val="24"/>
        </w:rPr>
        <w:drawing>
          <wp:inline distT="0" distB="0" distL="0" distR="0">
            <wp:extent cx="3210789" cy="2424226"/>
            <wp:effectExtent l="19050" t="19050" r="27711" b="14174"/>
            <wp:docPr id="1" name="Picture 1" descr="http://www.sanjuantransit.com/images/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juantransit.com/images/map.gif"/>
                    <pic:cNvPicPr>
                      <a:picLocks noChangeAspect="1" noChangeArrowheads="1"/>
                    </pic:cNvPicPr>
                  </pic:nvPicPr>
                  <pic:blipFill>
                    <a:blip r:embed="rId11"/>
                    <a:srcRect/>
                    <a:stretch>
                      <a:fillRect/>
                    </a:stretch>
                  </pic:blipFill>
                  <pic:spPr bwMode="auto">
                    <a:xfrm>
                      <a:off x="0" y="0"/>
                      <a:ext cx="3211195" cy="2424533"/>
                    </a:xfrm>
                    <a:prstGeom prst="rect">
                      <a:avLst/>
                    </a:prstGeom>
                    <a:noFill/>
                    <a:ln w="9525" cmpd="sng">
                      <a:solidFill>
                        <a:srgbClr val="0070C0"/>
                      </a:solidFill>
                      <a:miter lim="800000"/>
                      <a:headEnd/>
                      <a:tailEnd/>
                    </a:ln>
                    <a:effectLst/>
                  </pic:spPr>
                </pic:pic>
              </a:graphicData>
            </a:graphic>
          </wp:inline>
        </w:drawing>
      </w:r>
    </w:p>
    <w:p w:rsidR="009D61D1" w:rsidRPr="0081613F" w:rsidRDefault="00432D8D" w:rsidP="003104F8">
      <w:pPr>
        <w:pStyle w:val="Caption"/>
        <w:spacing w:before="120" w:after="120"/>
        <w:jc w:val="center"/>
        <w:rPr>
          <w:sz w:val="24"/>
          <w:szCs w:val="24"/>
        </w:rPr>
      </w:pPr>
      <w:r w:rsidRPr="00432D8D">
        <w:rPr>
          <w:sz w:val="24"/>
          <w:szCs w:val="24"/>
        </w:rPr>
        <w:t xml:space="preserve">Figure </w:t>
      </w:r>
      <w:r w:rsidR="008B7402" w:rsidRPr="00432D8D">
        <w:rPr>
          <w:sz w:val="24"/>
          <w:szCs w:val="24"/>
        </w:rPr>
        <w:fldChar w:fldCharType="begin"/>
      </w:r>
      <w:r w:rsidRPr="00432D8D">
        <w:rPr>
          <w:sz w:val="24"/>
          <w:szCs w:val="24"/>
        </w:rPr>
        <w:instrText xml:space="preserve"> SEQ Figure \* ARABIC </w:instrText>
      </w:r>
      <w:r w:rsidR="008B7402" w:rsidRPr="00432D8D">
        <w:rPr>
          <w:sz w:val="24"/>
          <w:szCs w:val="24"/>
        </w:rPr>
        <w:fldChar w:fldCharType="separate"/>
      </w:r>
      <w:r w:rsidR="00747950">
        <w:rPr>
          <w:noProof/>
          <w:sz w:val="24"/>
          <w:szCs w:val="24"/>
        </w:rPr>
        <w:t>1</w:t>
      </w:r>
      <w:r w:rsidR="008B7402" w:rsidRPr="00432D8D">
        <w:rPr>
          <w:sz w:val="24"/>
          <w:szCs w:val="24"/>
        </w:rPr>
        <w:fldChar w:fldCharType="end"/>
      </w:r>
      <w:r w:rsidRPr="00432D8D">
        <w:rPr>
          <w:sz w:val="24"/>
          <w:szCs w:val="24"/>
        </w:rPr>
        <w:t>, San Juan Transit, Inc. Service Area Map</w:t>
      </w:r>
    </w:p>
    <w:p w:rsidR="00A2780B" w:rsidRPr="0081613F" w:rsidRDefault="00432D8D"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r>
        <w:rPr>
          <w:sz w:val="24"/>
        </w:rPr>
        <w:lastRenderedPageBreak/>
        <w:t>Staff has worked with the company to make corrections to its time schedule</w:t>
      </w:r>
      <w:r w:rsidR="00D742FC">
        <w:rPr>
          <w:sz w:val="24"/>
        </w:rPr>
        <w:t xml:space="preserve">, received </w:t>
      </w:r>
      <w:r w:rsidR="00B05041">
        <w:rPr>
          <w:sz w:val="24"/>
        </w:rPr>
        <w:t xml:space="preserve">May 6, 2009, and </w:t>
      </w:r>
      <w:r w:rsidR="00D742FC">
        <w:rPr>
          <w:sz w:val="24"/>
        </w:rPr>
        <w:t>May 8, 2009,</w:t>
      </w:r>
      <w:r>
        <w:rPr>
          <w:sz w:val="24"/>
        </w:rPr>
        <w:t xml:space="preserve"> and customer notice in order for it to conform to WAC 480-30-281 and WAC 480-30-316</w:t>
      </w:r>
      <w:r w:rsidR="00BC2A80">
        <w:rPr>
          <w:sz w:val="24"/>
        </w:rPr>
        <w:t>,</w:t>
      </w:r>
      <w:r>
        <w:rPr>
          <w:sz w:val="24"/>
        </w:rPr>
        <w:t xml:space="preserve"> respectively. Notice will be posted at each vehicle, passenger facility and posted at the company’s web site</w:t>
      </w:r>
      <w:r w:rsidR="00EB39ED">
        <w:rPr>
          <w:sz w:val="24"/>
        </w:rPr>
        <w:t>.</w:t>
      </w:r>
    </w:p>
    <w:p w:rsidR="00B06098" w:rsidRPr="0081613F" w:rsidRDefault="00432D8D" w:rsidP="003104F8">
      <w:pPr>
        <w:spacing w:before="120" w:after="120"/>
        <w:rPr>
          <w:b/>
          <w:sz w:val="24"/>
          <w:u w:val="single"/>
        </w:rPr>
      </w:pPr>
      <w:r>
        <w:rPr>
          <w:b/>
          <w:sz w:val="24"/>
          <w:u w:val="single"/>
        </w:rPr>
        <w:t>Conclusion</w:t>
      </w:r>
    </w:p>
    <w:p w:rsidR="00653659" w:rsidRPr="0081613F" w:rsidRDefault="00653659" w:rsidP="00653659">
      <w:pPr>
        <w:pStyle w:val="ListParagraph"/>
        <w:numPr>
          <w:ilvl w:val="0"/>
          <w:numId w:val="17"/>
        </w:numPr>
        <w:rPr>
          <w:sz w:val="24"/>
        </w:rPr>
      </w:pPr>
      <w:r w:rsidRPr="0081613F">
        <w:rPr>
          <w:sz w:val="24"/>
        </w:rPr>
        <w:t>Issue a Complaint and Order Suspending the T</w:t>
      </w:r>
      <w:r>
        <w:rPr>
          <w:sz w:val="24"/>
        </w:rPr>
        <w:t xml:space="preserve">ime Schedule 51 </w:t>
      </w:r>
      <w:r w:rsidRPr="0081613F">
        <w:rPr>
          <w:sz w:val="24"/>
        </w:rPr>
        <w:t>filed by San Juan Transit, Inc.; and</w:t>
      </w:r>
    </w:p>
    <w:p w:rsidR="00653659" w:rsidRPr="0081613F" w:rsidRDefault="00653659" w:rsidP="00653659">
      <w:pPr>
        <w:pStyle w:val="ListParagraph"/>
        <w:rPr>
          <w:sz w:val="24"/>
        </w:rPr>
      </w:pPr>
    </w:p>
    <w:p w:rsidR="00653659" w:rsidRPr="0081613F" w:rsidRDefault="00653659" w:rsidP="00653659">
      <w:pPr>
        <w:pStyle w:val="ListParagraph"/>
        <w:numPr>
          <w:ilvl w:val="0"/>
          <w:numId w:val="17"/>
        </w:numPr>
        <w:rPr>
          <w:sz w:val="24"/>
        </w:rPr>
      </w:pPr>
      <w:r w:rsidRPr="0081613F">
        <w:rPr>
          <w:sz w:val="24"/>
        </w:rPr>
        <w:t>Grant an exemption to WAC 480-30-316 and allow Time Schedule 51 to go into effect May 15, 2009, on a temporary basis, to allow customers an opportunity to comment on the proposed time schedule changes.</w:t>
      </w:r>
    </w:p>
    <w:p w:rsidR="00653659" w:rsidRDefault="00653659"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p>
    <w:p w:rsidR="00653659" w:rsidRPr="0081613F" w:rsidRDefault="00653659" w:rsidP="003104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5" w:lineRule="auto"/>
        <w:rPr>
          <w:sz w:val="24"/>
        </w:rPr>
      </w:pPr>
    </w:p>
    <w:sectPr w:rsidR="00653659" w:rsidRPr="0081613F" w:rsidSect="00DA4220">
      <w:headerReference w:type="default" r:id="rId12"/>
      <w:footnotePr>
        <w:numRestart w:val="eachPage"/>
      </w:footnotePr>
      <w:endnotePr>
        <w:numFmt w:val="decimal"/>
        <w:numRestart w:val="eachSect"/>
      </w:endnotePr>
      <w:type w:val="continuous"/>
      <w:pgSz w:w="12240" w:h="15840" w:code="1"/>
      <w:pgMar w:top="1170" w:right="1440" w:bottom="1440" w:left="1440" w:header="81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CBA" w:rsidRDefault="00745CBA">
      <w:r>
        <w:separator/>
      </w:r>
    </w:p>
  </w:endnote>
  <w:endnote w:type="continuationSeparator" w:id="1">
    <w:p w:rsidR="00745CBA" w:rsidRDefault="00745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CBA" w:rsidRDefault="00745CBA">
      <w:r>
        <w:separator/>
      </w:r>
    </w:p>
  </w:footnote>
  <w:footnote w:type="continuationSeparator" w:id="1">
    <w:p w:rsidR="00745CBA" w:rsidRDefault="00745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6D" w:rsidRPr="00FE0AD1" w:rsidRDefault="00DA0F6D">
    <w:pPr>
      <w:spacing w:line="238" w:lineRule="auto"/>
    </w:pPr>
    <w:r w:rsidRPr="00FE0AD1">
      <w:t xml:space="preserve">Docket </w:t>
    </w:r>
    <w:r>
      <w:t>T</w:t>
    </w:r>
    <w:r w:rsidR="00707B2D">
      <w:t>C</w:t>
    </w:r>
    <w:r w:rsidRPr="00FE0AD1">
      <w:t>-0</w:t>
    </w:r>
    <w:r>
      <w:t>90</w:t>
    </w:r>
    <w:r w:rsidR="00707B2D">
      <w:t>637</w:t>
    </w:r>
  </w:p>
  <w:p w:rsidR="00DA0F6D" w:rsidRPr="00FE0AD1" w:rsidRDefault="00707B2D">
    <w:pPr>
      <w:spacing w:line="238" w:lineRule="auto"/>
    </w:pPr>
    <w:r>
      <w:t>May 14</w:t>
    </w:r>
    <w:r w:rsidR="00DA0F6D">
      <w:t>, 2009</w:t>
    </w:r>
  </w:p>
  <w:p w:rsidR="00DA0F6D" w:rsidRDefault="00DA0F6D" w:rsidP="00DA4220">
    <w:pPr>
      <w:spacing w:after="120" w:line="238" w:lineRule="auto"/>
      <w:rPr>
        <w:rStyle w:val="PageNumber"/>
      </w:rPr>
    </w:pPr>
    <w:r w:rsidRPr="00FE0AD1">
      <w:t xml:space="preserve">Page </w:t>
    </w:r>
    <w:r w:rsidR="008B7402" w:rsidRPr="00FE0AD1">
      <w:rPr>
        <w:rStyle w:val="PageNumber"/>
      </w:rPr>
      <w:fldChar w:fldCharType="begin"/>
    </w:r>
    <w:r w:rsidRPr="00FE0AD1">
      <w:rPr>
        <w:rStyle w:val="PageNumber"/>
      </w:rPr>
      <w:instrText xml:space="preserve"> PAGE </w:instrText>
    </w:r>
    <w:r w:rsidR="008B7402" w:rsidRPr="00FE0AD1">
      <w:rPr>
        <w:rStyle w:val="PageNumber"/>
      </w:rPr>
      <w:fldChar w:fldCharType="separate"/>
    </w:r>
    <w:r w:rsidR="00A42C6B">
      <w:rPr>
        <w:rStyle w:val="PageNumber"/>
        <w:noProof/>
      </w:rPr>
      <w:t>2</w:t>
    </w:r>
    <w:r w:rsidR="008B7402" w:rsidRPr="00FE0AD1">
      <w:rPr>
        <w:rStyle w:val="PageNumber"/>
      </w:rPr>
      <w:fldChar w:fldCharType="end"/>
    </w:r>
  </w:p>
  <w:p w:rsidR="00DA0F6D" w:rsidRDefault="00DA0F6D" w:rsidP="0009550F">
    <w:pPr>
      <w:spacing w:after="120"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C60845"/>
    <w:multiLevelType w:val="hybridMultilevel"/>
    <w:tmpl w:val="AFDC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13FEA"/>
    <w:multiLevelType w:val="hybridMultilevel"/>
    <w:tmpl w:val="D93E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73CBA"/>
    <w:multiLevelType w:val="hybridMultilevel"/>
    <w:tmpl w:val="C158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2A15AF"/>
    <w:multiLevelType w:val="hybridMultilevel"/>
    <w:tmpl w:val="1C16CA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54965"/>
    <w:multiLevelType w:val="hybridMultilevel"/>
    <w:tmpl w:val="DFD8E29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5AC1C12"/>
    <w:multiLevelType w:val="hybridMultilevel"/>
    <w:tmpl w:val="439E6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4113DD"/>
    <w:multiLevelType w:val="hybridMultilevel"/>
    <w:tmpl w:val="52B45B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9486982"/>
    <w:multiLevelType w:val="hybridMultilevel"/>
    <w:tmpl w:val="439E6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C56CE"/>
    <w:multiLevelType w:val="hybridMultilevel"/>
    <w:tmpl w:val="C158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6B134F8"/>
    <w:multiLevelType w:val="hybridMultilevel"/>
    <w:tmpl w:val="98C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B26AEA"/>
    <w:multiLevelType w:val="hybridMultilevel"/>
    <w:tmpl w:val="AFDC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88967E4"/>
    <w:multiLevelType w:val="hybridMultilevel"/>
    <w:tmpl w:val="AFDC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5"/>
  </w:num>
  <w:num w:numId="5">
    <w:abstractNumId w:val="4"/>
  </w:num>
  <w:num w:numId="6">
    <w:abstractNumId w:val="8"/>
  </w:num>
  <w:num w:numId="7">
    <w:abstractNumId w:val="13"/>
  </w:num>
  <w:num w:numId="8">
    <w:abstractNumId w:val="14"/>
  </w:num>
  <w:num w:numId="9">
    <w:abstractNumId w:val="1"/>
  </w:num>
  <w:num w:numId="10">
    <w:abstractNumId w:val="16"/>
  </w:num>
  <w:num w:numId="11">
    <w:abstractNumId w:val="7"/>
  </w:num>
  <w:num w:numId="12">
    <w:abstractNumId w:val="6"/>
  </w:num>
  <w:num w:numId="13">
    <w:abstractNumId w:val="9"/>
  </w:num>
  <w:num w:numId="14">
    <w:abstractNumId w:val="2"/>
  </w:num>
  <w:num w:numId="15">
    <w:abstractNumId w:val="5"/>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bordersDoNotSurroundHeader/>
  <w:bordersDoNotSurroundFooter/>
  <w:hideSpellingErrors/>
  <w:hideGrammaticalErrors/>
  <w:activeWritingStyle w:appName="MSWord" w:lang="en-US" w:vendorID="64" w:dllVersion="131078" w:nlCheck="1" w:checkStyle="1"/>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2465"/>
  </w:hdrShapeDefaults>
  <w:footnotePr>
    <w:numRestart w:val="eachPage"/>
    <w:footnote w:id="0"/>
    <w:footnote w:id="1"/>
  </w:footnotePr>
  <w:endnotePr>
    <w:numFmt w:val="decimal"/>
    <w:numRestart w:val="eachSect"/>
    <w:endnote w:id="0"/>
    <w:endnote w:id="1"/>
  </w:endnotePr>
  <w:compat/>
  <w:rsids>
    <w:rsidRoot w:val="007155BE"/>
    <w:rsid w:val="00012ED4"/>
    <w:rsid w:val="00023849"/>
    <w:rsid w:val="0002568A"/>
    <w:rsid w:val="00036407"/>
    <w:rsid w:val="000377B4"/>
    <w:rsid w:val="0004008D"/>
    <w:rsid w:val="00041309"/>
    <w:rsid w:val="00044A83"/>
    <w:rsid w:val="00047F8C"/>
    <w:rsid w:val="0005402C"/>
    <w:rsid w:val="00055129"/>
    <w:rsid w:val="000623C5"/>
    <w:rsid w:val="00065632"/>
    <w:rsid w:val="00067761"/>
    <w:rsid w:val="00071EE6"/>
    <w:rsid w:val="00072E8D"/>
    <w:rsid w:val="00074C54"/>
    <w:rsid w:val="00081281"/>
    <w:rsid w:val="00084C44"/>
    <w:rsid w:val="0008683C"/>
    <w:rsid w:val="0009270C"/>
    <w:rsid w:val="0009317F"/>
    <w:rsid w:val="00094152"/>
    <w:rsid w:val="000946C7"/>
    <w:rsid w:val="0009550F"/>
    <w:rsid w:val="000A2FD7"/>
    <w:rsid w:val="000A4819"/>
    <w:rsid w:val="000A4A48"/>
    <w:rsid w:val="000A594A"/>
    <w:rsid w:val="000A6479"/>
    <w:rsid w:val="000A6F2B"/>
    <w:rsid w:val="000C27A2"/>
    <w:rsid w:val="000D23A6"/>
    <w:rsid w:val="000D6EE8"/>
    <w:rsid w:val="000D7DB1"/>
    <w:rsid w:val="000E0ACA"/>
    <w:rsid w:val="000E3166"/>
    <w:rsid w:val="000E4F04"/>
    <w:rsid w:val="000E5DC6"/>
    <w:rsid w:val="000F139A"/>
    <w:rsid w:val="000F23B0"/>
    <w:rsid w:val="000F4ACF"/>
    <w:rsid w:val="0010219D"/>
    <w:rsid w:val="00111835"/>
    <w:rsid w:val="00114DD1"/>
    <w:rsid w:val="00121B78"/>
    <w:rsid w:val="00126B87"/>
    <w:rsid w:val="001357BA"/>
    <w:rsid w:val="0013698A"/>
    <w:rsid w:val="00137194"/>
    <w:rsid w:val="00137FE5"/>
    <w:rsid w:val="00144F9A"/>
    <w:rsid w:val="00150397"/>
    <w:rsid w:val="00150E8E"/>
    <w:rsid w:val="0015140F"/>
    <w:rsid w:val="00160EB9"/>
    <w:rsid w:val="00161E2E"/>
    <w:rsid w:val="001625E4"/>
    <w:rsid w:val="00164B2C"/>
    <w:rsid w:val="00164BEE"/>
    <w:rsid w:val="00165F89"/>
    <w:rsid w:val="001733AD"/>
    <w:rsid w:val="00175973"/>
    <w:rsid w:val="00180222"/>
    <w:rsid w:val="00180A74"/>
    <w:rsid w:val="00186D5C"/>
    <w:rsid w:val="00187F69"/>
    <w:rsid w:val="0019005A"/>
    <w:rsid w:val="001945F2"/>
    <w:rsid w:val="00196969"/>
    <w:rsid w:val="001A1FAF"/>
    <w:rsid w:val="001A2537"/>
    <w:rsid w:val="001B4800"/>
    <w:rsid w:val="001B4D25"/>
    <w:rsid w:val="001B7ED0"/>
    <w:rsid w:val="001C1638"/>
    <w:rsid w:val="001C20FB"/>
    <w:rsid w:val="001D0338"/>
    <w:rsid w:val="001D0F1D"/>
    <w:rsid w:val="001D28F3"/>
    <w:rsid w:val="001D686B"/>
    <w:rsid w:val="001D741D"/>
    <w:rsid w:val="001E436A"/>
    <w:rsid w:val="001E56CE"/>
    <w:rsid w:val="001E641B"/>
    <w:rsid w:val="001E72E0"/>
    <w:rsid w:val="001F0D61"/>
    <w:rsid w:val="001F1ADB"/>
    <w:rsid w:val="001F3B33"/>
    <w:rsid w:val="001F467F"/>
    <w:rsid w:val="00203200"/>
    <w:rsid w:val="0020440E"/>
    <w:rsid w:val="00204E23"/>
    <w:rsid w:val="00206B35"/>
    <w:rsid w:val="00232EEA"/>
    <w:rsid w:val="00234228"/>
    <w:rsid w:val="002348E0"/>
    <w:rsid w:val="002349CB"/>
    <w:rsid w:val="0024162C"/>
    <w:rsid w:val="0024435C"/>
    <w:rsid w:val="002520CC"/>
    <w:rsid w:val="0025782F"/>
    <w:rsid w:val="002578A3"/>
    <w:rsid w:val="00261515"/>
    <w:rsid w:val="002629E5"/>
    <w:rsid w:val="00265325"/>
    <w:rsid w:val="0026637B"/>
    <w:rsid w:val="00267644"/>
    <w:rsid w:val="00270284"/>
    <w:rsid w:val="00274EE9"/>
    <w:rsid w:val="0027629F"/>
    <w:rsid w:val="00283CD3"/>
    <w:rsid w:val="0029312C"/>
    <w:rsid w:val="0029365C"/>
    <w:rsid w:val="002974EA"/>
    <w:rsid w:val="002A1B14"/>
    <w:rsid w:val="002A4942"/>
    <w:rsid w:val="002A52FF"/>
    <w:rsid w:val="002A5D58"/>
    <w:rsid w:val="002A6481"/>
    <w:rsid w:val="002B02AE"/>
    <w:rsid w:val="002B3B6D"/>
    <w:rsid w:val="002B4022"/>
    <w:rsid w:val="002C1D40"/>
    <w:rsid w:val="002C3297"/>
    <w:rsid w:val="002D3175"/>
    <w:rsid w:val="002D4F2A"/>
    <w:rsid w:val="002E31E1"/>
    <w:rsid w:val="002E3947"/>
    <w:rsid w:val="003014CC"/>
    <w:rsid w:val="0030204B"/>
    <w:rsid w:val="003023AB"/>
    <w:rsid w:val="00304D37"/>
    <w:rsid w:val="003057B0"/>
    <w:rsid w:val="003104F8"/>
    <w:rsid w:val="00312E93"/>
    <w:rsid w:val="00313EEB"/>
    <w:rsid w:val="003175C1"/>
    <w:rsid w:val="00320E0A"/>
    <w:rsid w:val="00323C29"/>
    <w:rsid w:val="00325CA5"/>
    <w:rsid w:val="003369D7"/>
    <w:rsid w:val="00337079"/>
    <w:rsid w:val="00337ADC"/>
    <w:rsid w:val="00343D06"/>
    <w:rsid w:val="00344515"/>
    <w:rsid w:val="0034665B"/>
    <w:rsid w:val="00350743"/>
    <w:rsid w:val="00355178"/>
    <w:rsid w:val="00355461"/>
    <w:rsid w:val="00360381"/>
    <w:rsid w:val="003609F6"/>
    <w:rsid w:val="00360D39"/>
    <w:rsid w:val="00360DAD"/>
    <w:rsid w:val="00361D71"/>
    <w:rsid w:val="00370CA1"/>
    <w:rsid w:val="00371751"/>
    <w:rsid w:val="0037313A"/>
    <w:rsid w:val="0037420B"/>
    <w:rsid w:val="00376C63"/>
    <w:rsid w:val="003808E2"/>
    <w:rsid w:val="00381966"/>
    <w:rsid w:val="00382C0C"/>
    <w:rsid w:val="003840FF"/>
    <w:rsid w:val="003858EA"/>
    <w:rsid w:val="00387330"/>
    <w:rsid w:val="00393E46"/>
    <w:rsid w:val="00397076"/>
    <w:rsid w:val="003975AE"/>
    <w:rsid w:val="003975F3"/>
    <w:rsid w:val="00397DD3"/>
    <w:rsid w:val="003A1285"/>
    <w:rsid w:val="003A2597"/>
    <w:rsid w:val="003A6BA6"/>
    <w:rsid w:val="003B2792"/>
    <w:rsid w:val="003B2A62"/>
    <w:rsid w:val="003C134F"/>
    <w:rsid w:val="003C18AE"/>
    <w:rsid w:val="003C3D11"/>
    <w:rsid w:val="003D1063"/>
    <w:rsid w:val="003D10E9"/>
    <w:rsid w:val="003D7349"/>
    <w:rsid w:val="003E0C4F"/>
    <w:rsid w:val="003E2B28"/>
    <w:rsid w:val="003E2C21"/>
    <w:rsid w:val="003E35FF"/>
    <w:rsid w:val="003E4343"/>
    <w:rsid w:val="003E4D88"/>
    <w:rsid w:val="003E5230"/>
    <w:rsid w:val="003F10C8"/>
    <w:rsid w:val="003F322E"/>
    <w:rsid w:val="003F4A22"/>
    <w:rsid w:val="003F79B1"/>
    <w:rsid w:val="00403A78"/>
    <w:rsid w:val="00410294"/>
    <w:rsid w:val="0041594C"/>
    <w:rsid w:val="0042096A"/>
    <w:rsid w:val="004212C0"/>
    <w:rsid w:val="004318AB"/>
    <w:rsid w:val="00432D8D"/>
    <w:rsid w:val="004345F7"/>
    <w:rsid w:val="0043570F"/>
    <w:rsid w:val="0043611D"/>
    <w:rsid w:val="00440189"/>
    <w:rsid w:val="00443197"/>
    <w:rsid w:val="0045500C"/>
    <w:rsid w:val="004556E1"/>
    <w:rsid w:val="00456249"/>
    <w:rsid w:val="00460725"/>
    <w:rsid w:val="00461E5D"/>
    <w:rsid w:val="004712F4"/>
    <w:rsid w:val="004721BB"/>
    <w:rsid w:val="00475ADF"/>
    <w:rsid w:val="004827C9"/>
    <w:rsid w:val="00482CD0"/>
    <w:rsid w:val="00495506"/>
    <w:rsid w:val="004A3A21"/>
    <w:rsid w:val="004A7392"/>
    <w:rsid w:val="004B2B90"/>
    <w:rsid w:val="004B3835"/>
    <w:rsid w:val="004B5842"/>
    <w:rsid w:val="004C12AE"/>
    <w:rsid w:val="004D2855"/>
    <w:rsid w:val="004D28EE"/>
    <w:rsid w:val="004D315C"/>
    <w:rsid w:val="004D4B93"/>
    <w:rsid w:val="004E2C6A"/>
    <w:rsid w:val="004F6C68"/>
    <w:rsid w:val="0050106E"/>
    <w:rsid w:val="005029B0"/>
    <w:rsid w:val="0050347B"/>
    <w:rsid w:val="00504717"/>
    <w:rsid w:val="005101F1"/>
    <w:rsid w:val="0051776B"/>
    <w:rsid w:val="00521641"/>
    <w:rsid w:val="00523397"/>
    <w:rsid w:val="00526531"/>
    <w:rsid w:val="00532FD6"/>
    <w:rsid w:val="00540DEB"/>
    <w:rsid w:val="00540E1D"/>
    <w:rsid w:val="005441FB"/>
    <w:rsid w:val="005477C2"/>
    <w:rsid w:val="0055788D"/>
    <w:rsid w:val="005612F3"/>
    <w:rsid w:val="0056162F"/>
    <w:rsid w:val="005770E2"/>
    <w:rsid w:val="00587082"/>
    <w:rsid w:val="00591345"/>
    <w:rsid w:val="00591778"/>
    <w:rsid w:val="005A146D"/>
    <w:rsid w:val="005A41D4"/>
    <w:rsid w:val="005A647A"/>
    <w:rsid w:val="005B1834"/>
    <w:rsid w:val="005B22BC"/>
    <w:rsid w:val="005B4AE8"/>
    <w:rsid w:val="005C01C4"/>
    <w:rsid w:val="005C0529"/>
    <w:rsid w:val="005C27C6"/>
    <w:rsid w:val="005C2AC2"/>
    <w:rsid w:val="005D01FA"/>
    <w:rsid w:val="005D0D91"/>
    <w:rsid w:val="005D1F54"/>
    <w:rsid w:val="005D2373"/>
    <w:rsid w:val="005D377B"/>
    <w:rsid w:val="005D75FB"/>
    <w:rsid w:val="005E69B8"/>
    <w:rsid w:val="005F02B7"/>
    <w:rsid w:val="005F4E63"/>
    <w:rsid w:val="0060344F"/>
    <w:rsid w:val="00605346"/>
    <w:rsid w:val="00606CD3"/>
    <w:rsid w:val="00610C4C"/>
    <w:rsid w:val="00617519"/>
    <w:rsid w:val="00622736"/>
    <w:rsid w:val="0062357E"/>
    <w:rsid w:val="00635FB4"/>
    <w:rsid w:val="0063673F"/>
    <w:rsid w:val="00642AC1"/>
    <w:rsid w:val="006504A4"/>
    <w:rsid w:val="0065301B"/>
    <w:rsid w:val="0065302F"/>
    <w:rsid w:val="00653659"/>
    <w:rsid w:val="006536CD"/>
    <w:rsid w:val="006540D9"/>
    <w:rsid w:val="00654F2A"/>
    <w:rsid w:val="00655A66"/>
    <w:rsid w:val="0065659A"/>
    <w:rsid w:val="00657547"/>
    <w:rsid w:val="00661368"/>
    <w:rsid w:val="0066300C"/>
    <w:rsid w:val="00663672"/>
    <w:rsid w:val="00665510"/>
    <w:rsid w:val="00665BFB"/>
    <w:rsid w:val="00666D66"/>
    <w:rsid w:val="00671A43"/>
    <w:rsid w:val="00674E59"/>
    <w:rsid w:val="006775D8"/>
    <w:rsid w:val="006777B2"/>
    <w:rsid w:val="0068313F"/>
    <w:rsid w:val="0068559D"/>
    <w:rsid w:val="006870E5"/>
    <w:rsid w:val="006904F8"/>
    <w:rsid w:val="00690583"/>
    <w:rsid w:val="00692591"/>
    <w:rsid w:val="00695B38"/>
    <w:rsid w:val="00697E4B"/>
    <w:rsid w:val="006A6A03"/>
    <w:rsid w:val="006C015C"/>
    <w:rsid w:val="006C35A0"/>
    <w:rsid w:val="006C46E4"/>
    <w:rsid w:val="006D004E"/>
    <w:rsid w:val="006D1C3C"/>
    <w:rsid w:val="006D300E"/>
    <w:rsid w:val="006E03AC"/>
    <w:rsid w:val="006E5135"/>
    <w:rsid w:val="006F3451"/>
    <w:rsid w:val="00703826"/>
    <w:rsid w:val="00705045"/>
    <w:rsid w:val="007070E4"/>
    <w:rsid w:val="00707B2D"/>
    <w:rsid w:val="00713DCA"/>
    <w:rsid w:val="007148B3"/>
    <w:rsid w:val="007155BE"/>
    <w:rsid w:val="00717F25"/>
    <w:rsid w:val="00722498"/>
    <w:rsid w:val="00723E05"/>
    <w:rsid w:val="0072616F"/>
    <w:rsid w:val="00726294"/>
    <w:rsid w:val="00733E39"/>
    <w:rsid w:val="00734456"/>
    <w:rsid w:val="00734F40"/>
    <w:rsid w:val="00736665"/>
    <w:rsid w:val="00737B9F"/>
    <w:rsid w:val="00741ED3"/>
    <w:rsid w:val="00745CBA"/>
    <w:rsid w:val="00747950"/>
    <w:rsid w:val="007516C2"/>
    <w:rsid w:val="00753FA0"/>
    <w:rsid w:val="00754F16"/>
    <w:rsid w:val="00756105"/>
    <w:rsid w:val="00760DD6"/>
    <w:rsid w:val="00761BD4"/>
    <w:rsid w:val="00764EB9"/>
    <w:rsid w:val="00770022"/>
    <w:rsid w:val="00772711"/>
    <w:rsid w:val="00776F6E"/>
    <w:rsid w:val="00785645"/>
    <w:rsid w:val="00792A0E"/>
    <w:rsid w:val="007A2598"/>
    <w:rsid w:val="007A3E61"/>
    <w:rsid w:val="007A6C6A"/>
    <w:rsid w:val="007B473C"/>
    <w:rsid w:val="007B491F"/>
    <w:rsid w:val="007C6237"/>
    <w:rsid w:val="007C7B37"/>
    <w:rsid w:val="007D360C"/>
    <w:rsid w:val="007D50A8"/>
    <w:rsid w:val="007D5D07"/>
    <w:rsid w:val="007D5D8E"/>
    <w:rsid w:val="007D636B"/>
    <w:rsid w:val="007E3157"/>
    <w:rsid w:val="007E7245"/>
    <w:rsid w:val="007F0A9C"/>
    <w:rsid w:val="007F158A"/>
    <w:rsid w:val="0080205C"/>
    <w:rsid w:val="008034B0"/>
    <w:rsid w:val="00804F38"/>
    <w:rsid w:val="00805510"/>
    <w:rsid w:val="008058FE"/>
    <w:rsid w:val="00807220"/>
    <w:rsid w:val="0081613F"/>
    <w:rsid w:val="00816E13"/>
    <w:rsid w:val="00817E35"/>
    <w:rsid w:val="00824180"/>
    <w:rsid w:val="00824C1F"/>
    <w:rsid w:val="008307B4"/>
    <w:rsid w:val="00832776"/>
    <w:rsid w:val="00832AA3"/>
    <w:rsid w:val="00840B0A"/>
    <w:rsid w:val="00842072"/>
    <w:rsid w:val="008432BC"/>
    <w:rsid w:val="00846556"/>
    <w:rsid w:val="008506EB"/>
    <w:rsid w:val="00853C80"/>
    <w:rsid w:val="00855A00"/>
    <w:rsid w:val="00855E84"/>
    <w:rsid w:val="0086139C"/>
    <w:rsid w:val="00862619"/>
    <w:rsid w:val="00863257"/>
    <w:rsid w:val="0086429A"/>
    <w:rsid w:val="00875046"/>
    <w:rsid w:val="0088039D"/>
    <w:rsid w:val="00887599"/>
    <w:rsid w:val="00891596"/>
    <w:rsid w:val="008956A7"/>
    <w:rsid w:val="008A49D4"/>
    <w:rsid w:val="008A5620"/>
    <w:rsid w:val="008A674C"/>
    <w:rsid w:val="008B29B8"/>
    <w:rsid w:val="008B44FE"/>
    <w:rsid w:val="008B4AFD"/>
    <w:rsid w:val="008B57E9"/>
    <w:rsid w:val="008B66BD"/>
    <w:rsid w:val="008B7402"/>
    <w:rsid w:val="008C3604"/>
    <w:rsid w:val="008C3D95"/>
    <w:rsid w:val="008D2485"/>
    <w:rsid w:val="008D36A8"/>
    <w:rsid w:val="008E0567"/>
    <w:rsid w:val="008E0A41"/>
    <w:rsid w:val="008E2F4B"/>
    <w:rsid w:val="008E3136"/>
    <w:rsid w:val="008E768E"/>
    <w:rsid w:val="008F4471"/>
    <w:rsid w:val="008F51AD"/>
    <w:rsid w:val="008F5658"/>
    <w:rsid w:val="009042CA"/>
    <w:rsid w:val="009056DD"/>
    <w:rsid w:val="009130EA"/>
    <w:rsid w:val="009141AD"/>
    <w:rsid w:val="00916157"/>
    <w:rsid w:val="00917078"/>
    <w:rsid w:val="00921DA3"/>
    <w:rsid w:val="00927B36"/>
    <w:rsid w:val="0093391A"/>
    <w:rsid w:val="00934E0D"/>
    <w:rsid w:val="00943230"/>
    <w:rsid w:val="0094466A"/>
    <w:rsid w:val="00951684"/>
    <w:rsid w:val="00957836"/>
    <w:rsid w:val="009579C1"/>
    <w:rsid w:val="00961BA1"/>
    <w:rsid w:val="00970F01"/>
    <w:rsid w:val="009745CA"/>
    <w:rsid w:val="0097676D"/>
    <w:rsid w:val="009811EC"/>
    <w:rsid w:val="00993F95"/>
    <w:rsid w:val="00994777"/>
    <w:rsid w:val="009A33FE"/>
    <w:rsid w:val="009A73DC"/>
    <w:rsid w:val="009B1387"/>
    <w:rsid w:val="009B2C08"/>
    <w:rsid w:val="009B4667"/>
    <w:rsid w:val="009B523C"/>
    <w:rsid w:val="009B7660"/>
    <w:rsid w:val="009C0707"/>
    <w:rsid w:val="009C3873"/>
    <w:rsid w:val="009D2A00"/>
    <w:rsid w:val="009D4F84"/>
    <w:rsid w:val="009D61D1"/>
    <w:rsid w:val="009D629B"/>
    <w:rsid w:val="009E704F"/>
    <w:rsid w:val="009F0527"/>
    <w:rsid w:val="009F2C79"/>
    <w:rsid w:val="009F5442"/>
    <w:rsid w:val="009F5939"/>
    <w:rsid w:val="00A0489E"/>
    <w:rsid w:val="00A13F6B"/>
    <w:rsid w:val="00A216C5"/>
    <w:rsid w:val="00A245A4"/>
    <w:rsid w:val="00A24E3D"/>
    <w:rsid w:val="00A277CA"/>
    <w:rsid w:val="00A2780B"/>
    <w:rsid w:val="00A3192A"/>
    <w:rsid w:val="00A335A7"/>
    <w:rsid w:val="00A40696"/>
    <w:rsid w:val="00A42C6B"/>
    <w:rsid w:val="00A43275"/>
    <w:rsid w:val="00A43AB3"/>
    <w:rsid w:val="00A45FDD"/>
    <w:rsid w:val="00A47A63"/>
    <w:rsid w:val="00A50695"/>
    <w:rsid w:val="00A54305"/>
    <w:rsid w:val="00A57472"/>
    <w:rsid w:val="00A57B8A"/>
    <w:rsid w:val="00A600B6"/>
    <w:rsid w:val="00A64D82"/>
    <w:rsid w:val="00A737B7"/>
    <w:rsid w:val="00A73B9F"/>
    <w:rsid w:val="00A76425"/>
    <w:rsid w:val="00A82192"/>
    <w:rsid w:val="00A8224D"/>
    <w:rsid w:val="00A82B43"/>
    <w:rsid w:val="00A84A6B"/>
    <w:rsid w:val="00A86FCB"/>
    <w:rsid w:val="00A9460F"/>
    <w:rsid w:val="00A94F66"/>
    <w:rsid w:val="00A95823"/>
    <w:rsid w:val="00AA3519"/>
    <w:rsid w:val="00AB2933"/>
    <w:rsid w:val="00AB6A3E"/>
    <w:rsid w:val="00AC60E1"/>
    <w:rsid w:val="00AC6FDF"/>
    <w:rsid w:val="00AC706F"/>
    <w:rsid w:val="00AC7EC8"/>
    <w:rsid w:val="00AD6225"/>
    <w:rsid w:val="00AE079E"/>
    <w:rsid w:val="00AE1B4A"/>
    <w:rsid w:val="00AE2A35"/>
    <w:rsid w:val="00AE387E"/>
    <w:rsid w:val="00AE3CCF"/>
    <w:rsid w:val="00AE6803"/>
    <w:rsid w:val="00AE6C13"/>
    <w:rsid w:val="00AF1A52"/>
    <w:rsid w:val="00AF4BD9"/>
    <w:rsid w:val="00B01052"/>
    <w:rsid w:val="00B05041"/>
    <w:rsid w:val="00B05299"/>
    <w:rsid w:val="00B06098"/>
    <w:rsid w:val="00B06DDF"/>
    <w:rsid w:val="00B07439"/>
    <w:rsid w:val="00B11E23"/>
    <w:rsid w:val="00B12018"/>
    <w:rsid w:val="00B133ED"/>
    <w:rsid w:val="00B13AD6"/>
    <w:rsid w:val="00B20A73"/>
    <w:rsid w:val="00B25CD7"/>
    <w:rsid w:val="00B311BB"/>
    <w:rsid w:val="00B34AE0"/>
    <w:rsid w:val="00B35EA6"/>
    <w:rsid w:val="00B364CA"/>
    <w:rsid w:val="00B52D7E"/>
    <w:rsid w:val="00B53A4A"/>
    <w:rsid w:val="00B5670F"/>
    <w:rsid w:val="00B57A59"/>
    <w:rsid w:val="00B6188E"/>
    <w:rsid w:val="00B64ACF"/>
    <w:rsid w:val="00B67A7C"/>
    <w:rsid w:val="00B714A0"/>
    <w:rsid w:val="00B74217"/>
    <w:rsid w:val="00B77AFF"/>
    <w:rsid w:val="00B83AA5"/>
    <w:rsid w:val="00B87F9F"/>
    <w:rsid w:val="00B9108D"/>
    <w:rsid w:val="00B948AB"/>
    <w:rsid w:val="00B94DB6"/>
    <w:rsid w:val="00BA05A8"/>
    <w:rsid w:val="00BA0C40"/>
    <w:rsid w:val="00BA3026"/>
    <w:rsid w:val="00BA76B9"/>
    <w:rsid w:val="00BB0594"/>
    <w:rsid w:val="00BB1861"/>
    <w:rsid w:val="00BB255C"/>
    <w:rsid w:val="00BB7617"/>
    <w:rsid w:val="00BB7AF1"/>
    <w:rsid w:val="00BC2A80"/>
    <w:rsid w:val="00BC5CEE"/>
    <w:rsid w:val="00BC6805"/>
    <w:rsid w:val="00BD13F5"/>
    <w:rsid w:val="00BD4451"/>
    <w:rsid w:val="00BD707C"/>
    <w:rsid w:val="00BE02BD"/>
    <w:rsid w:val="00BE172A"/>
    <w:rsid w:val="00BE5D25"/>
    <w:rsid w:val="00BE7F26"/>
    <w:rsid w:val="00BF00F1"/>
    <w:rsid w:val="00BF72E3"/>
    <w:rsid w:val="00C007AB"/>
    <w:rsid w:val="00C047C8"/>
    <w:rsid w:val="00C13D84"/>
    <w:rsid w:val="00C142F0"/>
    <w:rsid w:val="00C23C07"/>
    <w:rsid w:val="00C2474C"/>
    <w:rsid w:val="00C25C2C"/>
    <w:rsid w:val="00C27903"/>
    <w:rsid w:val="00C316FC"/>
    <w:rsid w:val="00C37DE9"/>
    <w:rsid w:val="00C4158A"/>
    <w:rsid w:val="00C41887"/>
    <w:rsid w:val="00C44B35"/>
    <w:rsid w:val="00C45B01"/>
    <w:rsid w:val="00C4692D"/>
    <w:rsid w:val="00C47104"/>
    <w:rsid w:val="00C51415"/>
    <w:rsid w:val="00C60273"/>
    <w:rsid w:val="00C60CB2"/>
    <w:rsid w:val="00C625A7"/>
    <w:rsid w:val="00C6362B"/>
    <w:rsid w:val="00C63A9C"/>
    <w:rsid w:val="00C63D8B"/>
    <w:rsid w:val="00C65C74"/>
    <w:rsid w:val="00C759CB"/>
    <w:rsid w:val="00C76015"/>
    <w:rsid w:val="00C81251"/>
    <w:rsid w:val="00C83F63"/>
    <w:rsid w:val="00C83FE0"/>
    <w:rsid w:val="00C85133"/>
    <w:rsid w:val="00C855C0"/>
    <w:rsid w:val="00C861CA"/>
    <w:rsid w:val="00C93A4F"/>
    <w:rsid w:val="00C96F4F"/>
    <w:rsid w:val="00C97C4B"/>
    <w:rsid w:val="00CA28DE"/>
    <w:rsid w:val="00CC4A9A"/>
    <w:rsid w:val="00CC6230"/>
    <w:rsid w:val="00CC70B2"/>
    <w:rsid w:val="00CC71A3"/>
    <w:rsid w:val="00CD220D"/>
    <w:rsid w:val="00CD5055"/>
    <w:rsid w:val="00CD6A67"/>
    <w:rsid w:val="00CD6BE3"/>
    <w:rsid w:val="00CF172A"/>
    <w:rsid w:val="00D01443"/>
    <w:rsid w:val="00D251D9"/>
    <w:rsid w:val="00D35319"/>
    <w:rsid w:val="00D36DDC"/>
    <w:rsid w:val="00D373FB"/>
    <w:rsid w:val="00D42D24"/>
    <w:rsid w:val="00D440D4"/>
    <w:rsid w:val="00D4447C"/>
    <w:rsid w:val="00D46E5C"/>
    <w:rsid w:val="00D62C18"/>
    <w:rsid w:val="00D6797B"/>
    <w:rsid w:val="00D73FD7"/>
    <w:rsid w:val="00D742FC"/>
    <w:rsid w:val="00D74B6A"/>
    <w:rsid w:val="00D77652"/>
    <w:rsid w:val="00D85988"/>
    <w:rsid w:val="00D928CE"/>
    <w:rsid w:val="00DA0F6D"/>
    <w:rsid w:val="00DA4220"/>
    <w:rsid w:val="00DB1224"/>
    <w:rsid w:val="00DB231F"/>
    <w:rsid w:val="00DB3ABF"/>
    <w:rsid w:val="00DB4012"/>
    <w:rsid w:val="00DB40B1"/>
    <w:rsid w:val="00DC2350"/>
    <w:rsid w:val="00DC53BE"/>
    <w:rsid w:val="00DD195B"/>
    <w:rsid w:val="00DD2DA6"/>
    <w:rsid w:val="00DD5104"/>
    <w:rsid w:val="00DD616E"/>
    <w:rsid w:val="00DD6D79"/>
    <w:rsid w:val="00DE1D10"/>
    <w:rsid w:val="00DE5A39"/>
    <w:rsid w:val="00DE7B06"/>
    <w:rsid w:val="00DF102E"/>
    <w:rsid w:val="00DF3584"/>
    <w:rsid w:val="00DF3D3F"/>
    <w:rsid w:val="00DF714E"/>
    <w:rsid w:val="00E01E68"/>
    <w:rsid w:val="00E0291A"/>
    <w:rsid w:val="00E12702"/>
    <w:rsid w:val="00E147C1"/>
    <w:rsid w:val="00E2017D"/>
    <w:rsid w:val="00E24F4D"/>
    <w:rsid w:val="00E25CDB"/>
    <w:rsid w:val="00E270F2"/>
    <w:rsid w:val="00E3062B"/>
    <w:rsid w:val="00E3423E"/>
    <w:rsid w:val="00E41204"/>
    <w:rsid w:val="00E41834"/>
    <w:rsid w:val="00E452EA"/>
    <w:rsid w:val="00E465CC"/>
    <w:rsid w:val="00E50A92"/>
    <w:rsid w:val="00E51F63"/>
    <w:rsid w:val="00E56861"/>
    <w:rsid w:val="00E60403"/>
    <w:rsid w:val="00E64636"/>
    <w:rsid w:val="00E7074E"/>
    <w:rsid w:val="00E73962"/>
    <w:rsid w:val="00E754AB"/>
    <w:rsid w:val="00E76A7E"/>
    <w:rsid w:val="00E85A0E"/>
    <w:rsid w:val="00E93A5E"/>
    <w:rsid w:val="00E9426A"/>
    <w:rsid w:val="00EB25BB"/>
    <w:rsid w:val="00EB3969"/>
    <w:rsid w:val="00EB39ED"/>
    <w:rsid w:val="00EB561E"/>
    <w:rsid w:val="00EC634E"/>
    <w:rsid w:val="00ED09BE"/>
    <w:rsid w:val="00ED6553"/>
    <w:rsid w:val="00EE1966"/>
    <w:rsid w:val="00EE1F43"/>
    <w:rsid w:val="00EE39C2"/>
    <w:rsid w:val="00EF3A0C"/>
    <w:rsid w:val="00F04225"/>
    <w:rsid w:val="00F061F8"/>
    <w:rsid w:val="00F11665"/>
    <w:rsid w:val="00F119F2"/>
    <w:rsid w:val="00F20C23"/>
    <w:rsid w:val="00F20E92"/>
    <w:rsid w:val="00F21617"/>
    <w:rsid w:val="00F2315E"/>
    <w:rsid w:val="00F3231B"/>
    <w:rsid w:val="00F42406"/>
    <w:rsid w:val="00F52FFE"/>
    <w:rsid w:val="00F54C82"/>
    <w:rsid w:val="00F56DE5"/>
    <w:rsid w:val="00F66F6D"/>
    <w:rsid w:val="00F720D5"/>
    <w:rsid w:val="00F73461"/>
    <w:rsid w:val="00F816F0"/>
    <w:rsid w:val="00F839AE"/>
    <w:rsid w:val="00F879A2"/>
    <w:rsid w:val="00FA1CEF"/>
    <w:rsid w:val="00FA43F4"/>
    <w:rsid w:val="00FA5CE9"/>
    <w:rsid w:val="00FA775F"/>
    <w:rsid w:val="00FB1738"/>
    <w:rsid w:val="00FB288A"/>
    <w:rsid w:val="00FB3770"/>
    <w:rsid w:val="00FB6957"/>
    <w:rsid w:val="00FB7C67"/>
    <w:rsid w:val="00FC17DA"/>
    <w:rsid w:val="00FC2E4A"/>
    <w:rsid w:val="00FC47D4"/>
    <w:rsid w:val="00FD311A"/>
    <w:rsid w:val="00FD6601"/>
    <w:rsid w:val="00FE08FC"/>
    <w:rsid w:val="00FE0AD1"/>
    <w:rsid w:val="00FE0C15"/>
    <w:rsid w:val="00FE2D4F"/>
    <w:rsid w:val="00FE70D3"/>
    <w:rsid w:val="00FF24C2"/>
    <w:rsid w:val="00FF2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7C1"/>
    <w:pPr>
      <w:widowControl w:val="0"/>
      <w:autoSpaceDE w:val="0"/>
      <w:autoSpaceDN w:val="0"/>
      <w:adjustRightInd w:val="0"/>
    </w:pPr>
    <w:rPr>
      <w:szCs w:val="24"/>
    </w:rPr>
  </w:style>
  <w:style w:type="paragraph" w:styleId="Heading1">
    <w:name w:val="heading 1"/>
    <w:basedOn w:val="Normal"/>
    <w:next w:val="Normal"/>
    <w:qFormat/>
    <w:rsid w:val="00E147C1"/>
    <w:pPr>
      <w:keepNext/>
      <w:jc w:val="center"/>
      <w:outlineLvl w:val="0"/>
    </w:pPr>
    <w:rPr>
      <w:sz w:val="24"/>
    </w:rPr>
  </w:style>
  <w:style w:type="paragraph" w:styleId="Heading2">
    <w:name w:val="heading 2"/>
    <w:basedOn w:val="Normal"/>
    <w:next w:val="Normal"/>
    <w:qFormat/>
    <w:rsid w:val="00E147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3">
    <w:name w:val="heading 3"/>
    <w:basedOn w:val="Normal"/>
    <w:next w:val="Normal"/>
    <w:link w:val="Heading3Char"/>
    <w:semiHidden/>
    <w:unhideWhenUsed/>
    <w:qFormat/>
    <w:rsid w:val="00B25CD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DB1224"/>
    <w:pPr>
      <w:keepNext/>
      <w:spacing w:before="240" w:after="60"/>
      <w:outlineLvl w:val="3"/>
    </w:pPr>
    <w:rPr>
      <w:rFonts w:ascii="Calibri" w:hAnsi="Calibri"/>
      <w:b/>
      <w:bCs/>
      <w:sz w:val="28"/>
      <w:szCs w:val="28"/>
    </w:rPr>
  </w:style>
  <w:style w:type="paragraph" w:styleId="Heading7">
    <w:name w:val="heading 7"/>
    <w:basedOn w:val="Normal"/>
    <w:next w:val="Normal"/>
    <w:qFormat/>
    <w:rsid w:val="00E147C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47C1"/>
  </w:style>
  <w:style w:type="paragraph" w:styleId="BodyText">
    <w:name w:val="Body Text"/>
    <w:basedOn w:val="Normal"/>
    <w:link w:val="BodyTextChar"/>
    <w:rsid w:val="00E147C1"/>
    <w:rPr>
      <w:rFonts w:ascii="Courier" w:hAnsi="Courier"/>
      <w:sz w:val="24"/>
    </w:rPr>
  </w:style>
  <w:style w:type="paragraph" w:styleId="Header">
    <w:name w:val="header"/>
    <w:basedOn w:val="Normal"/>
    <w:link w:val="HeaderChar"/>
    <w:uiPriority w:val="99"/>
    <w:rsid w:val="00E147C1"/>
    <w:pPr>
      <w:tabs>
        <w:tab w:val="center" w:pos="4320"/>
        <w:tab w:val="right" w:pos="8640"/>
      </w:tabs>
    </w:pPr>
  </w:style>
  <w:style w:type="paragraph" w:styleId="Footer">
    <w:name w:val="footer"/>
    <w:basedOn w:val="Normal"/>
    <w:rsid w:val="00E147C1"/>
    <w:pPr>
      <w:tabs>
        <w:tab w:val="center" w:pos="4320"/>
        <w:tab w:val="right" w:pos="8640"/>
      </w:tabs>
    </w:pPr>
  </w:style>
  <w:style w:type="character" w:styleId="PageNumber">
    <w:name w:val="page number"/>
    <w:basedOn w:val="DefaultParagraphFont"/>
    <w:rsid w:val="00E147C1"/>
  </w:style>
  <w:style w:type="paragraph" w:styleId="BodyText2">
    <w:name w:val="Body Text 2"/>
    <w:basedOn w:val="Normal"/>
    <w:rsid w:val="00E1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AC706F"/>
    <w:rPr>
      <w:rFonts w:ascii="Calibri" w:eastAsia="Calibri" w:hAnsi="Calibri"/>
      <w:sz w:val="22"/>
      <w:szCs w:val="22"/>
    </w:rPr>
  </w:style>
  <w:style w:type="character" w:customStyle="1" w:styleId="EmailStyle31">
    <w:name w:val="EmailStyle311"/>
    <w:aliases w:val="EmailStyle311"/>
    <w:basedOn w:val="DefaultParagraphFont"/>
    <w:semiHidden/>
    <w:personal/>
    <w:personalReply/>
    <w:rsid w:val="003A1285"/>
    <w:rPr>
      <w:rFonts w:ascii="Arial" w:hAnsi="Arial" w:cs="Arial"/>
      <w:color w:val="000080"/>
      <w:sz w:val="20"/>
      <w:szCs w:val="20"/>
    </w:rPr>
  </w:style>
  <w:style w:type="character" w:customStyle="1" w:styleId="BodyTextChar">
    <w:name w:val="Body Text Char"/>
    <w:basedOn w:val="DefaultParagraphFont"/>
    <w:link w:val="BodyText"/>
    <w:rsid w:val="00BB1861"/>
    <w:rPr>
      <w:rFonts w:ascii="Courier" w:hAnsi="Courier"/>
      <w:sz w:val="24"/>
      <w:szCs w:val="24"/>
    </w:rPr>
  </w:style>
  <w:style w:type="character" w:customStyle="1" w:styleId="HeaderChar">
    <w:name w:val="Header Char"/>
    <w:basedOn w:val="DefaultParagraphFont"/>
    <w:link w:val="Header"/>
    <w:uiPriority w:val="99"/>
    <w:rsid w:val="009B523C"/>
    <w:rPr>
      <w:szCs w:val="24"/>
    </w:rPr>
  </w:style>
  <w:style w:type="character" w:customStyle="1" w:styleId="Heading3Char">
    <w:name w:val="Heading 3 Char"/>
    <w:basedOn w:val="DefaultParagraphFont"/>
    <w:link w:val="Heading3"/>
    <w:semiHidden/>
    <w:rsid w:val="00B25CD7"/>
    <w:rPr>
      <w:rFonts w:ascii="Cambria" w:eastAsia="Times New Roman" w:hAnsi="Cambria" w:cs="Times New Roman"/>
      <w:b/>
      <w:bCs/>
      <w:sz w:val="26"/>
      <w:szCs w:val="26"/>
    </w:rPr>
  </w:style>
  <w:style w:type="character" w:styleId="Strong">
    <w:name w:val="Strong"/>
    <w:basedOn w:val="DefaultParagraphFont"/>
    <w:uiPriority w:val="22"/>
    <w:qFormat/>
    <w:rsid w:val="00B25CD7"/>
    <w:rPr>
      <w:b/>
      <w:bCs/>
    </w:rPr>
  </w:style>
  <w:style w:type="character" w:styleId="Emphasis">
    <w:name w:val="Emphasis"/>
    <w:basedOn w:val="DefaultParagraphFont"/>
    <w:uiPriority w:val="20"/>
    <w:qFormat/>
    <w:rsid w:val="00B25CD7"/>
    <w:rPr>
      <w:i/>
      <w:iCs/>
    </w:rPr>
  </w:style>
  <w:style w:type="character" w:customStyle="1" w:styleId="Heading4Char">
    <w:name w:val="Heading 4 Char"/>
    <w:basedOn w:val="DefaultParagraphFont"/>
    <w:link w:val="Heading4"/>
    <w:semiHidden/>
    <w:rsid w:val="00DB1224"/>
    <w:rPr>
      <w:rFonts w:ascii="Calibri" w:eastAsia="Times New Roman" w:hAnsi="Calibri" w:cs="Times New Roman"/>
      <w:b/>
      <w:bCs/>
      <w:sz w:val="28"/>
      <w:szCs w:val="28"/>
    </w:rPr>
  </w:style>
  <w:style w:type="paragraph" w:styleId="Caption">
    <w:name w:val="caption"/>
    <w:basedOn w:val="Normal"/>
    <w:next w:val="Normal"/>
    <w:unhideWhenUsed/>
    <w:qFormat/>
    <w:rsid w:val="0080205C"/>
    <w:rPr>
      <w:b/>
      <w:bCs/>
      <w:szCs w:val="20"/>
    </w:rPr>
  </w:style>
  <w:style w:type="paragraph" w:styleId="ListParagraph">
    <w:name w:val="List Paragraph"/>
    <w:basedOn w:val="Normal"/>
    <w:uiPriority w:val="34"/>
    <w:qFormat/>
    <w:rsid w:val="0010219D"/>
    <w:pPr>
      <w:ind w:left="720"/>
    </w:pPr>
  </w:style>
  <w:style w:type="character" w:styleId="Hyperlink">
    <w:name w:val="Hyperlink"/>
    <w:basedOn w:val="DefaultParagraphFont"/>
    <w:rsid w:val="00655A66"/>
    <w:rPr>
      <w:color w:val="0000FF"/>
      <w:u w:val="single"/>
    </w:rPr>
  </w:style>
</w:styles>
</file>

<file path=word/webSettings.xml><?xml version="1.0" encoding="utf-8"?>
<w:webSettings xmlns:r="http://schemas.openxmlformats.org/officeDocument/2006/relationships" xmlns:w="http://schemas.openxmlformats.org/wordprocessingml/2006/main">
  <w:divs>
    <w:div w:id="714543357">
      <w:bodyDiv w:val="1"/>
      <w:marLeft w:val="0"/>
      <w:marRight w:val="0"/>
      <w:marTop w:val="0"/>
      <w:marBottom w:val="0"/>
      <w:divBdr>
        <w:top w:val="none" w:sz="0" w:space="0" w:color="auto"/>
        <w:left w:val="none" w:sz="0" w:space="0" w:color="auto"/>
        <w:bottom w:val="none" w:sz="0" w:space="0" w:color="auto"/>
        <w:right w:val="none" w:sz="0" w:space="0" w:color="auto"/>
      </w:divBdr>
    </w:div>
    <w:div w:id="1106004998">
      <w:bodyDiv w:val="1"/>
      <w:marLeft w:val="0"/>
      <w:marRight w:val="0"/>
      <w:marTop w:val="0"/>
      <w:marBottom w:val="0"/>
      <w:divBdr>
        <w:top w:val="none" w:sz="0" w:space="0" w:color="auto"/>
        <w:left w:val="none" w:sz="0" w:space="0" w:color="auto"/>
        <w:bottom w:val="none" w:sz="0" w:space="0" w:color="auto"/>
        <w:right w:val="none" w:sz="0" w:space="0" w:color="auto"/>
      </w:divBdr>
    </w:div>
    <w:div w:id="1162158581">
      <w:bodyDiv w:val="1"/>
      <w:marLeft w:val="0"/>
      <w:marRight w:val="0"/>
      <w:marTop w:val="0"/>
      <w:marBottom w:val="0"/>
      <w:divBdr>
        <w:top w:val="none" w:sz="0" w:space="0" w:color="auto"/>
        <w:left w:val="none" w:sz="0" w:space="0" w:color="auto"/>
        <w:bottom w:val="none" w:sz="0" w:space="0" w:color="auto"/>
        <w:right w:val="none" w:sz="0" w:space="0" w:color="auto"/>
      </w:divBdr>
    </w:div>
    <w:div w:id="1320576833">
      <w:bodyDiv w:val="1"/>
      <w:marLeft w:val="0"/>
      <w:marRight w:val="0"/>
      <w:marTop w:val="0"/>
      <w:marBottom w:val="0"/>
      <w:divBdr>
        <w:top w:val="none" w:sz="0" w:space="0" w:color="auto"/>
        <w:left w:val="none" w:sz="0" w:space="0" w:color="auto"/>
        <w:bottom w:val="none" w:sz="0" w:space="0" w:color="auto"/>
        <w:right w:val="none" w:sz="0" w:space="0" w:color="auto"/>
      </w:divBdr>
    </w:div>
    <w:div w:id="1421948770">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TC</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2009-04-28T07:00:00+00:00</OpenedDate>
    <Date1 xmlns="dc463f71-b30c-4ab2-9473-d307f9d35888">2009-05-14T07:00:00+00:00</Date1>
    <IsDocumentOrder xmlns="dc463f71-b30c-4ab2-9473-d307f9d35888" xsi:nil="true"/>
    <IsHighlyConfidential xmlns="dc463f71-b30c-4ab2-9473-d307f9d35888">false</IsHighlyConfidential>
    <CaseCompanyNames xmlns="dc463f71-b30c-4ab2-9473-d307f9d35888">SAN JUAN TRANSIT, INC.</CaseCompanyNames>
    <DocketNumber xmlns="dc463f71-b30c-4ab2-9473-d307f9d35888">090637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CF245A9BD7E44A81646E417F5B5922" ma:contentTypeVersion="131" ma:contentTypeDescription="" ma:contentTypeScope="" ma:versionID="9e6127805c405c35e07c1fe484697d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B32BF-607B-40BA-A95A-2D8CB7FAB280}"/>
</file>

<file path=customXml/itemProps2.xml><?xml version="1.0" encoding="utf-8"?>
<ds:datastoreItem xmlns:ds="http://schemas.openxmlformats.org/officeDocument/2006/customXml" ds:itemID="{542DCCC5-A8E9-4F4D-A02E-643E7EEE4D40}"/>
</file>

<file path=customXml/itemProps3.xml><?xml version="1.0" encoding="utf-8"?>
<ds:datastoreItem xmlns:ds="http://schemas.openxmlformats.org/officeDocument/2006/customXml" ds:itemID="{6CC37E6C-611A-4E3D-866C-97CBB6EAF584}"/>
</file>

<file path=customXml/itemProps4.xml><?xml version="1.0" encoding="utf-8"?>
<ds:datastoreItem xmlns:ds="http://schemas.openxmlformats.org/officeDocument/2006/customXml" ds:itemID="{002102E5-AB2E-4D90-843B-F7DE15670B50}"/>
</file>

<file path=customXml/itemProps5.xml><?xml version="1.0" encoding="utf-8"?>
<ds:datastoreItem xmlns:ds="http://schemas.openxmlformats.org/officeDocument/2006/customXml" ds:itemID="{7E1BDF94-3679-4CC4-8D12-C5A7C011A1B1}"/>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dagomez</dc:creator>
  <cp:keywords/>
  <dc:description/>
  <cp:lastModifiedBy>Lisa Wyse, Records Manager</cp:lastModifiedBy>
  <cp:revision>2</cp:revision>
  <cp:lastPrinted>2009-05-11T17:34:00Z</cp:lastPrinted>
  <dcterms:created xsi:type="dcterms:W3CDTF">2009-05-11T22:31:00Z</dcterms:created>
  <dcterms:modified xsi:type="dcterms:W3CDTF">2009-05-11T22:31:00Z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0x0101006E56B4D1795A2E4DB2F0B01679ED314A007FCF245A9BD7E44A81646E417F5B5922</vt:lpwstr>
  </property>
  <property fmtid="{D5CDD505-2E9C-101B-9397-08002B2CF9AE}" pid="3" name="TemplateUrl">
    <vt:lpwstr/>
  </property>
  <property fmtid="{D5CDD505-2E9C-101B-9397-08002B2CF9AE}" pid="4" name="Order">
    <vt:r8>1700</vt:r8>
  </property>
  <property fmtid="{D5CDD505-2E9C-101B-9397-08002B2CF9AE}" pid="5" name="xd_ProgID">
    <vt:lpwstr/>
  </property>
  <property fmtid="{D5CDD505-2E9C-101B-9397-08002B2CF9AE}" pid="6" name="_CopySource">
    <vt:lpwstr>http://utcportal/om/om04302009/Supporting Documents/TS-090381 Memo.docx</vt:lpwstr>
  </property>
  <property fmtid="{D5CDD505-2E9C-101B-9397-08002B2CF9AE}" pid="7" name="_SourceUrl">
    <vt:lpwstr/>
  </property>
  <property fmtid="{D5CDD505-2E9C-101B-9397-08002B2CF9AE}" pid="8" name="_docset_NoMedatataSyncRequired">
    <vt:lpwstr>False</vt:lpwstr>
  </property>
</Properties>
</file>