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34175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May 12, 2017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EB1A6E" w:rsidRDefault="003F4029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SENT VIA ABC LMI AND WEB PORTAL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 w:rsidP="008F4E68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8F4E68" w:rsidRPr="008F4E68">
        <w:rPr>
          <w:rFonts w:ascii="Times New Roman" w:hAnsi="Times New Roman"/>
          <w:i/>
          <w:sz w:val="24"/>
        </w:rPr>
        <w:t>Washington Utilities and Transportation Commission v. Pacific Power &amp; Light Co.</w:t>
      </w:r>
      <w:r w:rsidR="008F4E68">
        <w:rPr>
          <w:rFonts w:ascii="Times New Roman" w:hAnsi="Times New Roman"/>
          <w:i/>
          <w:sz w:val="24"/>
        </w:rPr>
        <w:t>,</w:t>
      </w:r>
      <w:r w:rsidR="008F4E68" w:rsidRPr="008F4E68">
        <w:rPr>
          <w:rFonts w:ascii="Times New Roman" w:hAnsi="Times New Roman"/>
          <w:i/>
          <w:sz w:val="24"/>
        </w:rPr>
        <w:t xml:space="preserve"> </w:t>
      </w:r>
      <w:r w:rsidR="008F4E68">
        <w:rPr>
          <w:rFonts w:ascii="Times New Roman" w:hAnsi="Times New Roman"/>
          <w:sz w:val="24"/>
        </w:rPr>
        <w:tab/>
      </w:r>
      <w:r w:rsidR="008F4E68">
        <w:rPr>
          <w:rFonts w:ascii="Times New Roman" w:hAnsi="Times New Roman"/>
          <w:noProof/>
          <w:sz w:val="24"/>
        </w:rPr>
        <w:t>PacifiC</w:t>
      </w:r>
      <w:r w:rsidRPr="008E59C3">
        <w:rPr>
          <w:rFonts w:ascii="Times New Roman" w:hAnsi="Times New Roman"/>
          <w:noProof/>
          <w:sz w:val="24"/>
        </w:rPr>
        <w:t>orp Schedule 300</w:t>
      </w:r>
      <w:r w:rsidR="008F4E68">
        <w:rPr>
          <w:rFonts w:ascii="Times New Roman" w:hAnsi="Times New Roman"/>
          <w:noProof/>
          <w:sz w:val="24"/>
        </w:rPr>
        <w:t xml:space="preserve">, </w:t>
      </w:r>
      <w:r w:rsidRPr="000E028E">
        <w:rPr>
          <w:rFonts w:ascii="Times New Roman" w:hAnsi="Times New Roman"/>
          <w:sz w:val="24"/>
        </w:rPr>
        <w:t xml:space="preserve">Docket </w:t>
      </w:r>
      <w:r w:rsidRPr="008E59C3">
        <w:rPr>
          <w:rFonts w:ascii="Times New Roman" w:hAnsi="Times New Roman"/>
          <w:noProof/>
          <w:sz w:val="24"/>
        </w:rPr>
        <w:t>UE-161204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F4E68">
        <w:rPr>
          <w:rFonts w:ascii="Times New Roman" w:hAnsi="Times New Roman"/>
          <w:sz w:val="24"/>
        </w:rPr>
        <w:t>five (5)</w:t>
      </w:r>
      <w:r>
        <w:rPr>
          <w:rFonts w:ascii="Times New Roman" w:hAnsi="Times New Roman"/>
          <w:sz w:val="24"/>
        </w:rPr>
        <w:t xml:space="preserve"> cop</w:t>
      </w:r>
      <w:r w:rsidR="00752E18">
        <w:rPr>
          <w:rFonts w:ascii="Times New Roman" w:hAnsi="Times New Roman"/>
          <w:sz w:val="24"/>
        </w:rPr>
        <w:t>ies of</w:t>
      </w:r>
      <w:r w:rsidR="008F4E68">
        <w:rPr>
          <w:rFonts w:ascii="Times New Roman" w:hAnsi="Times New Roman"/>
          <w:sz w:val="24"/>
        </w:rPr>
        <w:t xml:space="preserve"> Exhibit B</w:t>
      </w:r>
      <w:r w:rsidR="00D1543B">
        <w:rPr>
          <w:rFonts w:ascii="Times New Roman" w:hAnsi="Times New Roman"/>
          <w:sz w:val="24"/>
        </w:rPr>
        <w:t xml:space="preserve"> to the Protective Order signed by</w:t>
      </w:r>
      <w:r w:rsidR="008F4E68">
        <w:rPr>
          <w:rFonts w:ascii="Times New Roman" w:hAnsi="Times New Roman"/>
          <w:sz w:val="24"/>
        </w:rPr>
        <w:t xml:space="preserve"> </w:t>
      </w:r>
      <w:r w:rsidR="00B1742E">
        <w:rPr>
          <w:rFonts w:ascii="Times New Roman" w:hAnsi="Times New Roman"/>
          <w:sz w:val="24"/>
        </w:rPr>
        <w:t>Catarina Gryphon</w:t>
      </w:r>
      <w:r w:rsidR="00752E18">
        <w:rPr>
          <w:rFonts w:ascii="Times New Roman" w:hAnsi="Times New Roman"/>
          <w:sz w:val="24"/>
        </w:rPr>
        <w:t xml:space="preserve"> </w:t>
      </w:r>
      <w:r w:rsidR="008F4E68">
        <w:rPr>
          <w:rFonts w:ascii="Times New Roman" w:hAnsi="Times New Roman"/>
          <w:sz w:val="24"/>
        </w:rPr>
        <w:t xml:space="preserve">on behalf of Public Counsel </w:t>
      </w:r>
      <w:r w:rsidR="00BC4B0D">
        <w:rPr>
          <w:rFonts w:ascii="Times New Roman" w:hAnsi="Times New Roman"/>
          <w:sz w:val="24"/>
        </w:rPr>
        <w:t xml:space="preserve">along </w:t>
      </w:r>
      <w:r w:rsidR="008F4E68">
        <w:rPr>
          <w:rFonts w:ascii="Times New Roman" w:hAnsi="Times New Roman"/>
          <w:sz w:val="24"/>
        </w:rPr>
        <w:t>with</w:t>
      </w:r>
      <w:r w:rsidR="00BC4B0D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Certificate of </w:t>
      </w:r>
      <w:r w:rsidR="008F4E68">
        <w:rPr>
          <w:rFonts w:ascii="Times New Roman" w:hAnsi="Times New Roman"/>
          <w:sz w:val="24"/>
        </w:rPr>
        <w:t>Service.</w:t>
      </w:r>
    </w:p>
    <w:p w:rsidR="008F4E68" w:rsidRDefault="008F4E68">
      <w:pPr>
        <w:widowControl/>
        <w:rPr>
          <w:rFonts w:ascii="Times New Roman" w:hAnsi="Times New Roman"/>
          <w:sz w:val="24"/>
        </w:rPr>
      </w:pPr>
    </w:p>
    <w:p w:rsidR="008F4E68" w:rsidRDefault="008F4E6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contact me if you have any questions regarding this filing.  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C1232D" w:rsidRPr="003F4029" w:rsidRDefault="003F4029">
      <w:pPr>
        <w:widowControl/>
        <w:rPr>
          <w:rFonts w:ascii="Times New Roman" w:hAnsi="Times New Roman"/>
          <w:caps/>
          <w:noProof/>
          <w:sz w:val="24"/>
        </w:rPr>
      </w:pPr>
      <w:r>
        <w:rPr>
          <w:rFonts w:ascii="Times New Roman" w:hAnsi="Times New Roman"/>
          <w:caps/>
          <w:noProof/>
          <w:sz w:val="24"/>
        </w:rPr>
        <w:t>sARAH lAYCOCK</w:t>
      </w:r>
    </w:p>
    <w:p w:rsidR="006258BB" w:rsidRDefault="00C123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 w:rsidRPr="008E59C3">
        <w:rPr>
          <w:rFonts w:ascii="Times New Roman" w:hAnsi="Times New Roman"/>
          <w:noProof/>
          <w:sz w:val="24"/>
        </w:rPr>
        <w:t>Public Counsel</w:t>
      </w:r>
      <w:r w:rsidR="00C1232D">
        <w:rPr>
          <w:rFonts w:ascii="Times New Roman" w:hAnsi="Times New Roman"/>
          <w:noProof/>
          <w:sz w:val="24"/>
        </w:rPr>
        <w:t xml:space="preserve"> Unit </w:t>
      </w:r>
      <w:r w:rsidR="008F4E68">
        <w:rPr>
          <w:rFonts w:ascii="Times New Roman" w:hAnsi="Times New Roman"/>
          <w:noProof/>
          <w:sz w:val="24"/>
        </w:rPr>
        <w:t xml:space="preserve"> </w:t>
      </w:r>
    </w:p>
    <w:p w:rsidR="006258BB" w:rsidRDefault="00C123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(206) </w:t>
      </w:r>
      <w:r w:rsidR="003F4029">
        <w:rPr>
          <w:rFonts w:ascii="Times New Roman" w:hAnsi="Times New Roman"/>
          <w:noProof/>
          <w:sz w:val="24"/>
        </w:rPr>
        <w:t>464-6215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  <w:bookmarkStart w:id="0" w:name="_GoBack"/>
      <w:bookmarkEnd w:id="0"/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</w:t>
      </w:r>
      <w:r w:rsidR="008F4E6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mail)</w:t>
      </w:r>
    </w:p>
    <w:p w:rsidR="006258BB" w:rsidRDefault="006258BB">
      <w:pPr>
        <w:widowControl/>
        <w:rPr>
          <w:rFonts w:ascii="Times New Roman" w:hAnsi="Times New Roman"/>
          <w:sz w:val="24"/>
        </w:rPr>
        <w:sectPr w:rsidR="006258BB" w:rsidSect="006258BB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sectPr w:rsidR="006258BB" w:rsidSect="006258BB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B5919"/>
    <w:rsid w:val="001F1B3B"/>
    <w:rsid w:val="002F252D"/>
    <w:rsid w:val="002F61CB"/>
    <w:rsid w:val="0031776E"/>
    <w:rsid w:val="0034175F"/>
    <w:rsid w:val="0038181D"/>
    <w:rsid w:val="003E4E74"/>
    <w:rsid w:val="003F4029"/>
    <w:rsid w:val="00476A38"/>
    <w:rsid w:val="00496588"/>
    <w:rsid w:val="004A11F4"/>
    <w:rsid w:val="00585864"/>
    <w:rsid w:val="006258BB"/>
    <w:rsid w:val="00752E18"/>
    <w:rsid w:val="007C1F21"/>
    <w:rsid w:val="008F4E68"/>
    <w:rsid w:val="009170D2"/>
    <w:rsid w:val="009468FE"/>
    <w:rsid w:val="009E6C36"/>
    <w:rsid w:val="00AF5AAC"/>
    <w:rsid w:val="00B1742E"/>
    <w:rsid w:val="00BC4B0D"/>
    <w:rsid w:val="00C1232D"/>
    <w:rsid w:val="00D1543B"/>
    <w:rsid w:val="00E83D98"/>
    <w:rsid w:val="00E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49959A-C1BB-4163-8ADA-EF768B22C68B}"/>
</file>

<file path=customXml/itemProps2.xml><?xml version="1.0" encoding="utf-8"?>
<ds:datastoreItem xmlns:ds="http://schemas.openxmlformats.org/officeDocument/2006/customXml" ds:itemID="{6932AE57-0657-4D86-83E3-BFF3224CE770}"/>
</file>

<file path=customXml/itemProps3.xml><?xml version="1.0" encoding="utf-8"?>
<ds:datastoreItem xmlns:ds="http://schemas.openxmlformats.org/officeDocument/2006/customXml" ds:itemID="{D07AC781-59A5-438E-B55F-F28990109EE9}"/>
</file>

<file path=customXml/itemProps4.xml><?xml version="1.0" encoding="utf-8"?>
<ds:datastoreItem xmlns:ds="http://schemas.openxmlformats.org/officeDocument/2006/customXml" ds:itemID="{DEED7F2D-70CD-4B0F-A450-41BA5CC30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Laycock, Sarah (ATG)</cp:lastModifiedBy>
  <cp:revision>3</cp:revision>
  <cp:lastPrinted>2017-04-17T17:33:00Z</cp:lastPrinted>
  <dcterms:created xsi:type="dcterms:W3CDTF">2017-05-10T21:33:00Z</dcterms:created>
  <dcterms:modified xsi:type="dcterms:W3CDTF">2017-05-12T22:09:00Z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