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76A6A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2FBA5EB8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1BD07636" w14:textId="77777777" w:rsidR="00DB70D5" w:rsidRDefault="00DB70D5" w:rsidP="00DB70D5">
      <w:pPr>
        <w:jc w:val="both"/>
        <w:rPr>
          <w:rFonts w:ascii="Arial" w:hAnsi="Arial"/>
          <w:noProof/>
        </w:rPr>
      </w:pPr>
    </w:p>
    <w:p w14:paraId="4AA0C35E" w14:textId="3FCB65E4" w:rsidR="00DB70D5" w:rsidRDefault="00DB70D5" w:rsidP="00DB70D5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t xml:space="preserve">February </w:t>
      </w:r>
      <w:r w:rsidR="00BC0FA2">
        <w:rPr>
          <w:rFonts w:ascii="Arial" w:hAnsi="Arial"/>
          <w:noProof/>
        </w:rPr>
        <w:t>23</w:t>
      </w:r>
      <w:r>
        <w:rPr>
          <w:rFonts w:ascii="Arial" w:hAnsi="Arial"/>
        </w:rPr>
        <w:t>, 2016</w:t>
      </w:r>
    </w:p>
    <w:p w14:paraId="1473CD6F" w14:textId="77777777" w:rsidR="00DB70D5" w:rsidRDefault="00DB70D5" w:rsidP="00DB70D5">
      <w:pPr>
        <w:jc w:val="both"/>
        <w:rPr>
          <w:rFonts w:ascii="Arial" w:hAnsi="Arial"/>
        </w:rPr>
      </w:pPr>
    </w:p>
    <w:p w14:paraId="399CDE76" w14:textId="77777777" w:rsidR="00DB70D5" w:rsidRDefault="00DB70D5" w:rsidP="00DB70D5">
      <w:pPr>
        <w:rPr>
          <w:rFonts w:ascii="Arial" w:hAnsi="Arial"/>
        </w:rPr>
      </w:pPr>
    </w:p>
    <w:p w14:paraId="520F251D" w14:textId="77777777" w:rsidR="00DB70D5" w:rsidRDefault="00DB70D5" w:rsidP="00DB70D5">
      <w:pPr>
        <w:rPr>
          <w:rFonts w:ascii="Arial" w:hAnsi="Arial"/>
        </w:rPr>
      </w:pPr>
    </w:p>
    <w:p w14:paraId="2A0FB7FB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Steven V. King</w:t>
      </w:r>
    </w:p>
    <w:p w14:paraId="3811E7FC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Executive Director and Secretary</w:t>
      </w:r>
    </w:p>
    <w:p w14:paraId="21FD732F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Washington Utilities and Transportation Commission</w:t>
      </w:r>
    </w:p>
    <w:p w14:paraId="1338943D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1300 South Evergreen Park Drive SW</w:t>
      </w:r>
    </w:p>
    <w:p w14:paraId="7C9BAA8B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PO Box 74250</w:t>
      </w:r>
    </w:p>
    <w:p w14:paraId="7AEA9426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Olympia, WA 98504-7250</w:t>
      </w:r>
    </w:p>
    <w:p w14:paraId="1442672D" w14:textId="77777777" w:rsidR="00DB70D5" w:rsidRDefault="00DB70D5" w:rsidP="00DB70D5">
      <w:pPr>
        <w:rPr>
          <w:rFonts w:ascii="Arial" w:hAnsi="Arial"/>
        </w:rPr>
      </w:pPr>
    </w:p>
    <w:p w14:paraId="527CD614" w14:textId="77777777" w:rsidR="00DB70D5" w:rsidRDefault="00DB70D5" w:rsidP="00DB70D5">
      <w:pPr>
        <w:ind w:left="720" w:hanging="720"/>
        <w:rPr>
          <w:rFonts w:ascii="Arial" w:hAnsi="Arial"/>
        </w:rPr>
      </w:pPr>
      <w:r>
        <w:rPr>
          <w:rFonts w:ascii="Arial" w:hAnsi="Arial"/>
        </w:rPr>
        <w:t>RE:</w:t>
      </w:r>
      <w:r>
        <w:rPr>
          <w:rFonts w:ascii="Arial" w:hAnsi="Arial"/>
        </w:rPr>
        <w:tab/>
      </w:r>
      <w:r w:rsidRPr="009B2886">
        <w:rPr>
          <w:rFonts w:ascii="Arial" w:hAnsi="Arial"/>
          <w:i/>
        </w:rPr>
        <w:t>Washington Utilities and Transportation Commission v. Puget Sound Energy</w:t>
      </w:r>
      <w:r>
        <w:rPr>
          <w:rFonts w:ascii="Arial" w:hAnsi="Arial"/>
        </w:rPr>
        <w:t xml:space="preserve">, Dockets UE-151871 and UG-151872 </w:t>
      </w:r>
      <w:r w:rsidRPr="009B2886">
        <w:rPr>
          <w:rFonts w:ascii="Arial" w:hAnsi="Arial"/>
          <w:i/>
        </w:rPr>
        <w:t>(Consolidated)</w:t>
      </w:r>
      <w:r>
        <w:rPr>
          <w:rFonts w:ascii="Arial" w:hAnsi="Arial"/>
        </w:rPr>
        <w:t xml:space="preserve"> </w:t>
      </w:r>
    </w:p>
    <w:p w14:paraId="1A2DA7F7" w14:textId="7910B48A" w:rsidR="00DB70D5" w:rsidRPr="00062DB5" w:rsidRDefault="00DB70D5" w:rsidP="00DB70D5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 xml:space="preserve">SMACNA-WW </w:t>
      </w:r>
      <w:r w:rsidR="00BC0FA2">
        <w:rPr>
          <w:rFonts w:ascii="Arial" w:hAnsi="Arial"/>
          <w:b/>
        </w:rPr>
        <w:t xml:space="preserve">HIGHLY </w:t>
      </w:r>
      <w:r>
        <w:rPr>
          <w:rFonts w:ascii="Arial" w:hAnsi="Arial"/>
          <w:b/>
        </w:rPr>
        <w:t>CONFIDENTIAL DESIGNATIONS</w:t>
      </w:r>
    </w:p>
    <w:p w14:paraId="64917B61" w14:textId="77777777" w:rsidR="00DB70D5" w:rsidRPr="00CD7B31" w:rsidRDefault="00DB70D5" w:rsidP="00DB70D5">
      <w:pPr>
        <w:rPr>
          <w:rFonts w:ascii="Arial" w:hAnsi="Arial"/>
          <w:i/>
          <w:u w:val="single"/>
        </w:rPr>
      </w:pPr>
      <w:r>
        <w:rPr>
          <w:rFonts w:ascii="Arial" w:hAnsi="Arial"/>
        </w:rPr>
        <w:tab/>
      </w:r>
    </w:p>
    <w:p w14:paraId="3C373179" w14:textId="77777777" w:rsidR="00DB70D5" w:rsidRDefault="00DB70D5" w:rsidP="00DB70D5">
      <w:pPr>
        <w:spacing w:before="240" w:line="240" w:lineRule="atLeast"/>
        <w:rPr>
          <w:rFonts w:ascii="Arial" w:hAnsi="Arial"/>
        </w:rPr>
      </w:pPr>
      <w:r>
        <w:rPr>
          <w:rFonts w:ascii="Arial" w:hAnsi="Arial"/>
        </w:rPr>
        <w:t>Dear Mr. King:</w:t>
      </w:r>
    </w:p>
    <w:p w14:paraId="2C71C4C0" w14:textId="77777777" w:rsidR="00DB70D5" w:rsidRDefault="00DB70D5" w:rsidP="00DB70D5">
      <w:pPr>
        <w:spacing w:line="240" w:lineRule="atLeast"/>
        <w:rPr>
          <w:rFonts w:ascii="Arial" w:hAnsi="Arial"/>
          <w:sz w:val="16"/>
        </w:rPr>
      </w:pPr>
    </w:p>
    <w:p w14:paraId="2395D2C4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Please accept the following documents for filing:</w:t>
      </w:r>
    </w:p>
    <w:p w14:paraId="45C37AF3" w14:textId="77777777" w:rsidR="00DB70D5" w:rsidRDefault="00DB70D5" w:rsidP="00DB70D5">
      <w:pPr>
        <w:rPr>
          <w:rFonts w:ascii="Arial" w:hAnsi="Arial"/>
        </w:rPr>
      </w:pPr>
    </w:p>
    <w:p w14:paraId="77509CA2" w14:textId="574B2015" w:rsidR="00DB70D5" w:rsidRDefault="00BC0FA2" w:rsidP="00DB70D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 original and one copy of a SMACNA Highly</w:t>
      </w:r>
      <w:r w:rsidR="00DB70D5">
        <w:rPr>
          <w:rFonts w:ascii="Arial" w:hAnsi="Arial"/>
        </w:rPr>
        <w:t xml:space="preserve"> Confidential </w:t>
      </w:r>
      <w:r>
        <w:rPr>
          <w:rFonts w:ascii="Arial" w:hAnsi="Arial"/>
        </w:rPr>
        <w:t xml:space="preserve">Information Agreement signed by Jeffrey </w:t>
      </w:r>
      <w:proofErr w:type="spellStart"/>
      <w:r>
        <w:rPr>
          <w:rFonts w:ascii="Arial" w:hAnsi="Arial"/>
        </w:rPr>
        <w:t>Goltz</w:t>
      </w:r>
      <w:proofErr w:type="spellEnd"/>
      <w:r>
        <w:rPr>
          <w:rFonts w:ascii="Arial" w:hAnsi="Arial"/>
        </w:rPr>
        <w:t xml:space="preserve">; and </w:t>
      </w:r>
      <w:r w:rsidR="00094B1F">
        <w:rPr>
          <w:rFonts w:ascii="Arial" w:hAnsi="Arial"/>
        </w:rPr>
        <w:t>a</w:t>
      </w:r>
      <w:bookmarkStart w:id="0" w:name="_GoBack"/>
      <w:bookmarkEnd w:id="0"/>
    </w:p>
    <w:p w14:paraId="6A95E351" w14:textId="77777777" w:rsidR="00DB70D5" w:rsidRDefault="00DB70D5" w:rsidP="00DB70D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Certificate of Service for documents listed herein.</w:t>
      </w:r>
    </w:p>
    <w:p w14:paraId="133E8CFF" w14:textId="77777777" w:rsidR="00DB70D5" w:rsidRDefault="00DB70D5" w:rsidP="00DB70D5">
      <w:pPr>
        <w:rPr>
          <w:rFonts w:ascii="Arial" w:hAnsi="Arial"/>
        </w:rPr>
      </w:pPr>
    </w:p>
    <w:p w14:paraId="61B3BBB2" w14:textId="77777777" w:rsidR="00DB70D5" w:rsidRDefault="00DB70D5" w:rsidP="00DB70D5">
      <w:pPr>
        <w:rPr>
          <w:rFonts w:ascii="Arial" w:hAnsi="Arial"/>
        </w:rPr>
      </w:pPr>
      <w:bookmarkStart w:id="1" w:name="OLE_LINK1"/>
      <w:bookmarkStart w:id="2" w:name="OLE_LINK2"/>
      <w:r>
        <w:rPr>
          <w:rFonts w:ascii="Arial" w:hAnsi="Arial"/>
        </w:rPr>
        <w:t>Sincerely,</w:t>
      </w:r>
    </w:p>
    <w:p w14:paraId="47348A2F" w14:textId="77777777" w:rsidR="00DB70D5" w:rsidRDefault="00DB70D5" w:rsidP="00DB70D5">
      <w:pPr>
        <w:jc w:val="both"/>
        <w:rPr>
          <w:rFonts w:ascii="Arial" w:hAnsi="Arial"/>
        </w:rPr>
      </w:pPr>
      <w:r w:rsidRPr="00B500D5">
        <w:rPr>
          <w:rFonts w:ascii="Arial" w:hAnsi="Arial"/>
        </w:rPr>
        <w:t xml:space="preserve"> </w:t>
      </w:r>
    </w:p>
    <w:p w14:paraId="45A603D7" w14:textId="77777777" w:rsidR="00DB70D5" w:rsidRPr="00A42B97" w:rsidRDefault="00DB70D5" w:rsidP="00DB70D5">
      <w:pPr>
        <w:jc w:val="both"/>
        <w:rPr>
          <w:rFonts w:ascii="Arial" w:hAnsi="Arial"/>
          <w:i/>
          <w:u w:val="single"/>
        </w:rPr>
      </w:pPr>
      <w:proofErr w:type="gramStart"/>
      <w:r w:rsidRPr="00A42B97">
        <w:rPr>
          <w:rFonts w:ascii="Arial" w:hAnsi="Arial"/>
          <w:i/>
          <w:u w:val="single"/>
        </w:rPr>
        <w:t>s</w:t>
      </w:r>
      <w:proofErr w:type="gramEnd"/>
      <w:r w:rsidRPr="00A42B97">
        <w:rPr>
          <w:rFonts w:ascii="Arial" w:hAnsi="Arial"/>
          <w:i/>
          <w:u w:val="single"/>
        </w:rPr>
        <w:t xml:space="preserve">/ Jeffery D. </w:t>
      </w:r>
      <w:proofErr w:type="spellStart"/>
      <w:r w:rsidRPr="00A42B97">
        <w:rPr>
          <w:rFonts w:ascii="Arial" w:hAnsi="Arial"/>
          <w:i/>
          <w:u w:val="single"/>
        </w:rPr>
        <w:t>Goltz</w:t>
      </w:r>
      <w:proofErr w:type="spellEnd"/>
    </w:p>
    <w:p w14:paraId="0CEE35FC" w14:textId="77777777" w:rsidR="00DB70D5" w:rsidRDefault="00DB70D5" w:rsidP="00DB70D5">
      <w:pPr>
        <w:jc w:val="both"/>
        <w:rPr>
          <w:rFonts w:ascii="Arial" w:hAnsi="Arial"/>
        </w:rPr>
      </w:pPr>
    </w:p>
    <w:p w14:paraId="2999C716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 xml:space="preserve">Jeffrey D. </w:t>
      </w:r>
      <w:proofErr w:type="spellStart"/>
      <w:r>
        <w:rPr>
          <w:rFonts w:ascii="Arial" w:hAnsi="Arial"/>
        </w:rPr>
        <w:t>Goltz</w:t>
      </w:r>
      <w:proofErr w:type="spellEnd"/>
    </w:p>
    <w:p w14:paraId="0B7755DC" w14:textId="77777777" w:rsidR="00DB70D5" w:rsidRDefault="00DB70D5" w:rsidP="00DB70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Direct Line: (360) 528-3026</w:t>
      </w:r>
    </w:p>
    <w:p w14:paraId="7C259B9B" w14:textId="77777777" w:rsidR="00DB70D5" w:rsidRDefault="00DB70D5" w:rsidP="00DB70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 jgoltz@cascadialaw.com</w:t>
      </w:r>
    </w:p>
    <w:p w14:paraId="49CF7C79" w14:textId="77777777" w:rsidR="00DB70D5" w:rsidRDefault="00DB70D5" w:rsidP="00DB70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Office: Olympia</w:t>
      </w:r>
    </w:p>
    <w:p w14:paraId="37E70ED7" w14:textId="77777777" w:rsidR="00DB70D5" w:rsidRDefault="00DB70D5" w:rsidP="00DB70D5">
      <w:pPr>
        <w:rPr>
          <w:rFonts w:ascii="Arial" w:hAnsi="Arial"/>
        </w:rPr>
      </w:pPr>
    </w:p>
    <w:p w14:paraId="363122A0" w14:textId="77777777" w:rsidR="00DB70D5" w:rsidRDefault="00DB70D5" w:rsidP="00DB70D5">
      <w:pPr>
        <w:rPr>
          <w:rFonts w:ascii="Arial" w:hAnsi="Arial"/>
        </w:rPr>
      </w:pPr>
      <w:proofErr w:type="spellStart"/>
      <w:r>
        <w:rPr>
          <w:rFonts w:ascii="Arial" w:hAnsi="Arial"/>
        </w:rPr>
        <w:t>JG</w:t>
      </w:r>
      <w:proofErr w:type="gramStart"/>
      <w:r>
        <w:rPr>
          <w:rFonts w:ascii="Arial" w:hAnsi="Arial"/>
        </w:rPr>
        <w:t>:jt</w:t>
      </w:r>
      <w:bookmarkEnd w:id="1"/>
      <w:bookmarkEnd w:id="2"/>
      <w:proofErr w:type="spellEnd"/>
      <w:proofErr w:type="gramEnd"/>
      <w:r>
        <w:rPr>
          <w:rFonts w:ascii="Arial" w:hAnsi="Arial"/>
        </w:rPr>
        <w:t xml:space="preserve"> </w:t>
      </w:r>
    </w:p>
    <w:p w14:paraId="160A29C5" w14:textId="77777777" w:rsidR="00DB70D5" w:rsidRDefault="00DB70D5" w:rsidP="00DB70D5">
      <w:pPr>
        <w:rPr>
          <w:rFonts w:ascii="Arial" w:hAnsi="Arial"/>
        </w:rPr>
      </w:pPr>
    </w:p>
    <w:p w14:paraId="1EF135A6" w14:textId="77777777" w:rsidR="00DB70D5" w:rsidRDefault="00DB70D5" w:rsidP="00DB70D5">
      <w:pPr>
        <w:rPr>
          <w:rFonts w:ascii="Arial" w:hAnsi="Arial"/>
        </w:rPr>
      </w:pPr>
      <w:r>
        <w:rPr>
          <w:rFonts w:ascii="Arial" w:hAnsi="Arial"/>
        </w:rPr>
        <w:t>Enclosures</w:t>
      </w:r>
    </w:p>
    <w:p w14:paraId="3E6CFFFB" w14:textId="77777777" w:rsidR="00C80563" w:rsidRDefault="00C80563" w:rsidP="00C80563">
      <w:pPr>
        <w:rPr>
          <w:rFonts w:ascii="Arial" w:hAnsi="Arial"/>
        </w:rPr>
      </w:pPr>
    </w:p>
    <w:p w14:paraId="76A509C3" w14:textId="77777777" w:rsidR="00C80563" w:rsidRDefault="00C80563" w:rsidP="00C80563">
      <w:pPr>
        <w:rPr>
          <w:rFonts w:ascii="Arial" w:hAnsi="Arial"/>
        </w:rPr>
      </w:pPr>
    </w:p>
    <w:p w14:paraId="74412838" w14:textId="0B206CB7" w:rsidR="00917322" w:rsidRDefault="00917322">
      <w:pPr>
        <w:rPr>
          <w:rFonts w:ascii="Arial" w:hAnsi="Arial"/>
        </w:rPr>
      </w:pPr>
    </w:p>
    <w:sectPr w:rsidR="00917322" w:rsidSect="006779AB">
      <w:headerReference w:type="default" r:id="rId9"/>
      <w:headerReference w:type="first" r:id="rId10"/>
      <w:footerReference w:type="first" r:id="rId11"/>
      <w:pgSz w:w="12240" w:h="15840"/>
      <w:pgMar w:top="1440" w:right="1440" w:bottom="2016" w:left="2448" w:header="72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8E408" w14:textId="77777777" w:rsidR="00F9528B" w:rsidRDefault="00F9528B">
      <w:r>
        <w:separator/>
      </w:r>
    </w:p>
  </w:endnote>
  <w:endnote w:type="continuationSeparator" w:id="0">
    <w:p w14:paraId="2958EE33" w14:textId="77777777" w:rsidR="00F9528B" w:rsidRDefault="00F9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 Neue Bold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8"/>
      <w:gridCol w:w="2070"/>
      <w:gridCol w:w="2430"/>
    </w:tblGrid>
    <w:tr w:rsidR="00F9528B" w:rsidRPr="0031036D" w14:paraId="78B02FA2" w14:textId="77777777" w:rsidTr="006779AB">
      <w:trPr>
        <w:trHeight w:val="1170"/>
      </w:trPr>
      <w:tc>
        <w:tcPr>
          <w:tcW w:w="5688" w:type="dxa"/>
          <w:vAlign w:val="bottom"/>
        </w:tcPr>
        <w:p w14:paraId="235F4C06" w14:textId="77777777" w:rsidR="00F9528B" w:rsidRPr="006779AB" w:rsidRDefault="00F9528B" w:rsidP="0003574B">
          <w:pPr>
            <w:pStyle w:val="Footer"/>
            <w:spacing w:after="120"/>
            <w:rPr>
              <w:rFonts w:ascii="Arial Narrow" w:hAnsi="Arial Narrow" w:cs="Lucida Grande CY"/>
              <w:b/>
              <w:color w:val="641D00"/>
              <w:sz w:val="20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20"/>
            </w:rPr>
            <w:t>Cascadia Law Group PLLC</w:t>
          </w:r>
        </w:p>
        <w:p w14:paraId="19F43B5A" w14:textId="77777777" w:rsidR="00F9528B" w:rsidRPr="006779AB" w:rsidRDefault="00F9528B" w:rsidP="00FD2B5C">
          <w:pPr>
            <w:pStyle w:val="Footer"/>
            <w:rPr>
              <w:rFonts w:ascii="Arial Narrow" w:hAnsi="Arial Narrow" w:cs="Lucida Grande CY"/>
              <w:color w:val="641D00"/>
              <w:sz w:val="18"/>
              <w:szCs w:val="18"/>
            </w:rPr>
          </w:pPr>
          <w:proofErr w:type="gramStart"/>
          <w:r w:rsidRPr="006779AB">
            <w:rPr>
              <w:rFonts w:ascii="Arial Narrow" w:hAnsi="Arial Narrow" w:cs="Lucida Grande CY"/>
              <w:color w:val="641D00"/>
              <w:sz w:val="18"/>
              <w:szCs w:val="18"/>
            </w:rPr>
            <w:t>cascadialaw.com</w:t>
          </w:r>
          <w:proofErr w:type="gramEnd"/>
        </w:p>
      </w:tc>
      <w:tc>
        <w:tcPr>
          <w:tcW w:w="2070" w:type="dxa"/>
        </w:tcPr>
        <w:p w14:paraId="4995B5E0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SEATTLE</w:t>
          </w:r>
        </w:p>
        <w:p w14:paraId="0F6F2579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1201 Third Avenue</w:t>
          </w:r>
        </w:p>
        <w:p w14:paraId="35FD574B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320</w:t>
          </w:r>
        </w:p>
        <w:p w14:paraId="530AA4E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Seattle, WA 98101</w:t>
          </w:r>
        </w:p>
        <w:p w14:paraId="5A64DE6D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292-6300 voice</w:t>
          </w:r>
        </w:p>
        <w:p w14:paraId="6AB5D163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292-6301 fax</w:t>
          </w: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ab/>
          </w:r>
        </w:p>
      </w:tc>
      <w:tc>
        <w:tcPr>
          <w:tcW w:w="2430" w:type="dxa"/>
        </w:tcPr>
        <w:p w14:paraId="5C2EC257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OLYMPIA</w:t>
          </w:r>
        </w:p>
        <w:p w14:paraId="08E27B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606 Columbia Street SW</w:t>
          </w:r>
        </w:p>
        <w:p w14:paraId="73B0FBD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212</w:t>
          </w:r>
        </w:p>
        <w:p w14:paraId="67BA3135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Olympia, WA 98501</w:t>
          </w:r>
        </w:p>
        <w:p w14:paraId="6CFEB0D1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786-5057 voice</w:t>
          </w:r>
        </w:p>
        <w:p w14:paraId="01D237B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786-1835 fax</w:t>
          </w:r>
        </w:p>
      </w:tc>
    </w:tr>
  </w:tbl>
  <w:p w14:paraId="1A2056FD" w14:textId="77777777" w:rsidR="00F9528B" w:rsidRPr="0031036D" w:rsidRDefault="00F9528B" w:rsidP="00D33A78">
    <w:pPr>
      <w:pStyle w:val="Footer"/>
      <w:rPr>
        <w:rFonts w:ascii="Helvetica Neue Bold Condensed" w:hAnsi="Helvetica Neue Bold Condensed" w:cs="Lucida Grande CY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30696" w14:textId="77777777" w:rsidR="00F9528B" w:rsidRDefault="00F9528B">
      <w:r>
        <w:separator/>
      </w:r>
    </w:p>
  </w:footnote>
  <w:footnote w:type="continuationSeparator" w:id="0">
    <w:p w14:paraId="5EA96846" w14:textId="77777777" w:rsidR="00F9528B" w:rsidRDefault="00F952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4B009" w14:textId="77777777" w:rsidR="00F9528B" w:rsidRDefault="00F9528B">
    <w:pPr>
      <w:pStyle w:val="Header"/>
      <w:rPr>
        <w:rFonts w:ascii="Arial" w:hAnsi="Arial"/>
      </w:rPr>
    </w:pPr>
    <w:r>
      <w:rPr>
        <w:rFonts w:ascii="Arial" w:hAnsi="Arial"/>
      </w:rPr>
      <w:t>Dr. Annette Jones, CDFA</w:t>
    </w:r>
  </w:p>
  <w:p w14:paraId="2E01FF4B" w14:textId="77777777" w:rsidR="00F9528B" w:rsidRDefault="00F9528B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DB70D5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1DABB8AA" w14:textId="77777777" w:rsidR="00F9528B" w:rsidRDefault="00F9528B">
    <w:pPr>
      <w:pStyle w:val="Header"/>
      <w:rPr>
        <w:rStyle w:val="PageNumber"/>
        <w:rFonts w:ascii="Arial" w:hAnsi="Arial"/>
      </w:rPr>
    </w:pPr>
  </w:p>
  <w:p w14:paraId="5FD8121F" w14:textId="77777777" w:rsidR="00F9528B" w:rsidRDefault="00F9528B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11A2E" w14:textId="77777777" w:rsidR="00F9528B" w:rsidRDefault="00F9528B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26327BE3" wp14:editId="79C77673">
          <wp:simplePos x="0" y="0"/>
          <wp:positionH relativeFrom="column">
            <wp:posOffset>-1388745</wp:posOffset>
          </wp:positionH>
          <wp:positionV relativeFrom="paragraph">
            <wp:posOffset>1488440</wp:posOffset>
          </wp:positionV>
          <wp:extent cx="1115695" cy="800100"/>
          <wp:effectExtent l="0" t="0" r="190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cadia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70C3"/>
    <w:multiLevelType w:val="hybridMultilevel"/>
    <w:tmpl w:val="BDF4D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2"/>
    <w:rsid w:val="0003574B"/>
    <w:rsid w:val="0008554B"/>
    <w:rsid w:val="00094B1F"/>
    <w:rsid w:val="000B3252"/>
    <w:rsid w:val="000F3EF2"/>
    <w:rsid w:val="00117BB9"/>
    <w:rsid w:val="00155667"/>
    <w:rsid w:val="00165F25"/>
    <w:rsid w:val="00221627"/>
    <w:rsid w:val="00257D36"/>
    <w:rsid w:val="00273CA6"/>
    <w:rsid w:val="002E192C"/>
    <w:rsid w:val="0031036D"/>
    <w:rsid w:val="00325CCB"/>
    <w:rsid w:val="00361C3A"/>
    <w:rsid w:val="00362014"/>
    <w:rsid w:val="003B6ECE"/>
    <w:rsid w:val="004B4DB5"/>
    <w:rsid w:val="00587E20"/>
    <w:rsid w:val="00615542"/>
    <w:rsid w:val="0062501B"/>
    <w:rsid w:val="006779AB"/>
    <w:rsid w:val="006F61C7"/>
    <w:rsid w:val="00742A08"/>
    <w:rsid w:val="00792708"/>
    <w:rsid w:val="008A642A"/>
    <w:rsid w:val="008E3AB3"/>
    <w:rsid w:val="009076AD"/>
    <w:rsid w:val="00917322"/>
    <w:rsid w:val="00941CED"/>
    <w:rsid w:val="009D1252"/>
    <w:rsid w:val="00A54192"/>
    <w:rsid w:val="00AB5A85"/>
    <w:rsid w:val="00AE5D2D"/>
    <w:rsid w:val="00B15989"/>
    <w:rsid w:val="00B60C58"/>
    <w:rsid w:val="00BB4759"/>
    <w:rsid w:val="00BC0FA2"/>
    <w:rsid w:val="00C20AB0"/>
    <w:rsid w:val="00C34FC1"/>
    <w:rsid w:val="00C80563"/>
    <w:rsid w:val="00CB60A8"/>
    <w:rsid w:val="00D33A78"/>
    <w:rsid w:val="00DB70D5"/>
    <w:rsid w:val="00DE4245"/>
    <w:rsid w:val="00E11344"/>
    <w:rsid w:val="00F0107E"/>
    <w:rsid w:val="00F9528B"/>
    <w:rsid w:val="00FA6B0D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22EC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turner%20SSD:Users:jturner:Library:Containers:com.apple.mail:Data:Library:Mail%20Downloads:6F83E45A-F4C0-46D0-9C1A-E22CA7EFF018:Jay%20Letterhead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0B337F-DC94-43DC-9FDE-AF162B08B7A0}"/>
</file>

<file path=customXml/itemProps2.xml><?xml version="1.0" encoding="utf-8"?>
<ds:datastoreItem xmlns:ds="http://schemas.openxmlformats.org/officeDocument/2006/customXml" ds:itemID="{D0E91450-7392-4A64-BFAB-30FC4BB88F10}"/>
</file>

<file path=customXml/itemProps3.xml><?xml version="1.0" encoding="utf-8"?>
<ds:datastoreItem xmlns:ds="http://schemas.openxmlformats.org/officeDocument/2006/customXml" ds:itemID="{BDA2D0CB-1EA5-43D7-899C-524351AB3916}"/>
</file>

<file path=customXml/itemProps4.xml><?xml version="1.0" encoding="utf-8"?>
<ds:datastoreItem xmlns:ds="http://schemas.openxmlformats.org/officeDocument/2006/customXml" ds:itemID="{CA6B8DC8-A087-FB4E-8E00-0D7948A4A90B}"/>
</file>

<file path=customXml/itemProps5.xml><?xml version="1.0" encoding="utf-8"?>
<ds:datastoreItem xmlns:ds="http://schemas.openxmlformats.org/officeDocument/2006/customXml" ds:itemID="{F7FE0338-035E-416B-99F4-7C91F692FCDA}"/>
</file>

<file path=docProps/app.xml><?xml version="1.0" encoding="utf-8"?>
<Properties xmlns="http://schemas.openxmlformats.org/officeDocument/2006/extended-properties" xmlns:vt="http://schemas.openxmlformats.org/officeDocument/2006/docPropsVTypes">
  <Template>Jay Letterhead Signed.dotx</Template>
  <TotalTime>0</TotalTime>
  <Pages>1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Turner</dc:creator>
  <cp:keywords/>
  <dc:description/>
  <cp:lastModifiedBy>Jessie Turner</cp:lastModifiedBy>
  <cp:revision>2</cp:revision>
  <cp:lastPrinted>2015-07-31T04:17:00Z</cp:lastPrinted>
  <dcterms:created xsi:type="dcterms:W3CDTF">2016-02-23T22:04:00Z</dcterms:created>
  <dcterms:modified xsi:type="dcterms:W3CDTF">2016-02-23T22:04:00Z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