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E4E10" w14:textId="77777777" w:rsidR="00CC72F1" w:rsidRDefault="00CC72F1" w:rsidP="00CC72F1">
      <w:pPr>
        <w:pStyle w:val="NoSpacing"/>
        <w:jc w:val="center"/>
        <w:rPr>
          <w:sz w:val="14"/>
        </w:rPr>
      </w:pPr>
      <w:r>
        <w:rPr>
          <w:noProof/>
        </w:rPr>
        <w:drawing>
          <wp:inline distT="0" distB="0" distL="0" distR="0" wp14:anchorId="57AE4E38" wp14:editId="57AE4E39">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57AE4E11" w14:textId="77777777" w:rsidR="00CC72F1" w:rsidRDefault="00CC72F1" w:rsidP="00CC72F1">
      <w:pPr>
        <w:pStyle w:val="NoSpacing"/>
        <w:jc w:val="center"/>
        <w:rPr>
          <w:rFonts w:ascii="Arial" w:hAnsi="Arial"/>
          <w:b/>
          <w:color w:val="008000"/>
          <w:sz w:val="18"/>
        </w:rPr>
      </w:pPr>
    </w:p>
    <w:p w14:paraId="57AE4E12" w14:textId="77777777" w:rsidR="00CC72F1" w:rsidRDefault="00CC72F1" w:rsidP="00CC72F1">
      <w:pPr>
        <w:pStyle w:val="NoSpacing"/>
        <w:spacing w:after="80"/>
        <w:jc w:val="center"/>
        <w:rPr>
          <w:rFonts w:ascii="Arial" w:hAnsi="Arial"/>
          <w:b/>
          <w:color w:val="008000"/>
          <w:sz w:val="18"/>
        </w:rPr>
      </w:pPr>
      <w:r>
        <w:rPr>
          <w:rFonts w:ascii="Arial" w:hAnsi="Arial"/>
          <w:b/>
          <w:color w:val="008000"/>
          <w:sz w:val="18"/>
        </w:rPr>
        <w:t>STATE OF WASHINGTON</w:t>
      </w:r>
    </w:p>
    <w:p w14:paraId="57AE4E13" w14:textId="77777777" w:rsidR="00CC72F1" w:rsidRDefault="00CC72F1" w:rsidP="00CC72F1">
      <w:pPr>
        <w:pStyle w:val="NoSpacing"/>
        <w:spacing w:after="80"/>
        <w:jc w:val="center"/>
        <w:rPr>
          <w:rFonts w:ascii="Arial" w:hAnsi="Arial"/>
          <w:color w:val="008000"/>
          <w:sz w:val="28"/>
        </w:rPr>
      </w:pPr>
      <w:r>
        <w:rPr>
          <w:rFonts w:ascii="Arial" w:hAnsi="Arial"/>
          <w:color w:val="008000"/>
          <w:sz w:val="28"/>
        </w:rPr>
        <w:t>UTILITIES AND TRANSPORTATION COMMI</w:t>
      </w:r>
      <w:bookmarkStart w:id="0" w:name="_GoBack"/>
      <w:bookmarkEnd w:id="0"/>
      <w:r>
        <w:rPr>
          <w:rFonts w:ascii="Arial" w:hAnsi="Arial"/>
          <w:color w:val="008000"/>
          <w:sz w:val="28"/>
        </w:rPr>
        <w:t>SSION</w:t>
      </w:r>
    </w:p>
    <w:p w14:paraId="57AE4E14" w14:textId="77777777" w:rsidR="00CC72F1" w:rsidRDefault="00CC72F1" w:rsidP="00CC72F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AE4E15" w14:textId="77777777" w:rsidR="00CC72F1" w:rsidRDefault="00CC72F1" w:rsidP="00CC72F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733A1F6" w14:textId="116454E4" w:rsidR="00D976BF" w:rsidRPr="00ED5D02" w:rsidRDefault="00FC3D0A" w:rsidP="00D976BF">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August 4, 2016</w:t>
      </w:r>
    </w:p>
    <w:p w14:paraId="02D91A36" w14:textId="77777777" w:rsidR="00D976BF" w:rsidRPr="00ED5D02" w:rsidRDefault="00D976BF" w:rsidP="00D976BF">
      <w:pPr>
        <w:spacing w:after="0" w:line="264" w:lineRule="auto"/>
        <w:jc w:val="center"/>
        <w:rPr>
          <w:rFonts w:ascii="Times New Roman" w:hAnsi="Times New Roman" w:cs="Times New Roman"/>
          <w:b/>
          <w:sz w:val="24"/>
          <w:szCs w:val="24"/>
        </w:rPr>
      </w:pPr>
    </w:p>
    <w:p w14:paraId="7103236D" w14:textId="45569E22" w:rsidR="00D976BF" w:rsidRPr="00ED5D02" w:rsidRDefault="00D976BF" w:rsidP="00D976BF">
      <w:pPr>
        <w:spacing w:after="0" w:line="264" w:lineRule="auto"/>
        <w:jc w:val="center"/>
        <w:rPr>
          <w:rFonts w:ascii="Times New Roman" w:hAnsi="Times New Roman" w:cs="Times New Roman"/>
          <w:b/>
          <w:sz w:val="24"/>
          <w:szCs w:val="24"/>
        </w:rPr>
      </w:pPr>
      <w:r w:rsidRPr="00ED5D02">
        <w:rPr>
          <w:rFonts w:ascii="Times New Roman" w:hAnsi="Times New Roman" w:cs="Times New Roman"/>
          <w:b/>
          <w:sz w:val="24"/>
          <w:szCs w:val="24"/>
        </w:rPr>
        <w:t xml:space="preserve">NOTICE </w:t>
      </w:r>
      <w:r w:rsidR="00D93058">
        <w:rPr>
          <w:rFonts w:ascii="Times New Roman" w:hAnsi="Times New Roman" w:cs="Times New Roman"/>
          <w:b/>
          <w:sz w:val="24"/>
          <w:szCs w:val="24"/>
        </w:rPr>
        <w:t>DECLINING TO CONSIDER</w:t>
      </w:r>
      <w:r w:rsidR="00FC3D0A">
        <w:rPr>
          <w:rFonts w:ascii="Times New Roman" w:hAnsi="Times New Roman" w:cs="Times New Roman"/>
          <w:b/>
          <w:sz w:val="24"/>
          <w:szCs w:val="24"/>
        </w:rPr>
        <w:t xml:space="preserve"> PETITION FOR REVIEW</w:t>
      </w:r>
    </w:p>
    <w:p w14:paraId="60033702" w14:textId="77777777" w:rsidR="005F739C" w:rsidRPr="00615D2B" w:rsidRDefault="005F739C" w:rsidP="005F739C">
      <w:pPr>
        <w:spacing w:after="0" w:line="264" w:lineRule="auto"/>
        <w:rPr>
          <w:rFonts w:ascii="Times New Roman" w:hAnsi="Times New Roman" w:cs="Times New Roman"/>
          <w:sz w:val="24"/>
          <w:szCs w:val="24"/>
        </w:rPr>
      </w:pPr>
    </w:p>
    <w:p w14:paraId="766238DE" w14:textId="77777777" w:rsidR="005F739C" w:rsidRPr="00615D2B" w:rsidRDefault="005F739C" w:rsidP="005F739C">
      <w:pPr>
        <w:spacing w:after="0" w:line="264" w:lineRule="auto"/>
        <w:rPr>
          <w:rFonts w:ascii="Times New Roman" w:hAnsi="Times New Roman" w:cs="Times New Roman"/>
          <w:sz w:val="24"/>
          <w:szCs w:val="24"/>
        </w:rPr>
      </w:pPr>
    </w:p>
    <w:p w14:paraId="192F052C" w14:textId="77777777" w:rsidR="008423B1" w:rsidRDefault="005F739C" w:rsidP="005F739C">
      <w:pPr>
        <w:spacing w:after="0" w:line="264" w:lineRule="auto"/>
        <w:ind w:left="720" w:hanging="720"/>
        <w:rPr>
          <w:rFonts w:ascii="Times New Roman" w:hAnsi="Times New Roman" w:cs="Times New Roman"/>
          <w:i/>
          <w:sz w:val="24"/>
          <w:szCs w:val="24"/>
        </w:rPr>
      </w:pPr>
      <w:r w:rsidRPr="00615D2B">
        <w:rPr>
          <w:rFonts w:ascii="Times New Roman" w:hAnsi="Times New Roman" w:cs="Times New Roman"/>
          <w:sz w:val="24"/>
          <w:szCs w:val="24"/>
        </w:rPr>
        <w:t>RE:</w:t>
      </w:r>
      <w:r w:rsidRPr="00615D2B">
        <w:rPr>
          <w:rFonts w:ascii="Times New Roman" w:hAnsi="Times New Roman" w:cs="Times New Roman"/>
          <w:sz w:val="24"/>
          <w:szCs w:val="24"/>
        </w:rPr>
        <w:tab/>
      </w:r>
      <w:r w:rsidR="00FC3D0A">
        <w:rPr>
          <w:rFonts w:ascii="Times New Roman" w:hAnsi="Times New Roman" w:cs="Times New Roman"/>
          <w:i/>
          <w:sz w:val="24"/>
          <w:szCs w:val="24"/>
        </w:rPr>
        <w:t xml:space="preserve">In the Matter of the Penalty Assessment </w:t>
      </w:r>
      <w:r w:rsidR="008423B1">
        <w:rPr>
          <w:rFonts w:ascii="Times New Roman" w:hAnsi="Times New Roman" w:cs="Times New Roman"/>
          <w:i/>
          <w:sz w:val="24"/>
          <w:szCs w:val="24"/>
        </w:rPr>
        <w:t>against</w:t>
      </w:r>
      <w:r w:rsidR="00FC3D0A">
        <w:rPr>
          <w:rFonts w:ascii="Times New Roman" w:hAnsi="Times New Roman" w:cs="Times New Roman"/>
          <w:i/>
          <w:sz w:val="24"/>
          <w:szCs w:val="24"/>
        </w:rPr>
        <w:t xml:space="preserve"> Woodland Industries General Contracting, Inc</w:t>
      </w:r>
      <w:r w:rsidR="00DB10F8">
        <w:rPr>
          <w:rFonts w:ascii="Times New Roman" w:hAnsi="Times New Roman" w:cs="Times New Roman"/>
          <w:i/>
          <w:sz w:val="24"/>
          <w:szCs w:val="24"/>
        </w:rPr>
        <w:t>.</w:t>
      </w:r>
    </w:p>
    <w:p w14:paraId="312C8121" w14:textId="3BE6387C" w:rsidR="005F739C" w:rsidRPr="00615D2B" w:rsidRDefault="005F739C" w:rsidP="008423B1">
      <w:pPr>
        <w:spacing w:after="0" w:line="264" w:lineRule="auto"/>
        <w:ind w:left="720"/>
        <w:rPr>
          <w:rFonts w:ascii="Times New Roman" w:hAnsi="Times New Roman" w:cs="Times New Roman"/>
          <w:i/>
          <w:sz w:val="24"/>
          <w:szCs w:val="24"/>
        </w:rPr>
      </w:pPr>
      <w:r w:rsidRPr="00615D2B">
        <w:rPr>
          <w:rFonts w:ascii="Times New Roman" w:hAnsi="Times New Roman" w:cs="Times New Roman"/>
          <w:sz w:val="24"/>
          <w:szCs w:val="24"/>
        </w:rPr>
        <w:t xml:space="preserve">Docket </w:t>
      </w:r>
      <w:r w:rsidR="00FC3D0A">
        <w:rPr>
          <w:rFonts w:ascii="Times New Roman" w:hAnsi="Times New Roman" w:cs="Times New Roman"/>
          <w:sz w:val="24"/>
          <w:szCs w:val="24"/>
        </w:rPr>
        <w:t>DG-160174</w:t>
      </w:r>
      <w:r w:rsidRPr="00615D2B">
        <w:rPr>
          <w:rFonts w:ascii="Times New Roman" w:hAnsi="Times New Roman" w:cs="Times New Roman"/>
          <w:i/>
          <w:sz w:val="24"/>
          <w:szCs w:val="24"/>
        </w:rPr>
        <w:t xml:space="preserve"> </w:t>
      </w:r>
    </w:p>
    <w:p w14:paraId="136298CC" w14:textId="77777777" w:rsidR="005F739C" w:rsidRPr="00615D2B" w:rsidRDefault="005F739C" w:rsidP="005F739C">
      <w:pPr>
        <w:spacing w:after="0" w:line="264" w:lineRule="auto"/>
        <w:rPr>
          <w:rFonts w:ascii="Times New Roman" w:hAnsi="Times New Roman" w:cs="Times New Roman"/>
          <w:sz w:val="24"/>
          <w:szCs w:val="24"/>
        </w:rPr>
      </w:pPr>
    </w:p>
    <w:p w14:paraId="488C7A5D" w14:textId="77777777" w:rsidR="005F739C" w:rsidRPr="00615D2B" w:rsidRDefault="005F739C" w:rsidP="005F739C">
      <w:pPr>
        <w:spacing w:after="0" w:line="264" w:lineRule="auto"/>
        <w:rPr>
          <w:rFonts w:ascii="Times New Roman" w:hAnsi="Times New Roman" w:cs="Times New Roman"/>
          <w:sz w:val="24"/>
          <w:szCs w:val="24"/>
        </w:rPr>
      </w:pPr>
      <w:r w:rsidRPr="00615D2B">
        <w:rPr>
          <w:rFonts w:ascii="Times New Roman" w:hAnsi="Times New Roman" w:cs="Times New Roman"/>
          <w:sz w:val="24"/>
          <w:szCs w:val="24"/>
        </w:rPr>
        <w:t>TO ALL PARTIES:</w:t>
      </w:r>
    </w:p>
    <w:p w14:paraId="503F1AB9" w14:textId="77777777" w:rsidR="005F739C" w:rsidRPr="00FD5C16" w:rsidRDefault="005F739C" w:rsidP="005F739C">
      <w:pPr>
        <w:spacing w:after="0" w:line="264" w:lineRule="auto"/>
        <w:rPr>
          <w:rFonts w:ascii="Times New Roman" w:hAnsi="Times New Roman" w:cs="Times New Roman"/>
          <w:sz w:val="24"/>
          <w:szCs w:val="24"/>
        </w:rPr>
      </w:pPr>
    </w:p>
    <w:p w14:paraId="1FF11C5A" w14:textId="1558FDE3" w:rsidR="005F739C" w:rsidRPr="00FD5C16" w:rsidRDefault="00FC3D0A" w:rsidP="005F739C">
      <w:pPr>
        <w:spacing w:line="288" w:lineRule="auto"/>
        <w:rPr>
          <w:rFonts w:ascii="Times New Roman" w:hAnsi="Times New Roman"/>
          <w:sz w:val="24"/>
          <w:szCs w:val="24"/>
        </w:rPr>
      </w:pPr>
      <w:r>
        <w:rPr>
          <w:rFonts w:ascii="Times New Roman" w:hAnsi="Times New Roman" w:cs="Times New Roman"/>
          <w:sz w:val="24"/>
          <w:szCs w:val="24"/>
        </w:rPr>
        <w:t xml:space="preserve">On April 18, 2016, the </w:t>
      </w:r>
      <w:r w:rsidRPr="00FC3D0A">
        <w:rPr>
          <w:rFonts w:ascii="Times New Roman" w:hAnsi="Times New Roman" w:cs="Times New Roman"/>
          <w:sz w:val="24"/>
          <w:szCs w:val="24"/>
        </w:rPr>
        <w:t>Washington Utilities and Transportation Commission</w:t>
      </w:r>
      <w:r>
        <w:rPr>
          <w:rFonts w:ascii="Times New Roman" w:hAnsi="Times New Roman" w:cs="Times New Roman"/>
          <w:sz w:val="24"/>
          <w:szCs w:val="24"/>
        </w:rPr>
        <w:t xml:space="preserve"> (Commission) issued Penalty Assessment DG-160174 against Woodland Industries General Contracting, Inc.</w:t>
      </w:r>
      <w:r w:rsidR="00127C89">
        <w:rPr>
          <w:rFonts w:ascii="Times New Roman" w:hAnsi="Times New Roman" w:cs="Times New Roman"/>
          <w:sz w:val="24"/>
          <w:szCs w:val="24"/>
        </w:rPr>
        <w:t xml:space="preserve"> (Woodland or Company) in the amount of $2,000</w:t>
      </w:r>
      <w:r w:rsidR="00DB10F8">
        <w:rPr>
          <w:rFonts w:ascii="Times New Roman" w:hAnsi="Times New Roman" w:cs="Times New Roman"/>
          <w:sz w:val="24"/>
          <w:szCs w:val="24"/>
        </w:rPr>
        <w:t>,</w:t>
      </w:r>
      <w:r w:rsidR="00127C89">
        <w:rPr>
          <w:rFonts w:ascii="Times New Roman" w:hAnsi="Times New Roman" w:cs="Times New Roman"/>
          <w:sz w:val="24"/>
          <w:szCs w:val="24"/>
        </w:rPr>
        <w:t xml:space="preserve"> </w:t>
      </w:r>
      <w:r w:rsidR="00DB10F8">
        <w:rPr>
          <w:rFonts w:ascii="Times New Roman" w:hAnsi="Times New Roman" w:cs="Times New Roman"/>
          <w:sz w:val="24"/>
          <w:szCs w:val="24"/>
        </w:rPr>
        <w:t>alleging</w:t>
      </w:r>
      <w:r w:rsidR="00127C89">
        <w:rPr>
          <w:rFonts w:ascii="Times New Roman" w:hAnsi="Times New Roman" w:cs="Times New Roman"/>
          <w:sz w:val="24"/>
          <w:szCs w:val="24"/>
        </w:rPr>
        <w:t xml:space="preserve"> two violations of </w:t>
      </w:r>
      <w:r w:rsidR="00225322">
        <w:rPr>
          <w:rFonts w:ascii="Times New Roman" w:hAnsi="Times New Roman" w:cs="Times New Roman"/>
          <w:sz w:val="24"/>
          <w:szCs w:val="24"/>
        </w:rPr>
        <w:t xml:space="preserve">RCW 19.122.030(1) for failing to request a utility locate prior to performing excavations on May 9, 2014, and September 21, 2015. On April 28, the Company filed a response and requested a hearing. </w:t>
      </w:r>
    </w:p>
    <w:p w14:paraId="4A617330" w14:textId="23F25C02" w:rsidR="00D93058" w:rsidRDefault="00D976BF" w:rsidP="008423B1">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On June </w:t>
      </w:r>
      <w:r w:rsidR="00225322">
        <w:rPr>
          <w:rFonts w:ascii="Times New Roman" w:hAnsi="Times New Roman" w:cs="Times New Roman"/>
          <w:sz w:val="24"/>
          <w:szCs w:val="24"/>
        </w:rPr>
        <w:t>21</w:t>
      </w:r>
      <w:r>
        <w:rPr>
          <w:rFonts w:ascii="Times New Roman" w:hAnsi="Times New Roman" w:cs="Times New Roman"/>
          <w:sz w:val="24"/>
          <w:szCs w:val="24"/>
        </w:rPr>
        <w:t xml:space="preserve">, 2016, </w:t>
      </w:r>
      <w:r w:rsidR="00225322">
        <w:rPr>
          <w:rFonts w:ascii="Times New Roman" w:hAnsi="Times New Roman" w:cs="Times New Roman"/>
          <w:sz w:val="24"/>
          <w:szCs w:val="24"/>
        </w:rPr>
        <w:t>the Commission conducted a brief adjudicative proceeding before Administrative Law Judge Rayne Pearson. On June 23, the Commission issued Order 01 Denying Mitigation</w:t>
      </w:r>
      <w:r w:rsidR="00E856A9">
        <w:rPr>
          <w:rFonts w:ascii="Times New Roman" w:hAnsi="Times New Roman" w:cs="Times New Roman"/>
          <w:sz w:val="24"/>
          <w:szCs w:val="24"/>
        </w:rPr>
        <w:t xml:space="preserve"> (Order 01)</w:t>
      </w:r>
      <w:r w:rsidR="00225322">
        <w:rPr>
          <w:rFonts w:ascii="Times New Roman" w:hAnsi="Times New Roman" w:cs="Times New Roman"/>
          <w:sz w:val="24"/>
          <w:szCs w:val="24"/>
        </w:rPr>
        <w:t>. Order 01 include</w:t>
      </w:r>
      <w:r w:rsidR="00DB10F8">
        <w:rPr>
          <w:rFonts w:ascii="Times New Roman" w:hAnsi="Times New Roman" w:cs="Times New Roman"/>
          <w:sz w:val="24"/>
          <w:szCs w:val="24"/>
        </w:rPr>
        <w:t>d</w:t>
      </w:r>
      <w:r w:rsidR="00225322">
        <w:rPr>
          <w:rFonts w:ascii="Times New Roman" w:hAnsi="Times New Roman" w:cs="Times New Roman"/>
          <w:sz w:val="24"/>
          <w:szCs w:val="24"/>
        </w:rPr>
        <w:t xml:space="preserve"> a notice to the parties that any petitions for review must be filed with the Commission within 20 days of the </w:t>
      </w:r>
      <w:r w:rsidR="0042182A">
        <w:rPr>
          <w:rFonts w:ascii="Times New Roman" w:hAnsi="Times New Roman" w:cs="Times New Roman"/>
          <w:sz w:val="24"/>
          <w:szCs w:val="24"/>
        </w:rPr>
        <w:t xml:space="preserve">date the order was entered. </w:t>
      </w:r>
      <w:r w:rsidR="00225322">
        <w:rPr>
          <w:rFonts w:ascii="Times New Roman" w:hAnsi="Times New Roman" w:cs="Times New Roman"/>
          <w:sz w:val="24"/>
          <w:szCs w:val="24"/>
        </w:rPr>
        <w:t xml:space="preserve">Accordingly, the deadline </w:t>
      </w:r>
      <w:r w:rsidR="00AD2722">
        <w:rPr>
          <w:rFonts w:ascii="Times New Roman" w:hAnsi="Times New Roman" w:cs="Times New Roman"/>
          <w:sz w:val="24"/>
          <w:szCs w:val="24"/>
        </w:rPr>
        <w:t>to file</w:t>
      </w:r>
      <w:r w:rsidR="00225322">
        <w:rPr>
          <w:rFonts w:ascii="Times New Roman" w:hAnsi="Times New Roman" w:cs="Times New Roman"/>
          <w:sz w:val="24"/>
          <w:szCs w:val="24"/>
        </w:rPr>
        <w:t xml:space="preserve"> any such petition was July 13, 2016. </w:t>
      </w:r>
    </w:p>
    <w:p w14:paraId="0FBF473A" w14:textId="77777777" w:rsidR="00D93058" w:rsidRDefault="00D93058" w:rsidP="005F739C">
      <w:pPr>
        <w:spacing w:after="0" w:line="264" w:lineRule="auto"/>
        <w:rPr>
          <w:rFonts w:ascii="Times New Roman" w:hAnsi="Times New Roman" w:cs="Times New Roman"/>
          <w:sz w:val="24"/>
          <w:szCs w:val="24"/>
        </w:rPr>
      </w:pPr>
    </w:p>
    <w:p w14:paraId="07C9F082" w14:textId="1E7E2B6E" w:rsidR="00D976BF" w:rsidRDefault="00D93058" w:rsidP="008423B1">
      <w:pPr>
        <w:spacing w:after="0" w:line="288" w:lineRule="auto"/>
        <w:rPr>
          <w:rFonts w:ascii="Times New Roman" w:hAnsi="Times New Roman" w:cs="Times New Roman"/>
          <w:sz w:val="24"/>
          <w:szCs w:val="24"/>
        </w:rPr>
      </w:pPr>
      <w:r>
        <w:rPr>
          <w:rFonts w:ascii="Times New Roman" w:hAnsi="Times New Roman" w:cs="Times New Roman"/>
          <w:sz w:val="24"/>
          <w:szCs w:val="24"/>
        </w:rPr>
        <w:t>The Commission received no petition for review by July 13, 2016, and did not initiate such review on its own initiative. Order 01, therefore, became the final order of the Commission by operation of law on July 14, 2016.</w:t>
      </w:r>
    </w:p>
    <w:p w14:paraId="02529B15" w14:textId="77777777" w:rsidR="00D976BF" w:rsidRDefault="00D976BF" w:rsidP="005F739C">
      <w:pPr>
        <w:spacing w:after="0" w:line="264" w:lineRule="auto"/>
        <w:rPr>
          <w:rFonts w:ascii="Times New Roman" w:hAnsi="Times New Roman" w:cs="Times New Roman"/>
          <w:sz w:val="24"/>
          <w:szCs w:val="24"/>
        </w:rPr>
      </w:pPr>
    </w:p>
    <w:p w14:paraId="7C6D23E4" w14:textId="4EAF6F0A" w:rsidR="005F739C" w:rsidRDefault="00225322" w:rsidP="008423B1">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On July 22, 2016, Woodland filed a Petition </w:t>
      </w:r>
      <w:r w:rsidR="00AD2722">
        <w:rPr>
          <w:rFonts w:ascii="Times New Roman" w:hAnsi="Times New Roman" w:cs="Times New Roman"/>
          <w:sz w:val="24"/>
          <w:szCs w:val="24"/>
        </w:rPr>
        <w:t>to Reopen Incident Investigation requesting rehearing, which the Commission construe</w:t>
      </w:r>
      <w:r w:rsidR="00D93058">
        <w:rPr>
          <w:rFonts w:ascii="Times New Roman" w:hAnsi="Times New Roman" w:cs="Times New Roman"/>
          <w:sz w:val="24"/>
          <w:szCs w:val="24"/>
        </w:rPr>
        <w:t>s</w:t>
      </w:r>
      <w:r w:rsidR="00AD2722">
        <w:rPr>
          <w:rFonts w:ascii="Times New Roman" w:hAnsi="Times New Roman" w:cs="Times New Roman"/>
          <w:sz w:val="24"/>
          <w:szCs w:val="24"/>
        </w:rPr>
        <w:t xml:space="preserve"> as a </w:t>
      </w:r>
      <w:r w:rsidR="00D93058">
        <w:rPr>
          <w:rFonts w:ascii="Times New Roman" w:hAnsi="Times New Roman" w:cs="Times New Roman"/>
          <w:sz w:val="24"/>
          <w:szCs w:val="24"/>
        </w:rPr>
        <w:t>p</w:t>
      </w:r>
      <w:r w:rsidR="00AD2722">
        <w:rPr>
          <w:rFonts w:ascii="Times New Roman" w:hAnsi="Times New Roman" w:cs="Times New Roman"/>
          <w:sz w:val="24"/>
          <w:szCs w:val="24"/>
        </w:rPr>
        <w:t>etition for review (Petition). In its Petition, the Company of</w:t>
      </w:r>
      <w:r w:rsidR="00DB10F8">
        <w:rPr>
          <w:rFonts w:ascii="Times New Roman" w:hAnsi="Times New Roman" w:cs="Times New Roman"/>
          <w:sz w:val="24"/>
          <w:szCs w:val="24"/>
        </w:rPr>
        <w:t>fers a different</w:t>
      </w:r>
      <w:r w:rsidR="00831600">
        <w:rPr>
          <w:rFonts w:ascii="Times New Roman" w:hAnsi="Times New Roman" w:cs="Times New Roman"/>
          <w:sz w:val="24"/>
          <w:szCs w:val="24"/>
        </w:rPr>
        <w:t xml:space="preserve"> </w:t>
      </w:r>
      <w:r w:rsidR="0042182A">
        <w:rPr>
          <w:rFonts w:ascii="Times New Roman" w:hAnsi="Times New Roman" w:cs="Times New Roman"/>
          <w:sz w:val="24"/>
          <w:szCs w:val="24"/>
        </w:rPr>
        <w:t xml:space="preserve">explanation for the violations </w:t>
      </w:r>
      <w:r w:rsidR="00DB10F8">
        <w:rPr>
          <w:rFonts w:ascii="Times New Roman" w:hAnsi="Times New Roman" w:cs="Times New Roman"/>
          <w:sz w:val="24"/>
          <w:szCs w:val="24"/>
        </w:rPr>
        <w:t>than</w:t>
      </w:r>
      <w:r w:rsidR="00831600">
        <w:rPr>
          <w:rFonts w:ascii="Times New Roman" w:hAnsi="Times New Roman" w:cs="Times New Roman"/>
          <w:sz w:val="24"/>
          <w:szCs w:val="24"/>
        </w:rPr>
        <w:t xml:space="preserve"> the</w:t>
      </w:r>
      <w:r w:rsidR="0042182A">
        <w:rPr>
          <w:rFonts w:ascii="Times New Roman" w:hAnsi="Times New Roman" w:cs="Times New Roman"/>
          <w:sz w:val="24"/>
          <w:szCs w:val="24"/>
        </w:rPr>
        <w:t xml:space="preserve"> explanation </w:t>
      </w:r>
      <w:r w:rsidR="00D93058">
        <w:rPr>
          <w:rFonts w:ascii="Times New Roman" w:hAnsi="Times New Roman" w:cs="Times New Roman"/>
          <w:sz w:val="24"/>
          <w:szCs w:val="24"/>
        </w:rPr>
        <w:t xml:space="preserve">to which </w:t>
      </w:r>
      <w:r w:rsidR="00AD2722">
        <w:rPr>
          <w:rFonts w:ascii="Times New Roman" w:hAnsi="Times New Roman" w:cs="Times New Roman"/>
          <w:sz w:val="24"/>
          <w:szCs w:val="24"/>
        </w:rPr>
        <w:t xml:space="preserve">the </w:t>
      </w:r>
      <w:r w:rsidR="00D93058">
        <w:rPr>
          <w:rFonts w:ascii="Times New Roman" w:hAnsi="Times New Roman" w:cs="Times New Roman"/>
          <w:sz w:val="24"/>
          <w:szCs w:val="24"/>
        </w:rPr>
        <w:t xml:space="preserve">Company </w:t>
      </w:r>
      <w:r w:rsidR="00AD2722">
        <w:rPr>
          <w:rFonts w:ascii="Times New Roman" w:hAnsi="Times New Roman" w:cs="Times New Roman"/>
          <w:sz w:val="24"/>
          <w:szCs w:val="24"/>
        </w:rPr>
        <w:t xml:space="preserve">owner </w:t>
      </w:r>
      <w:r w:rsidR="00D93058">
        <w:rPr>
          <w:rFonts w:ascii="Times New Roman" w:hAnsi="Times New Roman" w:cs="Times New Roman"/>
          <w:sz w:val="24"/>
          <w:szCs w:val="24"/>
        </w:rPr>
        <w:t>testified</w:t>
      </w:r>
      <w:r w:rsidR="00AD2722">
        <w:rPr>
          <w:rFonts w:ascii="Times New Roman" w:hAnsi="Times New Roman" w:cs="Times New Roman"/>
          <w:sz w:val="24"/>
          <w:szCs w:val="24"/>
        </w:rPr>
        <w:t xml:space="preserve"> at </w:t>
      </w:r>
      <w:r w:rsidR="00D93058">
        <w:rPr>
          <w:rFonts w:ascii="Times New Roman" w:hAnsi="Times New Roman" w:cs="Times New Roman"/>
          <w:sz w:val="24"/>
          <w:szCs w:val="24"/>
        </w:rPr>
        <w:t xml:space="preserve">the </w:t>
      </w:r>
      <w:r w:rsidR="00AD2722">
        <w:rPr>
          <w:rFonts w:ascii="Times New Roman" w:hAnsi="Times New Roman" w:cs="Times New Roman"/>
          <w:sz w:val="24"/>
          <w:szCs w:val="24"/>
        </w:rPr>
        <w:t xml:space="preserve">hearing. </w:t>
      </w:r>
    </w:p>
    <w:p w14:paraId="45BA81F8" w14:textId="77777777" w:rsidR="00AD2722" w:rsidRDefault="00AD2722" w:rsidP="005F739C">
      <w:pPr>
        <w:spacing w:after="0" w:line="264" w:lineRule="auto"/>
        <w:rPr>
          <w:rFonts w:ascii="Times New Roman" w:hAnsi="Times New Roman" w:cs="Times New Roman"/>
          <w:sz w:val="24"/>
          <w:szCs w:val="24"/>
        </w:rPr>
      </w:pPr>
    </w:p>
    <w:p w14:paraId="1F18F132" w14:textId="0A11BC2D" w:rsidR="00AD2722" w:rsidRPr="00615D2B" w:rsidRDefault="0042182A" w:rsidP="008423B1">
      <w:pPr>
        <w:spacing w:after="0" w:line="288" w:lineRule="auto"/>
        <w:rPr>
          <w:rFonts w:ascii="Times New Roman" w:hAnsi="Times New Roman" w:cs="Times New Roman"/>
          <w:sz w:val="24"/>
          <w:szCs w:val="24"/>
        </w:rPr>
      </w:pPr>
      <w:r>
        <w:rPr>
          <w:rFonts w:ascii="Times New Roman" w:hAnsi="Times New Roman" w:cs="Times New Roman"/>
          <w:sz w:val="24"/>
          <w:szCs w:val="24"/>
        </w:rPr>
        <w:lastRenderedPageBreak/>
        <w:t>Because t</w:t>
      </w:r>
      <w:r w:rsidR="00B83F05">
        <w:rPr>
          <w:rFonts w:ascii="Times New Roman" w:hAnsi="Times New Roman" w:cs="Times New Roman"/>
          <w:sz w:val="24"/>
          <w:szCs w:val="24"/>
        </w:rPr>
        <w:t xml:space="preserve">he </w:t>
      </w:r>
      <w:r w:rsidR="00D93058">
        <w:rPr>
          <w:rFonts w:ascii="Times New Roman" w:hAnsi="Times New Roman" w:cs="Times New Roman"/>
          <w:sz w:val="24"/>
          <w:szCs w:val="24"/>
        </w:rPr>
        <w:t xml:space="preserve">Company failed to file the </w:t>
      </w:r>
      <w:r w:rsidR="00B83F05">
        <w:rPr>
          <w:rFonts w:ascii="Times New Roman" w:hAnsi="Times New Roman" w:cs="Times New Roman"/>
          <w:sz w:val="24"/>
          <w:szCs w:val="24"/>
        </w:rPr>
        <w:t xml:space="preserve">Petition </w:t>
      </w:r>
      <w:r w:rsidR="0079432C">
        <w:rPr>
          <w:rFonts w:ascii="Times New Roman" w:hAnsi="Times New Roman" w:cs="Times New Roman"/>
          <w:sz w:val="24"/>
          <w:szCs w:val="24"/>
        </w:rPr>
        <w:t xml:space="preserve">within 20 days of the date </w:t>
      </w:r>
      <w:r w:rsidR="00D93058">
        <w:rPr>
          <w:rFonts w:ascii="Times New Roman" w:hAnsi="Times New Roman" w:cs="Times New Roman"/>
          <w:sz w:val="24"/>
          <w:szCs w:val="24"/>
        </w:rPr>
        <w:t xml:space="preserve">the Commission entered </w:t>
      </w:r>
      <w:r w:rsidR="0079432C">
        <w:rPr>
          <w:rFonts w:ascii="Times New Roman" w:hAnsi="Times New Roman" w:cs="Times New Roman"/>
          <w:sz w:val="24"/>
          <w:szCs w:val="24"/>
        </w:rPr>
        <w:t>Or</w:t>
      </w:r>
      <w:r w:rsidR="00B83F05">
        <w:rPr>
          <w:rFonts w:ascii="Times New Roman" w:hAnsi="Times New Roman" w:cs="Times New Roman"/>
          <w:sz w:val="24"/>
          <w:szCs w:val="24"/>
        </w:rPr>
        <w:t>der 01</w:t>
      </w:r>
      <w:r>
        <w:rPr>
          <w:rFonts w:ascii="Times New Roman" w:hAnsi="Times New Roman" w:cs="Times New Roman"/>
          <w:sz w:val="24"/>
          <w:szCs w:val="24"/>
        </w:rPr>
        <w:t>, the Petition was not timely</w:t>
      </w:r>
      <w:r w:rsidR="0079432C">
        <w:rPr>
          <w:rFonts w:ascii="Times New Roman" w:hAnsi="Times New Roman" w:cs="Times New Roman"/>
          <w:sz w:val="24"/>
          <w:szCs w:val="24"/>
        </w:rPr>
        <w:t>.</w:t>
      </w:r>
      <w:r>
        <w:rPr>
          <w:rFonts w:ascii="Times New Roman" w:hAnsi="Times New Roman" w:cs="Times New Roman"/>
          <w:sz w:val="24"/>
          <w:szCs w:val="24"/>
        </w:rPr>
        <w:t xml:space="preserve"> </w:t>
      </w:r>
      <w:r w:rsidR="00D93058">
        <w:rPr>
          <w:rFonts w:ascii="Times New Roman" w:hAnsi="Times New Roman" w:cs="Times New Roman"/>
          <w:sz w:val="24"/>
          <w:szCs w:val="24"/>
        </w:rPr>
        <w:t xml:space="preserve">Accordingly, the Commission will not consider the Petition. </w:t>
      </w:r>
      <w:r>
        <w:rPr>
          <w:rFonts w:ascii="Times New Roman" w:hAnsi="Times New Roman" w:cs="Times New Roman"/>
          <w:sz w:val="24"/>
          <w:szCs w:val="24"/>
        </w:rPr>
        <w:t>E</w:t>
      </w:r>
      <w:r w:rsidR="0079432C">
        <w:rPr>
          <w:rFonts w:ascii="Times New Roman" w:hAnsi="Times New Roman" w:cs="Times New Roman"/>
          <w:sz w:val="24"/>
          <w:szCs w:val="24"/>
        </w:rPr>
        <w:t>ven if the</w:t>
      </w:r>
      <w:r>
        <w:rPr>
          <w:rFonts w:ascii="Times New Roman" w:hAnsi="Times New Roman" w:cs="Times New Roman"/>
          <w:sz w:val="24"/>
          <w:szCs w:val="24"/>
        </w:rPr>
        <w:t xml:space="preserve"> Petition</w:t>
      </w:r>
      <w:r w:rsidR="00831600">
        <w:rPr>
          <w:rFonts w:ascii="Times New Roman" w:hAnsi="Times New Roman" w:cs="Times New Roman"/>
          <w:sz w:val="24"/>
          <w:szCs w:val="24"/>
        </w:rPr>
        <w:t xml:space="preserve"> were</w:t>
      </w:r>
      <w:r>
        <w:rPr>
          <w:rFonts w:ascii="Times New Roman" w:hAnsi="Times New Roman" w:cs="Times New Roman"/>
          <w:sz w:val="24"/>
          <w:szCs w:val="24"/>
        </w:rPr>
        <w:t xml:space="preserve"> </w:t>
      </w:r>
      <w:r w:rsidR="00831600">
        <w:rPr>
          <w:rFonts w:ascii="Times New Roman" w:hAnsi="Times New Roman" w:cs="Times New Roman"/>
          <w:sz w:val="24"/>
          <w:szCs w:val="24"/>
        </w:rPr>
        <w:t>timely</w:t>
      </w:r>
      <w:r>
        <w:rPr>
          <w:rFonts w:ascii="Times New Roman" w:hAnsi="Times New Roman" w:cs="Times New Roman"/>
          <w:sz w:val="24"/>
          <w:szCs w:val="24"/>
        </w:rPr>
        <w:t>, the Company’s attempt to offer an</w:t>
      </w:r>
      <w:r w:rsidR="0079432C">
        <w:rPr>
          <w:rFonts w:ascii="Times New Roman" w:hAnsi="Times New Roman" w:cs="Times New Roman"/>
          <w:sz w:val="24"/>
          <w:szCs w:val="24"/>
        </w:rPr>
        <w:t xml:space="preserve"> explanation for </w:t>
      </w:r>
      <w:r>
        <w:rPr>
          <w:rFonts w:ascii="Times New Roman" w:hAnsi="Times New Roman" w:cs="Times New Roman"/>
          <w:sz w:val="24"/>
          <w:szCs w:val="24"/>
        </w:rPr>
        <w:t xml:space="preserve">the </w:t>
      </w:r>
      <w:r w:rsidR="0079432C">
        <w:rPr>
          <w:rFonts w:ascii="Times New Roman" w:hAnsi="Times New Roman" w:cs="Times New Roman"/>
          <w:sz w:val="24"/>
          <w:szCs w:val="24"/>
        </w:rPr>
        <w:t xml:space="preserve">violations </w:t>
      </w:r>
      <w:r>
        <w:rPr>
          <w:rFonts w:ascii="Times New Roman" w:hAnsi="Times New Roman" w:cs="Times New Roman"/>
          <w:sz w:val="24"/>
          <w:szCs w:val="24"/>
        </w:rPr>
        <w:t xml:space="preserve">that conflicts with the </w:t>
      </w:r>
      <w:r w:rsidR="00E856A9">
        <w:rPr>
          <w:rFonts w:ascii="Times New Roman" w:hAnsi="Times New Roman" w:cs="Times New Roman"/>
          <w:sz w:val="24"/>
          <w:szCs w:val="24"/>
        </w:rPr>
        <w:t>testimony the Company’s owner gave</w:t>
      </w:r>
      <w:r w:rsidR="0079432C">
        <w:rPr>
          <w:rFonts w:ascii="Times New Roman" w:hAnsi="Times New Roman" w:cs="Times New Roman"/>
          <w:sz w:val="24"/>
          <w:szCs w:val="24"/>
        </w:rPr>
        <w:t xml:space="preserve"> under oath at </w:t>
      </w:r>
      <w:r w:rsidR="00E856A9">
        <w:rPr>
          <w:rFonts w:ascii="Times New Roman" w:hAnsi="Times New Roman" w:cs="Times New Roman"/>
          <w:sz w:val="24"/>
          <w:szCs w:val="24"/>
        </w:rPr>
        <w:t xml:space="preserve">the </w:t>
      </w:r>
      <w:r w:rsidR="0079432C">
        <w:rPr>
          <w:rFonts w:ascii="Times New Roman" w:hAnsi="Times New Roman" w:cs="Times New Roman"/>
          <w:sz w:val="24"/>
          <w:szCs w:val="24"/>
        </w:rPr>
        <w:t>hearing</w:t>
      </w:r>
      <w:r w:rsidR="008423B1">
        <w:rPr>
          <w:rFonts w:ascii="Times New Roman" w:hAnsi="Times New Roman" w:cs="Times New Roman"/>
          <w:sz w:val="24"/>
          <w:szCs w:val="24"/>
        </w:rPr>
        <w:t>,</w:t>
      </w:r>
      <w:r>
        <w:rPr>
          <w:rFonts w:ascii="Times New Roman" w:hAnsi="Times New Roman" w:cs="Times New Roman"/>
          <w:sz w:val="24"/>
          <w:szCs w:val="24"/>
        </w:rPr>
        <w:t xml:space="preserve"> </w:t>
      </w:r>
      <w:r w:rsidR="00831600">
        <w:rPr>
          <w:rFonts w:ascii="Times New Roman" w:hAnsi="Times New Roman" w:cs="Times New Roman"/>
          <w:sz w:val="24"/>
          <w:szCs w:val="24"/>
        </w:rPr>
        <w:t xml:space="preserve">does not provide a valid basis for the Commission to </w:t>
      </w:r>
      <w:r w:rsidR="00DB10F8">
        <w:rPr>
          <w:rFonts w:ascii="Times New Roman" w:hAnsi="Times New Roman" w:cs="Times New Roman"/>
          <w:sz w:val="24"/>
          <w:szCs w:val="24"/>
        </w:rPr>
        <w:t>reconsider its findings or amend its order</w:t>
      </w:r>
      <w:r w:rsidR="00831600">
        <w:rPr>
          <w:rFonts w:ascii="Times New Roman" w:hAnsi="Times New Roman" w:cs="Times New Roman"/>
          <w:sz w:val="24"/>
          <w:szCs w:val="24"/>
        </w:rPr>
        <w:t xml:space="preserve">. </w:t>
      </w:r>
    </w:p>
    <w:p w14:paraId="0206E542" w14:textId="77777777" w:rsidR="005F739C" w:rsidRDefault="005F739C" w:rsidP="005F739C">
      <w:pPr>
        <w:spacing w:after="0" w:line="264" w:lineRule="auto"/>
        <w:rPr>
          <w:rFonts w:ascii="Times New Roman" w:hAnsi="Times New Roman" w:cs="Times New Roman"/>
          <w:b/>
          <w:sz w:val="24"/>
          <w:szCs w:val="24"/>
        </w:rPr>
      </w:pPr>
    </w:p>
    <w:p w14:paraId="16A725BE" w14:textId="77777777" w:rsidR="008423B1" w:rsidRPr="00615D2B" w:rsidRDefault="008423B1" w:rsidP="005F739C">
      <w:pPr>
        <w:spacing w:after="0" w:line="264" w:lineRule="auto"/>
        <w:rPr>
          <w:rFonts w:ascii="Times New Roman" w:hAnsi="Times New Roman" w:cs="Times New Roman"/>
          <w:b/>
          <w:sz w:val="24"/>
          <w:szCs w:val="24"/>
        </w:rPr>
      </w:pPr>
    </w:p>
    <w:p w14:paraId="5D95B92A" w14:textId="59991E61" w:rsidR="005F739C" w:rsidRPr="00615D2B" w:rsidRDefault="005F739C" w:rsidP="005F739C">
      <w:pPr>
        <w:spacing w:after="0" w:line="264" w:lineRule="auto"/>
        <w:rPr>
          <w:rFonts w:ascii="Times New Roman" w:hAnsi="Times New Roman" w:cs="Times New Roman"/>
          <w:b/>
          <w:sz w:val="24"/>
          <w:szCs w:val="24"/>
        </w:rPr>
      </w:pPr>
      <w:r w:rsidRPr="00615D2B">
        <w:rPr>
          <w:rFonts w:ascii="Times New Roman" w:hAnsi="Times New Roman" w:cs="Times New Roman"/>
          <w:b/>
          <w:sz w:val="24"/>
          <w:szCs w:val="24"/>
        </w:rPr>
        <w:t xml:space="preserve">THE COMMISSION GIVES NOTICE That </w:t>
      </w:r>
      <w:r w:rsidR="00D93058">
        <w:rPr>
          <w:rFonts w:ascii="Times New Roman" w:hAnsi="Times New Roman" w:cs="Times New Roman"/>
          <w:b/>
          <w:sz w:val="24"/>
          <w:szCs w:val="24"/>
        </w:rPr>
        <w:t xml:space="preserve">it will not consider </w:t>
      </w:r>
      <w:r w:rsidR="00225322">
        <w:rPr>
          <w:rFonts w:ascii="Times New Roman" w:hAnsi="Times New Roman" w:cs="Times New Roman"/>
          <w:b/>
          <w:sz w:val="24"/>
          <w:szCs w:val="24"/>
        </w:rPr>
        <w:t>Woodland Industries General Contracting, Inc.’s Petition for Administrative Review</w:t>
      </w:r>
      <w:r w:rsidRPr="00615D2B">
        <w:rPr>
          <w:rFonts w:ascii="Times New Roman" w:hAnsi="Times New Roman" w:cs="Times New Roman"/>
          <w:b/>
          <w:sz w:val="24"/>
          <w:szCs w:val="24"/>
        </w:rPr>
        <w:t>.</w:t>
      </w:r>
      <w:r w:rsidR="00D93058">
        <w:rPr>
          <w:rFonts w:ascii="Times New Roman" w:hAnsi="Times New Roman" w:cs="Times New Roman"/>
          <w:b/>
          <w:sz w:val="24"/>
          <w:szCs w:val="24"/>
        </w:rPr>
        <w:t xml:space="preserve"> Order 01 is the Commission’s final order in this docket.</w:t>
      </w:r>
    </w:p>
    <w:p w14:paraId="53ED7632" w14:textId="77777777" w:rsidR="005F739C" w:rsidRPr="00615D2B" w:rsidRDefault="005F739C" w:rsidP="005F739C">
      <w:pPr>
        <w:spacing w:after="0" w:line="264" w:lineRule="auto"/>
        <w:rPr>
          <w:rFonts w:ascii="Times New Roman" w:hAnsi="Times New Roman" w:cs="Times New Roman"/>
          <w:b/>
          <w:sz w:val="24"/>
          <w:szCs w:val="24"/>
        </w:rPr>
      </w:pPr>
    </w:p>
    <w:p w14:paraId="57DC4942" w14:textId="77777777" w:rsidR="005F739C" w:rsidRPr="00615D2B" w:rsidRDefault="005F739C" w:rsidP="005F739C">
      <w:pPr>
        <w:spacing w:after="0" w:line="264" w:lineRule="auto"/>
        <w:rPr>
          <w:rFonts w:ascii="Times New Roman" w:hAnsi="Times New Roman" w:cs="Times New Roman"/>
          <w:sz w:val="24"/>
          <w:szCs w:val="24"/>
        </w:rPr>
      </w:pPr>
    </w:p>
    <w:p w14:paraId="38F354CD" w14:textId="77777777" w:rsidR="005F739C" w:rsidRPr="00615D2B" w:rsidRDefault="005F739C" w:rsidP="005F739C">
      <w:pPr>
        <w:spacing w:after="0" w:line="264" w:lineRule="auto"/>
        <w:rPr>
          <w:rFonts w:ascii="Times New Roman" w:hAnsi="Times New Roman" w:cs="Times New Roman"/>
          <w:sz w:val="24"/>
          <w:szCs w:val="24"/>
        </w:rPr>
      </w:pPr>
    </w:p>
    <w:p w14:paraId="6A08FE8F" w14:textId="77777777" w:rsidR="005F739C" w:rsidRPr="00615D2B" w:rsidRDefault="005F739C" w:rsidP="005F739C">
      <w:pPr>
        <w:spacing w:after="0" w:line="264" w:lineRule="auto"/>
        <w:rPr>
          <w:rFonts w:ascii="Times New Roman" w:hAnsi="Times New Roman" w:cs="Times New Roman"/>
          <w:sz w:val="24"/>
          <w:szCs w:val="24"/>
        </w:rPr>
      </w:pPr>
    </w:p>
    <w:p w14:paraId="761A95BA" w14:textId="17629A34" w:rsidR="005F739C" w:rsidRPr="00615D2B" w:rsidRDefault="00DB10F8" w:rsidP="005F739C">
      <w:pPr>
        <w:spacing w:after="0" w:line="264" w:lineRule="auto"/>
        <w:rPr>
          <w:rFonts w:ascii="Times New Roman" w:hAnsi="Times New Roman" w:cs="Times New Roman"/>
          <w:sz w:val="24"/>
          <w:szCs w:val="24"/>
        </w:rPr>
      </w:pPr>
      <w:r>
        <w:rPr>
          <w:rFonts w:ascii="Times New Roman" w:hAnsi="Times New Roman" w:cs="Times New Roman"/>
          <w:sz w:val="24"/>
          <w:szCs w:val="24"/>
        </w:rPr>
        <w:t>STEVEN V. KING</w:t>
      </w:r>
    </w:p>
    <w:p w14:paraId="74EF0258" w14:textId="7478B273" w:rsidR="005F739C" w:rsidRPr="00615D2B" w:rsidRDefault="00DB10F8" w:rsidP="005F739C">
      <w:pPr>
        <w:spacing w:after="0" w:line="264" w:lineRule="auto"/>
        <w:rPr>
          <w:rFonts w:ascii="Times New Roman" w:hAnsi="Times New Roman" w:cs="Times New Roman"/>
          <w:sz w:val="24"/>
          <w:szCs w:val="24"/>
        </w:rPr>
      </w:pPr>
      <w:r>
        <w:rPr>
          <w:rFonts w:ascii="Times New Roman" w:hAnsi="Times New Roman" w:cs="Times New Roman"/>
          <w:sz w:val="24"/>
          <w:szCs w:val="24"/>
        </w:rPr>
        <w:t>Executive Director and Secretary</w:t>
      </w:r>
    </w:p>
    <w:sectPr w:rsidR="005F739C" w:rsidRPr="00615D2B" w:rsidSect="008423B1">
      <w:head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0FC15" w14:textId="77777777" w:rsidR="00E77047" w:rsidRDefault="00E77047" w:rsidP="00B4328D">
      <w:pPr>
        <w:spacing w:after="0" w:line="240" w:lineRule="auto"/>
      </w:pPr>
      <w:r>
        <w:separator/>
      </w:r>
    </w:p>
  </w:endnote>
  <w:endnote w:type="continuationSeparator" w:id="0">
    <w:p w14:paraId="026ABC6C" w14:textId="77777777" w:rsidR="00E77047" w:rsidRDefault="00E77047" w:rsidP="00B4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75793" w14:textId="6DDDC03D" w:rsidR="0080793D" w:rsidRPr="0080793D" w:rsidRDefault="0080793D" w:rsidP="0080793D">
    <w:pPr>
      <w:pStyle w:val="NoSpacing"/>
      <w:spacing w:before="120"/>
      <w:jc w:val="center"/>
      <w:rPr>
        <w:rFonts w:ascii="Times New Roman" w:hAnsi="Times New Roman"/>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5E599" w14:textId="77777777" w:rsidR="00E77047" w:rsidRDefault="00E77047" w:rsidP="00B4328D">
      <w:pPr>
        <w:spacing w:after="0" w:line="240" w:lineRule="auto"/>
      </w:pPr>
      <w:r>
        <w:separator/>
      </w:r>
    </w:p>
  </w:footnote>
  <w:footnote w:type="continuationSeparator" w:id="0">
    <w:p w14:paraId="3F619212" w14:textId="77777777" w:rsidR="00E77047" w:rsidRDefault="00E77047" w:rsidP="00B43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E4E3E" w14:textId="6AB93CCB" w:rsidR="00572960" w:rsidRPr="00B4328D" w:rsidRDefault="00572960" w:rsidP="00B4328D">
    <w:pPr>
      <w:pStyle w:val="Header"/>
      <w:tabs>
        <w:tab w:val="clear" w:pos="9360"/>
        <w:tab w:val="right" w:pos="8730"/>
      </w:tabs>
      <w:rPr>
        <w:rFonts w:ascii="Times New Roman" w:hAnsi="Times New Roman" w:cs="Times New Roman"/>
        <w:b/>
        <w:noProof/>
        <w:sz w:val="20"/>
        <w:szCs w:val="20"/>
      </w:rPr>
    </w:pPr>
    <w:r w:rsidRPr="00B4328D">
      <w:rPr>
        <w:rFonts w:ascii="Times New Roman" w:hAnsi="Times New Roman" w:cs="Times New Roman"/>
        <w:b/>
        <w:sz w:val="20"/>
        <w:szCs w:val="20"/>
      </w:rPr>
      <w:t xml:space="preserve">DOCKET </w:t>
    </w:r>
    <w:r w:rsidR="00C70840">
      <w:rPr>
        <w:rFonts w:ascii="Times New Roman" w:hAnsi="Times New Roman" w:cs="Times New Roman"/>
        <w:b/>
        <w:sz w:val="20"/>
        <w:szCs w:val="20"/>
      </w:rPr>
      <w:t>DG-160174</w:t>
    </w:r>
    <w:r w:rsidRPr="00B4328D">
      <w:rPr>
        <w:rFonts w:ascii="Times New Roman" w:hAnsi="Times New Roman" w:cs="Times New Roman"/>
        <w:b/>
        <w:sz w:val="20"/>
        <w:szCs w:val="20"/>
      </w:rPr>
      <w:tab/>
    </w:r>
    <w:r w:rsidRPr="00B4328D">
      <w:rPr>
        <w:rFonts w:ascii="Times New Roman" w:hAnsi="Times New Roman" w:cs="Times New Roman"/>
        <w:b/>
        <w:sz w:val="20"/>
        <w:szCs w:val="20"/>
      </w:rPr>
      <w:tab/>
      <w:t xml:space="preserve">PAGE </w:t>
    </w:r>
    <w:r w:rsidRPr="00B4328D">
      <w:rPr>
        <w:rFonts w:ascii="Times New Roman" w:hAnsi="Times New Roman" w:cs="Times New Roman"/>
        <w:b/>
        <w:sz w:val="20"/>
        <w:szCs w:val="20"/>
      </w:rPr>
      <w:fldChar w:fldCharType="begin"/>
    </w:r>
    <w:r w:rsidRPr="00B4328D">
      <w:rPr>
        <w:rFonts w:ascii="Times New Roman" w:hAnsi="Times New Roman" w:cs="Times New Roman"/>
        <w:b/>
        <w:sz w:val="20"/>
        <w:szCs w:val="20"/>
      </w:rPr>
      <w:instrText xml:space="preserve"> PAGE   \* MERGEFORMAT </w:instrText>
    </w:r>
    <w:r w:rsidRPr="00B4328D">
      <w:rPr>
        <w:rFonts w:ascii="Times New Roman" w:hAnsi="Times New Roman" w:cs="Times New Roman"/>
        <w:b/>
        <w:sz w:val="20"/>
        <w:szCs w:val="20"/>
      </w:rPr>
      <w:fldChar w:fldCharType="separate"/>
    </w:r>
    <w:r w:rsidR="001366DB">
      <w:rPr>
        <w:rFonts w:ascii="Times New Roman" w:hAnsi="Times New Roman" w:cs="Times New Roman"/>
        <w:b/>
        <w:noProof/>
        <w:sz w:val="20"/>
        <w:szCs w:val="20"/>
      </w:rPr>
      <w:t>2</w:t>
    </w:r>
    <w:r w:rsidRPr="00B4328D">
      <w:rPr>
        <w:rFonts w:ascii="Times New Roman" w:hAnsi="Times New Roman" w:cs="Times New Roman"/>
        <w:b/>
        <w:noProof/>
        <w:sz w:val="20"/>
        <w:szCs w:val="20"/>
      </w:rPr>
      <w:fldChar w:fldCharType="end"/>
    </w:r>
  </w:p>
  <w:p w14:paraId="57AE4E3F" w14:textId="77777777" w:rsidR="00572960" w:rsidRPr="00B4328D" w:rsidRDefault="00572960" w:rsidP="00B4328D">
    <w:pPr>
      <w:pStyle w:val="Header"/>
      <w:tabs>
        <w:tab w:val="clear" w:pos="9360"/>
        <w:tab w:val="right" w:pos="873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A2B6D" w14:textId="74C5CF13" w:rsidR="00E44C09" w:rsidRPr="00E44C09" w:rsidRDefault="00E44C09" w:rsidP="00587041">
    <w:pPr>
      <w:pStyle w:val="Header"/>
      <w:tabs>
        <w:tab w:val="clear" w:pos="4680"/>
      </w:tabs>
      <w:jc w:val="right"/>
      <w:rPr>
        <w:rFonts w:ascii="Times New Roman" w:hAnsi="Times New Roman" w:cs="Times New Roman"/>
        <w:b/>
        <w:sz w:val="20"/>
        <w:szCs w:val="20"/>
      </w:rPr>
    </w:pPr>
    <w:r>
      <w:rPr>
        <w:rFonts w:ascii="Times New Roman" w:hAnsi="Times New Roman" w:cs="Times New Roman"/>
        <w:sz w:val="20"/>
        <w:szCs w:val="20"/>
      </w:rPr>
      <w:tab/>
    </w:r>
    <w:r w:rsidR="00587041">
      <w:rPr>
        <w:rFonts w:ascii="Times New Roman" w:hAnsi="Times New Roman" w:cs="Times New Roman"/>
        <w:sz w:val="20"/>
        <w:szCs w:val="20"/>
      </w:rPr>
      <w:t>Service Date: August 4,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F1"/>
    <w:rsid w:val="00044C78"/>
    <w:rsid w:val="00044DB7"/>
    <w:rsid w:val="0006274F"/>
    <w:rsid w:val="00065557"/>
    <w:rsid w:val="00071812"/>
    <w:rsid w:val="00073ABD"/>
    <w:rsid w:val="000C5451"/>
    <w:rsid w:val="00127C89"/>
    <w:rsid w:val="001366DB"/>
    <w:rsid w:val="001674B5"/>
    <w:rsid w:val="00225322"/>
    <w:rsid w:val="002D3B62"/>
    <w:rsid w:val="002F25DB"/>
    <w:rsid w:val="00327FFB"/>
    <w:rsid w:val="00350C6C"/>
    <w:rsid w:val="00353E8E"/>
    <w:rsid w:val="00370100"/>
    <w:rsid w:val="003C4BA3"/>
    <w:rsid w:val="00410916"/>
    <w:rsid w:val="0042182A"/>
    <w:rsid w:val="004234E2"/>
    <w:rsid w:val="004F5C1C"/>
    <w:rsid w:val="005013DB"/>
    <w:rsid w:val="00534843"/>
    <w:rsid w:val="00572960"/>
    <w:rsid w:val="00574EAC"/>
    <w:rsid w:val="00587041"/>
    <w:rsid w:val="005B0B7E"/>
    <w:rsid w:val="005D2558"/>
    <w:rsid w:val="005D6C3C"/>
    <w:rsid w:val="005F739C"/>
    <w:rsid w:val="00646A6A"/>
    <w:rsid w:val="00672B01"/>
    <w:rsid w:val="006B4873"/>
    <w:rsid w:val="006E51E4"/>
    <w:rsid w:val="0070009F"/>
    <w:rsid w:val="00717EBB"/>
    <w:rsid w:val="00745FE0"/>
    <w:rsid w:val="007559AB"/>
    <w:rsid w:val="007737FA"/>
    <w:rsid w:val="0078082F"/>
    <w:rsid w:val="00784B19"/>
    <w:rsid w:val="0079432C"/>
    <w:rsid w:val="007A0B91"/>
    <w:rsid w:val="007C4102"/>
    <w:rsid w:val="0080793D"/>
    <w:rsid w:val="00831456"/>
    <w:rsid w:val="00831600"/>
    <w:rsid w:val="008423B1"/>
    <w:rsid w:val="00857B97"/>
    <w:rsid w:val="00884733"/>
    <w:rsid w:val="008F03C2"/>
    <w:rsid w:val="009920B1"/>
    <w:rsid w:val="009C2644"/>
    <w:rsid w:val="009E3065"/>
    <w:rsid w:val="00A861EA"/>
    <w:rsid w:val="00AC38E3"/>
    <w:rsid w:val="00AD2722"/>
    <w:rsid w:val="00AE7772"/>
    <w:rsid w:val="00B4328D"/>
    <w:rsid w:val="00B83F05"/>
    <w:rsid w:val="00BC4C8E"/>
    <w:rsid w:val="00BD5D83"/>
    <w:rsid w:val="00BE769E"/>
    <w:rsid w:val="00C455CC"/>
    <w:rsid w:val="00C70840"/>
    <w:rsid w:val="00CC72F1"/>
    <w:rsid w:val="00D0167B"/>
    <w:rsid w:val="00D03C1E"/>
    <w:rsid w:val="00D374E6"/>
    <w:rsid w:val="00D52157"/>
    <w:rsid w:val="00D93058"/>
    <w:rsid w:val="00D976BF"/>
    <w:rsid w:val="00DB10F8"/>
    <w:rsid w:val="00DD6993"/>
    <w:rsid w:val="00DD7C25"/>
    <w:rsid w:val="00DE0DC1"/>
    <w:rsid w:val="00E44C09"/>
    <w:rsid w:val="00E55F11"/>
    <w:rsid w:val="00E60471"/>
    <w:rsid w:val="00E77047"/>
    <w:rsid w:val="00E856A9"/>
    <w:rsid w:val="00E9077C"/>
    <w:rsid w:val="00E92A20"/>
    <w:rsid w:val="00EB727E"/>
    <w:rsid w:val="00ED4DFC"/>
    <w:rsid w:val="00FC1DB5"/>
    <w:rsid w:val="00FC3D0A"/>
    <w:rsid w:val="00FD66C9"/>
    <w:rsid w:val="00FE1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AE4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2F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4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28D"/>
  </w:style>
  <w:style w:type="paragraph" w:styleId="Footer">
    <w:name w:val="footer"/>
    <w:basedOn w:val="Normal"/>
    <w:link w:val="FooterChar"/>
    <w:uiPriority w:val="99"/>
    <w:unhideWhenUsed/>
    <w:rsid w:val="00B4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28D"/>
  </w:style>
  <w:style w:type="paragraph" w:styleId="BalloonText">
    <w:name w:val="Balloon Text"/>
    <w:basedOn w:val="Normal"/>
    <w:link w:val="BalloonTextChar"/>
    <w:uiPriority w:val="99"/>
    <w:semiHidden/>
    <w:unhideWhenUsed/>
    <w:rsid w:val="00AE7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167B9BE67138147B93193462DCB1A61" ma:contentTypeVersion="104" ma:contentTypeDescription="" ma:contentTypeScope="" ma:versionID="d73fdda694a5a450c111659723416a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2016-02-03T08:00:00+00:00</OpenedDate>
    <Date1 xmlns="dc463f71-b30c-4ab2-9473-d307f9d35888">2016-08-04T07:00:00+00:00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160174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0A5E3D0-517A-4319-A0E5-7CCAFE6EB81B}"/>
</file>

<file path=customXml/itemProps2.xml><?xml version="1.0" encoding="utf-8"?>
<ds:datastoreItem xmlns:ds="http://schemas.openxmlformats.org/officeDocument/2006/customXml" ds:itemID="{F0B6ED5C-794D-46B8-B4B4-27D97E0FCDB2}"/>
</file>

<file path=customXml/itemProps3.xml><?xml version="1.0" encoding="utf-8"?>
<ds:datastoreItem xmlns:ds="http://schemas.openxmlformats.org/officeDocument/2006/customXml" ds:itemID="{20A630A8-B483-41A1-B091-623E74610D01}"/>
</file>

<file path=customXml/itemProps4.xml><?xml version="1.0" encoding="utf-8"?>
<ds:datastoreItem xmlns:ds="http://schemas.openxmlformats.org/officeDocument/2006/customXml" ds:itemID="{80E2C5BA-6860-46C9-BDD2-124950B9E74C}"/>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Declining to Consider Petition for Review</dc:title>
  <dc:subject/>
  <dc:creator/>
  <cp:keywords/>
  <dc:description/>
  <cp:lastModifiedBy/>
  <cp:revision>1</cp:revision>
  <dcterms:created xsi:type="dcterms:W3CDTF">2016-08-04T18:57:00Z</dcterms:created>
  <dcterms:modified xsi:type="dcterms:W3CDTF">2016-08-04T18:57:00Z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0x0101006E56B4D1795A2E4DB2F0B01679ED314A008167B9BE67138147B93193462DCB1A61</vt:lpwstr>
  </property>
  <property fmtid="{D5CDD505-2E9C-101B-9397-08002B2CF9AE}" pid="3" name="_docset_NoMedatataSyncRequired">
    <vt:lpwstr>False</vt:lpwstr>
  </property>
</Properties>
</file>