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55" w:rsidRPr="006F62B8" w:rsidRDefault="00FF7F82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6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UTC </w:t>
      </w:r>
      <w:r w:rsidR="00B85719" w:rsidRPr="006F6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Electric and Natural Gas </w:t>
      </w:r>
      <w:r w:rsidR="00E5648B" w:rsidRPr="006F6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Low-income</w:t>
      </w:r>
      <w:r w:rsidR="00B85719" w:rsidRPr="006F6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Assistance</w:t>
      </w:r>
      <w:r w:rsidR="003E2155" w:rsidRPr="006F6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Workshop</w:t>
      </w:r>
    </w:p>
    <w:p w:rsidR="003E2155" w:rsidRPr="006F62B8" w:rsidRDefault="00E301BD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6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Docket UE-1</w:t>
      </w:r>
      <w:r w:rsidR="00B85719" w:rsidRPr="006F6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40632</w:t>
      </w:r>
    </w:p>
    <w:p w:rsidR="003E2155" w:rsidRPr="006F62B8" w:rsidRDefault="003E2155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2155" w:rsidRPr="006F62B8" w:rsidRDefault="00785080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62B8">
        <w:rPr>
          <w:rFonts w:ascii="Times New Roman" w:hAnsi="Times New Roman" w:cs="Times New Roman"/>
          <w:color w:val="000000"/>
          <w:sz w:val="24"/>
          <w:szCs w:val="24"/>
        </w:rPr>
        <w:t>Thursday, May</w:t>
      </w:r>
      <w:r w:rsidR="003E2155" w:rsidRPr="006F6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719" w:rsidRPr="006F62B8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3E2155" w:rsidRPr="006F62B8">
        <w:rPr>
          <w:rFonts w:ascii="Times New Roman" w:hAnsi="Times New Roman" w:cs="Times New Roman"/>
          <w:color w:val="000000"/>
          <w:sz w:val="24"/>
          <w:szCs w:val="24"/>
        </w:rPr>
        <w:t>, 201</w:t>
      </w:r>
      <w:r w:rsidRPr="006F62B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E2155" w:rsidRPr="006F62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5719" w:rsidRPr="006F62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E2155" w:rsidRPr="006F62B8">
        <w:rPr>
          <w:rFonts w:ascii="Times New Roman" w:hAnsi="Times New Roman" w:cs="Times New Roman"/>
          <w:color w:val="000000"/>
          <w:sz w:val="24"/>
          <w:szCs w:val="24"/>
        </w:rPr>
        <w:t xml:space="preserve">:30 </w:t>
      </w:r>
      <w:r w:rsidR="003723D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E2155" w:rsidRPr="006F62B8">
        <w:rPr>
          <w:rFonts w:ascii="Times New Roman" w:hAnsi="Times New Roman" w:cs="Times New Roman"/>
          <w:color w:val="000000"/>
          <w:sz w:val="24"/>
          <w:szCs w:val="24"/>
        </w:rPr>
        <w:t>M</w:t>
      </w:r>
    </w:p>
    <w:p w:rsidR="003E2155" w:rsidRPr="006F62B8" w:rsidRDefault="003E2155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62B8">
        <w:rPr>
          <w:rFonts w:ascii="Times New Roman" w:hAnsi="Times New Roman" w:cs="Times New Roman"/>
          <w:color w:val="000000"/>
          <w:sz w:val="24"/>
          <w:szCs w:val="24"/>
        </w:rPr>
        <w:t>WA Utilities and Transportation Commission, Room 206</w:t>
      </w:r>
    </w:p>
    <w:p w:rsidR="003E2155" w:rsidRPr="006F62B8" w:rsidRDefault="003E2155" w:rsidP="003E2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62B8">
        <w:rPr>
          <w:rFonts w:ascii="Times New Roman" w:hAnsi="Times New Roman" w:cs="Times New Roman"/>
          <w:color w:val="000000"/>
          <w:sz w:val="24"/>
          <w:szCs w:val="24"/>
        </w:rPr>
        <w:t>1300 South Evergreen Park Drive SW, Olympia, WA</w:t>
      </w:r>
    </w:p>
    <w:p w:rsidR="00FF7F82" w:rsidRPr="00EA6214" w:rsidRDefault="00FF7F82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E2155" w:rsidRPr="006F62B8" w:rsidRDefault="003E2155" w:rsidP="008B5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62B8">
        <w:rPr>
          <w:rFonts w:ascii="Times New Roman" w:hAnsi="Times New Roman" w:cs="Times New Roman"/>
          <w:b/>
          <w:color w:val="000000"/>
          <w:sz w:val="24"/>
          <w:szCs w:val="24"/>
        </w:rPr>
        <w:t>Agenda</w:t>
      </w:r>
    </w:p>
    <w:p w:rsidR="003E2155" w:rsidRPr="008B5862" w:rsidRDefault="003E2155" w:rsidP="003E21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2155" w:rsidRPr="00EA6214" w:rsidRDefault="00181507" w:rsidP="00EA621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Welcoming Remarks</w:t>
      </w:r>
      <w:r w:rsidR="008B5862" w:rsidRPr="00EA6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Introductions</w:t>
      </w:r>
    </w:p>
    <w:p w:rsidR="002C039A" w:rsidRPr="00B64A3C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p w:rsidR="008B5862" w:rsidRPr="00EA6214" w:rsidRDefault="008B5862" w:rsidP="00EA62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A6214">
        <w:rPr>
          <w:rFonts w:ascii="Times New Roman" w:hAnsi="Times New Roman" w:cs="Times New Roman"/>
          <w:b/>
          <w:sz w:val="24"/>
          <w:szCs w:val="24"/>
        </w:rPr>
        <w:t>Program goals</w:t>
      </w:r>
    </w:p>
    <w:p w:rsidR="00B85719" w:rsidRPr="00B64A3C" w:rsidRDefault="00B85719" w:rsidP="00AD3312">
      <w:p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 xml:space="preserve">What goals should guide implementation of </w:t>
      </w:r>
      <w:r w:rsidR="00E5648B" w:rsidRPr="00B64A3C">
        <w:rPr>
          <w:rFonts w:ascii="Times New Roman" w:hAnsi="Times New Roman" w:cs="Times New Roman"/>
          <w:sz w:val="24"/>
          <w:szCs w:val="24"/>
        </w:rPr>
        <w:t>low-income</w:t>
      </w:r>
      <w:r w:rsidRPr="00B64A3C">
        <w:rPr>
          <w:rFonts w:ascii="Times New Roman" w:hAnsi="Times New Roman" w:cs="Times New Roman"/>
          <w:sz w:val="24"/>
          <w:szCs w:val="24"/>
        </w:rPr>
        <w:t xml:space="preserve"> assistance programs?  How should multiple goals be prioritized?</w:t>
      </w:r>
      <w:r w:rsidR="00EA6214">
        <w:rPr>
          <w:rFonts w:ascii="Times New Roman" w:hAnsi="Times New Roman" w:cs="Times New Roman"/>
          <w:sz w:val="24"/>
          <w:szCs w:val="24"/>
        </w:rPr>
        <w:t xml:space="preserve"> Are there gaps in the data needed to track progress toward these goals?</w:t>
      </w:r>
    </w:p>
    <w:p w:rsidR="00B85719" w:rsidRPr="00B64A3C" w:rsidRDefault="00B85719" w:rsidP="00B857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Minimizing disconnections;</w:t>
      </w:r>
    </w:p>
    <w:p w:rsidR="00B85719" w:rsidRPr="00B64A3C" w:rsidRDefault="00B85719" w:rsidP="00B857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 xml:space="preserve">Lowering </w:t>
      </w:r>
      <w:r w:rsidR="00E5648B" w:rsidRPr="00B64A3C">
        <w:rPr>
          <w:rFonts w:ascii="Times New Roman" w:hAnsi="Times New Roman" w:cs="Times New Roman"/>
          <w:sz w:val="24"/>
          <w:szCs w:val="24"/>
        </w:rPr>
        <w:t>low-income</w:t>
      </w:r>
      <w:r w:rsidRPr="00B64A3C">
        <w:rPr>
          <w:rFonts w:ascii="Times New Roman" w:hAnsi="Times New Roman" w:cs="Times New Roman"/>
          <w:sz w:val="24"/>
          <w:szCs w:val="24"/>
        </w:rPr>
        <w:t xml:space="preserve"> customers’ energy burden to that of average residential customers;</w:t>
      </w:r>
    </w:p>
    <w:p w:rsidR="00B85719" w:rsidRPr="00B64A3C" w:rsidRDefault="00B85719" w:rsidP="00B857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 xml:space="preserve">Maintaining </w:t>
      </w:r>
      <w:r w:rsidR="00E5648B" w:rsidRPr="00B64A3C">
        <w:rPr>
          <w:rFonts w:ascii="Times New Roman" w:hAnsi="Times New Roman" w:cs="Times New Roman"/>
          <w:sz w:val="24"/>
          <w:szCs w:val="24"/>
        </w:rPr>
        <w:t>low-income</w:t>
      </w:r>
      <w:r w:rsidRPr="00B64A3C">
        <w:rPr>
          <w:rFonts w:ascii="Times New Roman" w:hAnsi="Times New Roman" w:cs="Times New Roman"/>
          <w:sz w:val="24"/>
          <w:szCs w:val="24"/>
        </w:rPr>
        <w:t xml:space="preserve"> customers’ on-time payment performance;</w:t>
      </w:r>
    </w:p>
    <w:p w:rsidR="00B85719" w:rsidRPr="00B64A3C" w:rsidRDefault="00B85719" w:rsidP="00B857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Reducing arrearages;</w:t>
      </w:r>
    </w:p>
    <w:p w:rsidR="00B64A3C" w:rsidRPr="00B64A3C" w:rsidRDefault="00B64A3C" w:rsidP="00B857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Ensuring access to all eligible customers;</w:t>
      </w:r>
    </w:p>
    <w:p w:rsidR="00B85719" w:rsidRPr="00B64A3C" w:rsidRDefault="00B85719" w:rsidP="00B857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Other.</w:t>
      </w:r>
    </w:p>
    <w:p w:rsidR="00B85719" w:rsidRPr="00B64A3C" w:rsidRDefault="00B85719" w:rsidP="00AD3312">
      <w:pPr>
        <w:rPr>
          <w:rFonts w:ascii="Times New Roman" w:hAnsi="Times New Roman" w:cs="Times New Roman"/>
          <w:sz w:val="24"/>
          <w:szCs w:val="24"/>
        </w:rPr>
      </w:pPr>
    </w:p>
    <w:p w:rsidR="008B5862" w:rsidRPr="00EA6214" w:rsidRDefault="008B5862" w:rsidP="00EA62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A6214">
        <w:rPr>
          <w:rFonts w:ascii="Times New Roman" w:hAnsi="Times New Roman" w:cs="Times New Roman"/>
          <w:b/>
          <w:sz w:val="24"/>
          <w:szCs w:val="24"/>
        </w:rPr>
        <w:t>Program design</w:t>
      </w:r>
      <w:r w:rsidR="00E5648B" w:rsidRPr="00EA6214">
        <w:rPr>
          <w:rFonts w:ascii="Times New Roman" w:hAnsi="Times New Roman" w:cs="Times New Roman"/>
          <w:b/>
          <w:sz w:val="24"/>
          <w:szCs w:val="24"/>
        </w:rPr>
        <w:t xml:space="preserve"> roundtable discussion</w:t>
      </w:r>
    </w:p>
    <w:p w:rsidR="00B85719" w:rsidRPr="00B64A3C" w:rsidRDefault="004C07C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</w:t>
      </w:r>
      <w:r w:rsidR="00AD760B" w:rsidRPr="00B64A3C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B85719" w:rsidRPr="00B64A3C">
        <w:rPr>
          <w:rFonts w:ascii="Times New Roman" w:hAnsi="Times New Roman" w:cs="Times New Roman"/>
          <w:sz w:val="24"/>
          <w:szCs w:val="24"/>
        </w:rPr>
        <w:t xml:space="preserve"> program </w:t>
      </w:r>
      <w:bookmarkStart w:id="0" w:name="_GoBack"/>
      <w:bookmarkEnd w:id="0"/>
      <w:r w:rsidR="00B85719" w:rsidRPr="00B64A3C">
        <w:rPr>
          <w:rFonts w:ascii="Times New Roman" w:hAnsi="Times New Roman" w:cs="Times New Roman"/>
          <w:sz w:val="24"/>
          <w:szCs w:val="24"/>
        </w:rPr>
        <w:t xml:space="preserve">elements </w:t>
      </w:r>
      <w:r>
        <w:rPr>
          <w:rFonts w:ascii="Times New Roman" w:hAnsi="Times New Roman" w:cs="Times New Roman"/>
          <w:sz w:val="24"/>
          <w:szCs w:val="24"/>
        </w:rPr>
        <w:t xml:space="preserve">best </w:t>
      </w:r>
      <w:r w:rsidR="00B85719" w:rsidRPr="00B64A3C">
        <w:rPr>
          <w:rFonts w:ascii="Times New Roman" w:hAnsi="Times New Roman" w:cs="Times New Roman"/>
          <w:sz w:val="24"/>
          <w:szCs w:val="24"/>
        </w:rPr>
        <w:t>support the goals</w:t>
      </w:r>
      <w:r w:rsidR="00EA6214">
        <w:rPr>
          <w:rFonts w:ascii="Times New Roman" w:hAnsi="Times New Roman" w:cs="Times New Roman"/>
          <w:sz w:val="24"/>
          <w:szCs w:val="24"/>
        </w:rPr>
        <w:t xml:space="preserve"> identified above</w:t>
      </w:r>
      <w:r>
        <w:rPr>
          <w:rFonts w:ascii="Times New Roman" w:hAnsi="Times New Roman" w:cs="Times New Roman"/>
          <w:sz w:val="24"/>
          <w:szCs w:val="24"/>
        </w:rPr>
        <w:t>, and how</w:t>
      </w:r>
      <w:r w:rsidR="00B85719" w:rsidRPr="00B64A3C">
        <w:rPr>
          <w:rFonts w:ascii="Times New Roman" w:hAnsi="Times New Roman" w:cs="Times New Roman"/>
          <w:sz w:val="24"/>
          <w:szCs w:val="24"/>
        </w:rPr>
        <w:t>?</w:t>
      </w:r>
    </w:p>
    <w:p w:rsidR="00AD760B" w:rsidRPr="00B64A3C" w:rsidRDefault="00B85719" w:rsidP="00AD76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 xml:space="preserve">Grant-based program aligned with the federal </w:t>
      </w:r>
      <w:r w:rsidR="00E5648B" w:rsidRPr="00B64A3C">
        <w:rPr>
          <w:rFonts w:ascii="Times New Roman" w:hAnsi="Times New Roman" w:cs="Times New Roman"/>
          <w:sz w:val="24"/>
          <w:szCs w:val="24"/>
        </w:rPr>
        <w:t>Low Income</w:t>
      </w:r>
      <w:r w:rsidRPr="00B64A3C">
        <w:rPr>
          <w:rFonts w:ascii="Times New Roman" w:hAnsi="Times New Roman" w:cs="Times New Roman"/>
          <w:sz w:val="24"/>
          <w:szCs w:val="24"/>
        </w:rPr>
        <w:t xml:space="preserve"> Home Ene</w:t>
      </w:r>
      <w:r w:rsidR="00AD760B" w:rsidRPr="00B64A3C">
        <w:rPr>
          <w:rFonts w:ascii="Times New Roman" w:hAnsi="Times New Roman" w:cs="Times New Roman"/>
          <w:sz w:val="24"/>
          <w:szCs w:val="24"/>
        </w:rPr>
        <w:t>rgy Assistance Program (LIHEAP);</w:t>
      </w:r>
    </w:p>
    <w:p w:rsidR="00AD760B" w:rsidRPr="00B64A3C" w:rsidRDefault="00AD760B" w:rsidP="00AD76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Monthly grant benefit;</w:t>
      </w:r>
    </w:p>
    <w:p w:rsidR="00AD760B" w:rsidRPr="00B64A3C" w:rsidRDefault="00AD760B" w:rsidP="00AD76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Discounted per kWh rate;</w:t>
      </w:r>
    </w:p>
    <w:p w:rsidR="00AD760B" w:rsidRPr="00B64A3C" w:rsidRDefault="00AD760B" w:rsidP="00AD760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General discount rate</w:t>
      </w:r>
    </w:p>
    <w:p w:rsidR="00AD760B" w:rsidRPr="00B64A3C" w:rsidRDefault="00AD760B" w:rsidP="00AD760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Discount of first block</w:t>
      </w:r>
    </w:p>
    <w:p w:rsidR="00AD760B" w:rsidRPr="00B64A3C" w:rsidRDefault="00AD760B" w:rsidP="00AD760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Different discounts for different blocks</w:t>
      </w:r>
    </w:p>
    <w:p w:rsidR="00AD760B" w:rsidRPr="00B64A3C" w:rsidRDefault="00AD760B" w:rsidP="00AD76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Credit of the basic charge</w:t>
      </w:r>
      <w:r w:rsidR="008B5862" w:rsidRPr="00B64A3C">
        <w:rPr>
          <w:rFonts w:ascii="Times New Roman" w:hAnsi="Times New Roman" w:cs="Times New Roman"/>
          <w:sz w:val="24"/>
          <w:szCs w:val="24"/>
        </w:rPr>
        <w:t>;</w:t>
      </w:r>
    </w:p>
    <w:p w:rsidR="008B5862" w:rsidRPr="00B64A3C" w:rsidRDefault="008B5862" w:rsidP="00AD76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Other.</w:t>
      </w:r>
    </w:p>
    <w:p w:rsidR="008B5862" w:rsidRPr="00B64A3C" w:rsidRDefault="008B5862" w:rsidP="00AD3312">
      <w:pPr>
        <w:rPr>
          <w:rFonts w:ascii="Times New Roman" w:hAnsi="Times New Roman" w:cs="Times New Roman"/>
          <w:sz w:val="24"/>
          <w:szCs w:val="24"/>
        </w:rPr>
      </w:pPr>
    </w:p>
    <w:p w:rsidR="008B5862" w:rsidRPr="00EA6214" w:rsidRDefault="008B5862" w:rsidP="00EA62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A6214">
        <w:rPr>
          <w:rFonts w:ascii="Times New Roman" w:hAnsi="Times New Roman" w:cs="Times New Roman"/>
          <w:b/>
          <w:sz w:val="24"/>
          <w:szCs w:val="24"/>
        </w:rPr>
        <w:t>Fair access</w:t>
      </w:r>
    </w:p>
    <w:p w:rsidR="00B85719" w:rsidRPr="00B64A3C" w:rsidRDefault="00B85719" w:rsidP="00AD3312">
      <w:p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 xml:space="preserve">Where programs are unable to provide assistance to all eligible </w:t>
      </w:r>
      <w:r w:rsidR="00E5648B" w:rsidRPr="00B64A3C">
        <w:rPr>
          <w:rFonts w:ascii="Times New Roman" w:hAnsi="Times New Roman" w:cs="Times New Roman"/>
          <w:sz w:val="24"/>
          <w:szCs w:val="24"/>
        </w:rPr>
        <w:t>low-income</w:t>
      </w:r>
      <w:r w:rsidRPr="00B64A3C">
        <w:rPr>
          <w:rFonts w:ascii="Times New Roman" w:hAnsi="Times New Roman" w:cs="Times New Roman"/>
          <w:sz w:val="24"/>
          <w:szCs w:val="24"/>
        </w:rPr>
        <w:t xml:space="preserve"> customers, how should utilities or program administrators ensure fair access to assistance?</w:t>
      </w:r>
    </w:p>
    <w:p w:rsidR="008B5862" w:rsidRPr="00B64A3C" w:rsidRDefault="008B5862" w:rsidP="008B58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Limit repeat participation;</w:t>
      </w:r>
    </w:p>
    <w:p w:rsidR="00E5648B" w:rsidRPr="00B64A3C" w:rsidRDefault="00E5648B" w:rsidP="008B58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Ensure customers receiving bill assistance are in line for low-income conservation;</w:t>
      </w:r>
    </w:p>
    <w:p w:rsidR="008B5862" w:rsidRPr="00B64A3C" w:rsidRDefault="008B5862" w:rsidP="008B58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Establish a waiting list from the next year;</w:t>
      </w:r>
    </w:p>
    <w:p w:rsidR="008B5862" w:rsidRPr="00B64A3C" w:rsidRDefault="008B5862" w:rsidP="008B58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Multi-year certification;</w:t>
      </w:r>
    </w:p>
    <w:p w:rsidR="008B5862" w:rsidRPr="00B64A3C" w:rsidRDefault="008B5862" w:rsidP="008B58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4A3C">
        <w:rPr>
          <w:rFonts w:ascii="Times New Roman" w:hAnsi="Times New Roman" w:cs="Times New Roman"/>
          <w:sz w:val="24"/>
          <w:szCs w:val="24"/>
        </w:rPr>
        <w:t>Priority for certain customers (fixed income, disabilities, customers with children, etc.).</w:t>
      </w:r>
    </w:p>
    <w:p w:rsidR="008B5862" w:rsidRDefault="008B5862" w:rsidP="00AD3312">
      <w:pPr>
        <w:rPr>
          <w:rFonts w:ascii="Times New Roman" w:hAnsi="Times New Roman" w:cs="Times New Roman"/>
          <w:sz w:val="24"/>
          <w:szCs w:val="24"/>
        </w:rPr>
      </w:pPr>
    </w:p>
    <w:p w:rsidR="00EA6214" w:rsidRPr="00EA6214" w:rsidRDefault="00EA6214" w:rsidP="00EA62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A6214">
        <w:rPr>
          <w:rFonts w:ascii="Times New Roman" w:hAnsi="Times New Roman" w:cs="Times New Roman"/>
          <w:b/>
          <w:sz w:val="24"/>
          <w:szCs w:val="24"/>
        </w:rPr>
        <w:t>Connection with low-income weatherization programs</w:t>
      </w:r>
    </w:p>
    <w:p w:rsidR="008B5862" w:rsidRPr="00EA6214" w:rsidRDefault="00EA6214" w:rsidP="00EA6214">
      <w:pPr>
        <w:rPr>
          <w:rFonts w:ascii="Times New Roman" w:hAnsi="Times New Roman" w:cs="Times New Roman"/>
          <w:sz w:val="24"/>
          <w:szCs w:val="24"/>
        </w:rPr>
      </w:pPr>
      <w:r w:rsidRPr="00EA6214">
        <w:rPr>
          <w:rFonts w:ascii="Times New Roman" w:hAnsi="Times New Roman" w:cs="Times New Roman"/>
          <w:sz w:val="24"/>
          <w:szCs w:val="24"/>
        </w:rPr>
        <w:t>What steps can or should be taken to increase</w:t>
      </w:r>
      <w:r>
        <w:rPr>
          <w:rFonts w:ascii="Times New Roman" w:hAnsi="Times New Roman" w:cs="Times New Roman"/>
          <w:sz w:val="24"/>
          <w:szCs w:val="24"/>
        </w:rPr>
        <w:t xml:space="preserve"> proportion of low-income assistance recipients receiving</w:t>
      </w:r>
      <w:r w:rsidR="002D2C63">
        <w:rPr>
          <w:rFonts w:ascii="Times New Roman" w:hAnsi="Times New Roman" w:cs="Times New Roman"/>
          <w:sz w:val="24"/>
          <w:szCs w:val="24"/>
        </w:rPr>
        <w:t xml:space="preserve"> weatherization services?</w:t>
      </w:r>
    </w:p>
    <w:sectPr w:rsidR="008B5862" w:rsidRPr="00EA6214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5DE"/>
    <w:multiLevelType w:val="hybridMultilevel"/>
    <w:tmpl w:val="892034DE"/>
    <w:lvl w:ilvl="0" w:tplc="220C9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FB1"/>
    <w:multiLevelType w:val="hybridMultilevel"/>
    <w:tmpl w:val="337C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203B9"/>
    <w:multiLevelType w:val="hybridMultilevel"/>
    <w:tmpl w:val="E43EC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4AD7"/>
    <w:multiLevelType w:val="hybridMultilevel"/>
    <w:tmpl w:val="B1C8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77DE"/>
    <w:multiLevelType w:val="hybridMultilevel"/>
    <w:tmpl w:val="8384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0182B"/>
    <w:multiLevelType w:val="hybridMultilevel"/>
    <w:tmpl w:val="DDD6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91E"/>
    <w:multiLevelType w:val="hybridMultilevel"/>
    <w:tmpl w:val="F2FEA8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44569"/>
    <w:multiLevelType w:val="hybridMultilevel"/>
    <w:tmpl w:val="268E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B4D9E"/>
    <w:multiLevelType w:val="hybridMultilevel"/>
    <w:tmpl w:val="B5B8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40931"/>
    <w:multiLevelType w:val="hybridMultilevel"/>
    <w:tmpl w:val="91CCD2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A25A1"/>
    <w:multiLevelType w:val="hybridMultilevel"/>
    <w:tmpl w:val="7742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51125"/>
    <w:multiLevelType w:val="hybridMultilevel"/>
    <w:tmpl w:val="E3F2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5642D"/>
    <w:multiLevelType w:val="hybridMultilevel"/>
    <w:tmpl w:val="B8E4A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5"/>
    <w:rsid w:val="000E640C"/>
    <w:rsid w:val="00181507"/>
    <w:rsid w:val="001C5AB1"/>
    <w:rsid w:val="001E1D7A"/>
    <w:rsid w:val="00210565"/>
    <w:rsid w:val="002C039A"/>
    <w:rsid w:val="002C19EA"/>
    <w:rsid w:val="002D2C63"/>
    <w:rsid w:val="00304EF2"/>
    <w:rsid w:val="003723D8"/>
    <w:rsid w:val="003E2155"/>
    <w:rsid w:val="0048577A"/>
    <w:rsid w:val="004C07C5"/>
    <w:rsid w:val="00552600"/>
    <w:rsid w:val="005A6C74"/>
    <w:rsid w:val="00625D3D"/>
    <w:rsid w:val="006315FE"/>
    <w:rsid w:val="006631E5"/>
    <w:rsid w:val="00672F7B"/>
    <w:rsid w:val="006A41EE"/>
    <w:rsid w:val="006F62B8"/>
    <w:rsid w:val="00747153"/>
    <w:rsid w:val="00785080"/>
    <w:rsid w:val="008B5862"/>
    <w:rsid w:val="00986B44"/>
    <w:rsid w:val="00A84C2A"/>
    <w:rsid w:val="00AD3312"/>
    <w:rsid w:val="00AD760B"/>
    <w:rsid w:val="00AE273E"/>
    <w:rsid w:val="00AE7197"/>
    <w:rsid w:val="00B13041"/>
    <w:rsid w:val="00B64A3C"/>
    <w:rsid w:val="00B80162"/>
    <w:rsid w:val="00B85719"/>
    <w:rsid w:val="00C21919"/>
    <w:rsid w:val="00C567F7"/>
    <w:rsid w:val="00C8583E"/>
    <w:rsid w:val="00CF248E"/>
    <w:rsid w:val="00DA1B86"/>
    <w:rsid w:val="00DD2A47"/>
    <w:rsid w:val="00E301BD"/>
    <w:rsid w:val="00E5648B"/>
    <w:rsid w:val="00E914EE"/>
    <w:rsid w:val="00EA6214"/>
    <w:rsid w:val="00EF302F"/>
    <w:rsid w:val="00F21B68"/>
    <w:rsid w:val="00FF206F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5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E21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9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5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E21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2014-04-16T07:00:00+00:00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85FC38CE581B4CA6852BFAEDA4474F" ma:contentTypeVersion="175" ma:contentTypeDescription="" ma:contentTypeScope="" ma:versionID="f2cbe905c11d75ca11474882885d31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CBDED-1BF5-40F7-9B73-FA6A9DD5A4A7}"/>
</file>

<file path=customXml/itemProps2.xml><?xml version="1.0" encoding="utf-8"?>
<ds:datastoreItem xmlns:ds="http://schemas.openxmlformats.org/officeDocument/2006/customXml" ds:itemID="{70C3E758-402B-48D6-818A-C7F76B89BE5C}"/>
</file>

<file path=customXml/itemProps3.xml><?xml version="1.0" encoding="utf-8"?>
<ds:datastoreItem xmlns:ds="http://schemas.openxmlformats.org/officeDocument/2006/customXml" ds:itemID="{85E1D99E-7230-4412-9E7B-306BB8F25922}"/>
</file>

<file path=customXml/itemProps4.xml><?xml version="1.0" encoding="utf-8"?>
<ds:datastoreItem xmlns:ds="http://schemas.openxmlformats.org/officeDocument/2006/customXml" ds:itemID="{71CA2338-1EC7-4286-8A02-21F3F3CAF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Nightingale, David (UTC)</dc:creator>
  <cp:lastModifiedBy>Juliana Williams</cp:lastModifiedBy>
  <cp:revision>2</cp:revision>
  <cp:lastPrinted>2014-05-28T20:04:00Z</cp:lastPrinted>
  <dcterms:created xsi:type="dcterms:W3CDTF">2014-05-28T21:32:00Z</dcterms:created>
  <dcterms:modified xsi:type="dcterms:W3CDTF">2014-05-28T21:32:00Z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0x0101006E56B4D1795A2E4DB2F0B01679ED314A00EC85FC38CE581B4CA6852BFAEDA4474F</vt:lpwstr>
  </property>
  <property fmtid="{D5CDD505-2E9C-101B-9397-08002B2CF9AE}" pid="3" name="_docset_NoMedatataSyncRequired">
    <vt:lpwstr>False</vt:lpwstr>
  </property>
</Properties>
</file>