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F14848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5642E">
        <w:rPr>
          <w:rFonts w:ascii="Times New Roman" w:hAnsi="Times New Roman"/>
          <w:noProof/>
          <w:sz w:val="24"/>
          <w:szCs w:val="24"/>
        </w:rPr>
        <w:t>June 2, 2014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B5642E">
        <w:rPr>
          <w:rFonts w:ascii="Times New Roman" w:eastAsia="Times New Roman" w:hAnsi="Times New Roman"/>
          <w:b/>
          <w:i/>
          <w:sz w:val="23"/>
          <w:szCs w:val="20"/>
        </w:rPr>
        <w:t xml:space="preserve">Web Portal,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5642E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B5642E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5642E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5642E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B5642E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Re:</w:t>
      </w:r>
      <w:r>
        <w:rPr>
          <w:rFonts w:ascii="Times New Roman" w:hAnsi="Times New Roman"/>
          <w:b/>
          <w:sz w:val="24"/>
          <w:szCs w:val="24"/>
        </w:rPr>
        <w:tab/>
        <w:t>Docket No. UT-140621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B5642E">
        <w:rPr>
          <w:rFonts w:ascii="Times New Roman" w:hAnsi="Times New Roman"/>
          <w:b/>
          <w:sz w:val="24"/>
          <w:szCs w:val="24"/>
        </w:rPr>
        <w:tab/>
      </w:r>
      <w:r w:rsidRPr="00B564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Rulemaking to Consider Adoption of Rules to Implement RCW Ch. 80.54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B5642E">
        <w:rPr>
          <w:rFonts w:ascii="Times New Roman" w:hAnsi="Times New Roman"/>
          <w:sz w:val="24"/>
          <w:szCs w:val="24"/>
        </w:rPr>
        <w:t>Mr. King: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ab/>
        <w:t xml:space="preserve">Enclosed </w:t>
      </w:r>
      <w:r>
        <w:rPr>
          <w:rFonts w:ascii="Times New Roman" w:hAnsi="Times New Roman"/>
          <w:sz w:val="24"/>
          <w:szCs w:val="24"/>
        </w:rPr>
        <w:t>please find the Initial Comments of CenturyLink for the above-referenced docket.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Sincerely,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Josie G. Addington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Assistant III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</w:rPr>
      </w:pPr>
      <w:r w:rsidRPr="00B5642E">
        <w:rPr>
          <w:rFonts w:ascii="Times New Roman" w:hAnsi="Times New Roman"/>
        </w:rPr>
        <w:t>/</w:t>
      </w:r>
      <w:proofErr w:type="spellStart"/>
      <w:r w:rsidRPr="00B5642E">
        <w:rPr>
          <w:rFonts w:ascii="Times New Roman" w:hAnsi="Times New Roman"/>
        </w:rPr>
        <w:t>jga</w:t>
      </w:r>
      <w:proofErr w:type="spellEnd"/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Enclosure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sectPr w:rsidR="00B5642E" w:rsidRPr="00B5642E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1C" w:rsidRDefault="002D2E1C" w:rsidP="002C2559">
      <w:pPr>
        <w:spacing w:after="0" w:line="240" w:lineRule="auto"/>
      </w:pPr>
      <w:r>
        <w:separator/>
      </w:r>
    </w:p>
  </w:endnote>
  <w:endnote w:type="continuationSeparator" w:id="0">
    <w:p w:rsidR="002D2E1C" w:rsidRDefault="002D2E1C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F14848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1C" w:rsidRDefault="002D2E1C" w:rsidP="002C2559">
      <w:pPr>
        <w:spacing w:after="0" w:line="240" w:lineRule="auto"/>
      </w:pPr>
      <w:r>
        <w:separator/>
      </w:r>
    </w:p>
  </w:footnote>
  <w:footnote w:type="continuationSeparator" w:id="0">
    <w:p w:rsidR="002D2E1C" w:rsidRDefault="002D2E1C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2C2559"/>
    <w:rsid w:val="002D2E1C"/>
    <w:rsid w:val="003614DA"/>
    <w:rsid w:val="004C6BD4"/>
    <w:rsid w:val="005F1E87"/>
    <w:rsid w:val="006362F7"/>
    <w:rsid w:val="00857C3A"/>
    <w:rsid w:val="009B39BF"/>
    <w:rsid w:val="00B11A68"/>
    <w:rsid w:val="00B5642E"/>
    <w:rsid w:val="00BD1AE3"/>
    <w:rsid w:val="00F14848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2014-06-03T07:00:00+00:00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DC10A80-63FC-4E05-B863-B32B7EC8033C}"/>
</file>

<file path=customXml/itemProps2.xml><?xml version="1.0" encoding="utf-8"?>
<ds:datastoreItem xmlns:ds="http://schemas.openxmlformats.org/officeDocument/2006/customXml" ds:itemID="{A169695E-B655-4BE2-808B-BA9E5970957D}"/>
</file>

<file path=customXml/itemProps3.xml><?xml version="1.0" encoding="utf-8"?>
<ds:datastoreItem xmlns:ds="http://schemas.openxmlformats.org/officeDocument/2006/customXml" ds:itemID="{F44B40BC-FB22-4CB4-BFF6-9ADF0E731478}"/>
</file>

<file path=customXml/itemProps4.xml><?xml version="1.0" encoding="utf-8"?>
<ds:datastoreItem xmlns:ds="http://schemas.openxmlformats.org/officeDocument/2006/customXml" ds:itemID="{E73031C3-82FE-4D56-86F9-ED6F441F81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2014-06-02T16:32:00Z</cp:lastPrinted>
  <dcterms:created xsi:type="dcterms:W3CDTF">2014-06-02T16:33:00Z</dcterms:created>
  <dcterms:modified xsi:type="dcterms:W3CDTF">2014-06-02T16:33:00Z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0x0101006E56B4D1795A2E4DB2F0B01679ED314A0067CB95763FECBF4FA7AA57FB91BB1F81</vt:lpwstr>
  </property>
  <property fmtid="{D5CDD505-2E9C-101B-9397-08002B2CF9AE}" pid="3" name="_docset_NoMedatataSyncRequired">
    <vt:lpwstr>False</vt:lpwstr>
  </property>
</Properties>
</file>