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D3" w:rsidRPr="000D0B39" w:rsidRDefault="00795CB0" w:rsidP="000F3D64">
      <w:pPr>
        <w:pStyle w:val="NoSpacing"/>
        <w:spacing w:line="264"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[Service Date October 3, 2012]</w:t>
      </w:r>
      <w:bookmarkStart w:id="0" w:name="_GoBack"/>
      <w:bookmarkEnd w:id="0"/>
    </w:p>
    <w:p w:rsidR="004A1826" w:rsidRPr="000F3D64" w:rsidRDefault="004A1826" w:rsidP="000F3D64">
      <w:pPr>
        <w:pStyle w:val="NoSpacing"/>
        <w:spacing w:line="264" w:lineRule="auto"/>
        <w:rPr>
          <w:rFonts w:ascii="Times New Roman" w:hAnsi="Times New Roman" w:cs="Times New Roman"/>
          <w:sz w:val="25"/>
          <w:szCs w:val="25"/>
        </w:rPr>
      </w:pPr>
    </w:p>
    <w:p w:rsidR="000753DF" w:rsidRPr="000F3D64" w:rsidRDefault="000753DF"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0F3D2E" w:rsidRPr="000F3D64" w:rsidRDefault="000F3D2E" w:rsidP="000F3D64">
      <w:pPr>
        <w:pStyle w:val="NoSpacing"/>
        <w:spacing w:line="264" w:lineRule="auto"/>
        <w:rPr>
          <w:rFonts w:ascii="Times New Roman" w:hAnsi="Times New Roman" w:cs="Times New Roman"/>
          <w:sz w:val="25"/>
          <w:szCs w:val="25"/>
        </w:rPr>
      </w:pPr>
    </w:p>
    <w:p w:rsidR="000F3D2E" w:rsidRPr="000F3D64" w:rsidRDefault="00B60C65" w:rsidP="000F3D6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October</w:t>
      </w:r>
      <w:r w:rsidR="00BD13C0">
        <w:rPr>
          <w:rFonts w:ascii="Times New Roman" w:hAnsi="Times New Roman" w:cs="Times New Roman"/>
          <w:sz w:val="25"/>
          <w:szCs w:val="25"/>
        </w:rPr>
        <w:t xml:space="preserve"> </w:t>
      </w:r>
      <w:r>
        <w:rPr>
          <w:rFonts w:ascii="Times New Roman" w:hAnsi="Times New Roman" w:cs="Times New Roman"/>
          <w:sz w:val="25"/>
          <w:szCs w:val="25"/>
        </w:rPr>
        <w:t>3</w:t>
      </w:r>
      <w:r w:rsidR="000F3D2E" w:rsidRPr="000F3D64">
        <w:rPr>
          <w:rFonts w:ascii="Times New Roman" w:hAnsi="Times New Roman" w:cs="Times New Roman"/>
          <w:sz w:val="25"/>
          <w:szCs w:val="25"/>
        </w:rPr>
        <w:t>, 201</w:t>
      </w:r>
      <w:r w:rsidR="00D029A8" w:rsidRPr="000F3D64">
        <w:rPr>
          <w:rFonts w:ascii="Times New Roman" w:hAnsi="Times New Roman" w:cs="Times New Roman"/>
          <w:sz w:val="25"/>
          <w:szCs w:val="25"/>
        </w:rPr>
        <w:t>2</w:t>
      </w:r>
    </w:p>
    <w:p w:rsidR="000F3D2E" w:rsidRPr="000F3D64" w:rsidRDefault="000F3D2E"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374896" w:rsidRDefault="007A1362"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NOTICE OF </w:t>
      </w:r>
      <w:r w:rsidR="00F358C1" w:rsidRPr="000F3D64">
        <w:rPr>
          <w:rFonts w:ascii="Times New Roman" w:hAnsi="Times New Roman" w:cs="Times New Roman"/>
          <w:b/>
          <w:sz w:val="25"/>
          <w:szCs w:val="25"/>
        </w:rPr>
        <w:t xml:space="preserve">OPPORTUNITY TO </w:t>
      </w:r>
      <w:r w:rsidR="00C356C4">
        <w:rPr>
          <w:rFonts w:ascii="Times New Roman" w:hAnsi="Times New Roman" w:cs="Times New Roman"/>
          <w:b/>
          <w:sz w:val="25"/>
          <w:szCs w:val="25"/>
        </w:rPr>
        <w:t xml:space="preserve">FILE </w:t>
      </w:r>
      <w:r w:rsidR="00B60C65">
        <w:rPr>
          <w:rFonts w:ascii="Times New Roman" w:hAnsi="Times New Roman" w:cs="Times New Roman"/>
          <w:b/>
          <w:sz w:val="25"/>
          <w:szCs w:val="25"/>
        </w:rPr>
        <w:t>AVOIDED COSTS METHODOLOGY, TOTAL RESOURCE COST TEST METHODOL</w:t>
      </w:r>
      <w:r w:rsidR="00E2595D">
        <w:rPr>
          <w:rFonts w:ascii="Times New Roman" w:hAnsi="Times New Roman" w:cs="Times New Roman"/>
          <w:b/>
          <w:sz w:val="25"/>
          <w:szCs w:val="25"/>
        </w:rPr>
        <w:t>O</w:t>
      </w:r>
      <w:r w:rsidR="00B60C65">
        <w:rPr>
          <w:rFonts w:ascii="Times New Roman" w:hAnsi="Times New Roman" w:cs="Times New Roman"/>
          <w:b/>
          <w:sz w:val="25"/>
          <w:szCs w:val="25"/>
        </w:rPr>
        <w:t>GY AND THE UTILITY COST TEST METHODOLOGY</w:t>
      </w:r>
    </w:p>
    <w:p w:rsidR="00E06FD6" w:rsidRDefault="00E06FD6"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w:t>
      </w:r>
      <w:r w:rsidR="00B60C65">
        <w:rPr>
          <w:rFonts w:ascii="Times New Roman" w:hAnsi="Times New Roman" w:cs="Times New Roman"/>
          <w:b/>
          <w:sz w:val="25"/>
          <w:szCs w:val="25"/>
        </w:rPr>
        <w:t xml:space="preserve">By </w:t>
      </w:r>
      <w:r w:rsidR="00AC13D0">
        <w:rPr>
          <w:rFonts w:ascii="Times New Roman" w:hAnsi="Times New Roman" w:cs="Times New Roman"/>
          <w:b/>
          <w:sz w:val="25"/>
          <w:szCs w:val="25"/>
        </w:rPr>
        <w:t>Friday</w:t>
      </w:r>
      <w:r w:rsidR="00120BC9">
        <w:rPr>
          <w:rFonts w:ascii="Times New Roman" w:hAnsi="Times New Roman" w:cs="Times New Roman"/>
          <w:b/>
          <w:sz w:val="25"/>
          <w:szCs w:val="25"/>
        </w:rPr>
        <w:t xml:space="preserve">, </w:t>
      </w:r>
      <w:r w:rsidR="00B60C65">
        <w:rPr>
          <w:rFonts w:ascii="Times New Roman" w:hAnsi="Times New Roman" w:cs="Times New Roman"/>
          <w:b/>
          <w:sz w:val="25"/>
          <w:szCs w:val="25"/>
        </w:rPr>
        <w:t>October 12</w:t>
      </w:r>
      <w:r w:rsidR="00120BC9">
        <w:rPr>
          <w:rFonts w:ascii="Times New Roman" w:hAnsi="Times New Roman" w:cs="Times New Roman"/>
          <w:b/>
          <w:sz w:val="25"/>
          <w:szCs w:val="25"/>
        </w:rPr>
        <w:t>, 2012</w:t>
      </w:r>
      <w:r w:rsidRPr="000F3D64">
        <w:rPr>
          <w:rFonts w:ascii="Times New Roman" w:hAnsi="Times New Roman" w:cs="Times New Roman"/>
          <w:b/>
          <w:sz w:val="25"/>
          <w:szCs w:val="25"/>
        </w:rPr>
        <w:t>)</w:t>
      </w:r>
    </w:p>
    <w:p w:rsidR="007A1362" w:rsidRPr="000F3D64" w:rsidRDefault="007A1362" w:rsidP="000F3D64">
      <w:pPr>
        <w:pStyle w:val="NoSpacing"/>
        <w:spacing w:line="264" w:lineRule="auto"/>
        <w:rPr>
          <w:rFonts w:ascii="Times New Roman" w:hAnsi="Times New Roman" w:cs="Times New Roman"/>
          <w:sz w:val="25"/>
          <w:szCs w:val="25"/>
        </w:rPr>
      </w:pPr>
    </w:p>
    <w:p w:rsidR="0083408B" w:rsidRPr="000F3D64" w:rsidRDefault="0083408B" w:rsidP="000F3D64">
      <w:pPr>
        <w:pStyle w:val="NoSpacing"/>
        <w:spacing w:line="264" w:lineRule="auto"/>
        <w:rPr>
          <w:rFonts w:ascii="Times New Roman" w:hAnsi="Times New Roman" w:cs="Times New Roman"/>
          <w:sz w:val="25"/>
          <w:szCs w:val="25"/>
        </w:rPr>
      </w:pPr>
    </w:p>
    <w:p w:rsidR="00BF58FC" w:rsidRDefault="007A1362" w:rsidP="000F3D64">
      <w:pPr>
        <w:pStyle w:val="NoSpacing"/>
        <w:spacing w:line="264" w:lineRule="auto"/>
        <w:ind w:left="720" w:hanging="720"/>
        <w:rPr>
          <w:rFonts w:ascii="Times New Roman" w:hAnsi="Times New Roman" w:cs="Times New Roman"/>
          <w:sz w:val="25"/>
          <w:szCs w:val="25"/>
        </w:rPr>
      </w:pPr>
      <w:r w:rsidRPr="000F3D64">
        <w:rPr>
          <w:rFonts w:ascii="Times New Roman" w:hAnsi="Times New Roman" w:cs="Times New Roman"/>
          <w:sz w:val="25"/>
          <w:szCs w:val="25"/>
        </w:rPr>
        <w:t>RE:</w:t>
      </w:r>
      <w:r w:rsidRPr="000F3D64">
        <w:rPr>
          <w:rFonts w:ascii="Times New Roman" w:hAnsi="Times New Roman" w:cs="Times New Roman"/>
          <w:sz w:val="25"/>
          <w:szCs w:val="25"/>
        </w:rPr>
        <w:tab/>
      </w:r>
      <w:r w:rsidR="00D204F6">
        <w:rPr>
          <w:rFonts w:ascii="Times New Roman" w:hAnsi="Times New Roman" w:cs="Times New Roman"/>
          <w:sz w:val="25"/>
          <w:szCs w:val="25"/>
        </w:rPr>
        <w:t xml:space="preserve">Commission Investigation into </w:t>
      </w:r>
      <w:r w:rsidR="00BD13C0">
        <w:rPr>
          <w:rFonts w:ascii="Times New Roman" w:hAnsi="Times New Roman" w:cs="Times New Roman"/>
          <w:sz w:val="25"/>
          <w:szCs w:val="25"/>
        </w:rPr>
        <w:t>Natural Gas Conservation Programs</w:t>
      </w:r>
    </w:p>
    <w:p w:rsidR="0083408B" w:rsidRPr="000F3D64" w:rsidRDefault="00D204F6" w:rsidP="00BF58FC">
      <w:pPr>
        <w:pStyle w:val="NoSpacing"/>
        <w:spacing w:line="264" w:lineRule="auto"/>
        <w:ind w:left="720"/>
        <w:rPr>
          <w:rFonts w:ascii="Times New Roman" w:hAnsi="Times New Roman" w:cs="Times New Roman"/>
          <w:sz w:val="25"/>
          <w:szCs w:val="25"/>
        </w:rPr>
      </w:pPr>
      <w:r>
        <w:rPr>
          <w:rFonts w:ascii="Times New Roman" w:hAnsi="Times New Roman" w:cs="Times New Roman"/>
          <w:sz w:val="25"/>
          <w:szCs w:val="25"/>
        </w:rPr>
        <w:t>Docket U</w:t>
      </w:r>
      <w:r w:rsidR="00727F8A" w:rsidRPr="000F3D64">
        <w:rPr>
          <w:rFonts w:ascii="Times New Roman" w:hAnsi="Times New Roman" w:cs="Times New Roman"/>
          <w:sz w:val="25"/>
          <w:szCs w:val="25"/>
        </w:rPr>
        <w:t>G-</w:t>
      </w:r>
      <w:r w:rsidR="00BF58FC">
        <w:rPr>
          <w:rFonts w:ascii="Times New Roman" w:hAnsi="Times New Roman" w:cs="Times New Roman"/>
          <w:sz w:val="25"/>
          <w:szCs w:val="25"/>
        </w:rPr>
        <w:t>121207</w:t>
      </w:r>
    </w:p>
    <w:p w:rsidR="0083408B" w:rsidRPr="000F3D64" w:rsidRDefault="0083408B" w:rsidP="000F3D64">
      <w:pPr>
        <w:pStyle w:val="NoSpacing"/>
        <w:spacing w:line="264" w:lineRule="auto"/>
        <w:ind w:left="720" w:hanging="720"/>
        <w:rPr>
          <w:rFonts w:ascii="Times New Roman" w:hAnsi="Times New Roman" w:cs="Times New Roman"/>
          <w:sz w:val="25"/>
          <w:szCs w:val="25"/>
        </w:rPr>
      </w:pPr>
    </w:p>
    <w:p w:rsidR="00D71BE8"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TO ALL INTERESTED PERSONS:</w:t>
      </w:r>
    </w:p>
    <w:p w:rsidR="007A1362" w:rsidRPr="000F3D64" w:rsidRDefault="007A1362" w:rsidP="000F3D64">
      <w:pPr>
        <w:pStyle w:val="NoSpacing"/>
        <w:spacing w:line="264" w:lineRule="auto"/>
        <w:rPr>
          <w:rFonts w:ascii="Times New Roman" w:hAnsi="Times New Roman" w:cs="Times New Roman"/>
          <w:sz w:val="25"/>
          <w:szCs w:val="25"/>
        </w:rPr>
      </w:pPr>
    </w:p>
    <w:p w:rsidR="00C356C4" w:rsidRDefault="00C356C4"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On </w:t>
      </w:r>
      <w:r w:rsidR="00BD13C0">
        <w:rPr>
          <w:rFonts w:ascii="Times New Roman" w:hAnsi="Times New Roman" w:cs="Times New Roman"/>
          <w:sz w:val="25"/>
          <w:szCs w:val="25"/>
        </w:rPr>
        <w:t>July 26</w:t>
      </w:r>
      <w:r>
        <w:rPr>
          <w:rFonts w:ascii="Times New Roman" w:hAnsi="Times New Roman" w:cs="Times New Roman"/>
          <w:sz w:val="25"/>
          <w:szCs w:val="25"/>
        </w:rPr>
        <w:t xml:space="preserve">, 2012, the </w:t>
      </w:r>
      <w:r w:rsidR="00D22FDB">
        <w:rPr>
          <w:rFonts w:ascii="Times New Roman" w:hAnsi="Times New Roman" w:cs="Times New Roman"/>
          <w:sz w:val="25"/>
          <w:szCs w:val="25"/>
        </w:rPr>
        <w:t>Washington Utilities and Transportation Commission (</w:t>
      </w:r>
      <w:r>
        <w:rPr>
          <w:rFonts w:ascii="Times New Roman" w:hAnsi="Times New Roman" w:cs="Times New Roman"/>
          <w:sz w:val="25"/>
          <w:szCs w:val="25"/>
        </w:rPr>
        <w:t>Commission</w:t>
      </w:r>
      <w:r w:rsidR="00D22FDB">
        <w:rPr>
          <w:rFonts w:ascii="Times New Roman" w:hAnsi="Times New Roman" w:cs="Times New Roman"/>
          <w:sz w:val="25"/>
          <w:szCs w:val="25"/>
        </w:rPr>
        <w:t>)</w:t>
      </w:r>
      <w:r>
        <w:rPr>
          <w:rFonts w:ascii="Times New Roman" w:hAnsi="Times New Roman" w:cs="Times New Roman"/>
          <w:sz w:val="25"/>
          <w:szCs w:val="25"/>
        </w:rPr>
        <w:t xml:space="preserve"> filed with the Code Reviser a Preproposal Statement of Inquiry (CR-101) to consider the need </w:t>
      </w:r>
      <w:r w:rsidR="004F7264">
        <w:rPr>
          <w:rFonts w:ascii="Times New Roman" w:hAnsi="Times New Roman" w:cs="Times New Roman"/>
          <w:sz w:val="25"/>
          <w:szCs w:val="25"/>
        </w:rPr>
        <w:t>to provide</w:t>
      </w:r>
      <w:r w:rsidR="00BD13C0">
        <w:rPr>
          <w:rFonts w:ascii="Times New Roman" w:hAnsi="Times New Roman" w:cs="Times New Roman"/>
          <w:sz w:val="25"/>
          <w:szCs w:val="25"/>
        </w:rPr>
        <w:t xml:space="preserve"> guidance </w:t>
      </w:r>
      <w:r w:rsidR="004F7264">
        <w:rPr>
          <w:rFonts w:ascii="Times New Roman" w:hAnsi="Times New Roman" w:cs="Times New Roman"/>
          <w:sz w:val="25"/>
          <w:szCs w:val="25"/>
        </w:rPr>
        <w:t xml:space="preserve">to jurisdictional natural gas companies </w:t>
      </w:r>
      <w:r w:rsidR="00BD13C0">
        <w:rPr>
          <w:rFonts w:ascii="Times New Roman" w:hAnsi="Times New Roman" w:cs="Times New Roman"/>
          <w:sz w:val="25"/>
          <w:szCs w:val="25"/>
        </w:rPr>
        <w:t>in planning and implementing natural gas conservation programs</w:t>
      </w:r>
      <w:r>
        <w:rPr>
          <w:rFonts w:ascii="Times New Roman" w:hAnsi="Times New Roman" w:cs="Times New Roman"/>
          <w:sz w:val="25"/>
          <w:szCs w:val="25"/>
        </w:rPr>
        <w:t xml:space="preserve">.  The </w:t>
      </w:r>
      <w:r w:rsidR="00B77C0A">
        <w:rPr>
          <w:rFonts w:ascii="Times New Roman" w:hAnsi="Times New Roman" w:cs="Times New Roman"/>
          <w:sz w:val="25"/>
          <w:szCs w:val="25"/>
        </w:rPr>
        <w:t xml:space="preserve">Commission </w:t>
      </w:r>
      <w:r>
        <w:rPr>
          <w:rFonts w:ascii="Times New Roman" w:hAnsi="Times New Roman" w:cs="Times New Roman"/>
          <w:sz w:val="25"/>
          <w:szCs w:val="25"/>
        </w:rPr>
        <w:t>filed the CR-101 under Docket UG-</w:t>
      </w:r>
      <w:r w:rsidR="00BF58FC">
        <w:rPr>
          <w:rFonts w:ascii="Times New Roman" w:hAnsi="Times New Roman" w:cs="Times New Roman"/>
          <w:sz w:val="25"/>
          <w:szCs w:val="25"/>
        </w:rPr>
        <w:t>121207</w:t>
      </w:r>
      <w:r>
        <w:rPr>
          <w:rFonts w:ascii="Times New Roman" w:hAnsi="Times New Roman" w:cs="Times New Roman"/>
          <w:sz w:val="25"/>
          <w:szCs w:val="25"/>
        </w:rPr>
        <w:t>.</w:t>
      </w:r>
    </w:p>
    <w:p w:rsidR="00C356C4" w:rsidRDefault="00C356C4" w:rsidP="000F3D64">
      <w:pPr>
        <w:pStyle w:val="NoSpacing"/>
        <w:spacing w:line="264" w:lineRule="auto"/>
        <w:rPr>
          <w:rFonts w:ascii="Times New Roman" w:hAnsi="Times New Roman" w:cs="Times New Roman"/>
          <w:sz w:val="25"/>
          <w:szCs w:val="25"/>
        </w:rPr>
      </w:pPr>
    </w:p>
    <w:p w:rsidR="00B60C65" w:rsidRDefault="00B60C65"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On July 31, 2012, the Commission issued a notice of opportunity of to file written comments and reply comments an</w:t>
      </w:r>
      <w:r w:rsidR="004706D2">
        <w:rPr>
          <w:rFonts w:ascii="Times New Roman" w:hAnsi="Times New Roman" w:cs="Times New Roman"/>
          <w:sz w:val="25"/>
          <w:szCs w:val="25"/>
        </w:rPr>
        <w:t>d notice of a workshop to be held</w:t>
      </w:r>
      <w:r>
        <w:rPr>
          <w:rFonts w:ascii="Times New Roman" w:hAnsi="Times New Roman" w:cs="Times New Roman"/>
          <w:sz w:val="25"/>
          <w:szCs w:val="25"/>
        </w:rPr>
        <w:t xml:space="preserve"> Friday, October 19, 2012.  </w:t>
      </w:r>
    </w:p>
    <w:p w:rsidR="00B60C65" w:rsidRDefault="00B60C65" w:rsidP="000F3D64">
      <w:pPr>
        <w:pStyle w:val="NoSpacing"/>
        <w:spacing w:line="264" w:lineRule="auto"/>
        <w:rPr>
          <w:rFonts w:ascii="Times New Roman" w:hAnsi="Times New Roman" w:cs="Times New Roman"/>
          <w:sz w:val="25"/>
          <w:szCs w:val="25"/>
        </w:rPr>
      </w:pPr>
    </w:p>
    <w:p w:rsidR="0069559B" w:rsidRDefault="00B60C65"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To facilitate a clear understanding of the </w:t>
      </w:r>
      <w:r w:rsidR="0069559B">
        <w:rPr>
          <w:rFonts w:ascii="Times New Roman" w:hAnsi="Times New Roman" w:cs="Times New Roman"/>
          <w:sz w:val="25"/>
          <w:szCs w:val="25"/>
        </w:rPr>
        <w:t>methodologies for determining the conservation natural gas avoided cost, the total resource cost</w:t>
      </w:r>
      <w:r w:rsidR="00E2595D">
        <w:rPr>
          <w:rFonts w:ascii="Times New Roman" w:hAnsi="Times New Roman" w:cs="Times New Roman"/>
          <w:sz w:val="25"/>
          <w:szCs w:val="25"/>
        </w:rPr>
        <w:t xml:space="preserve"> test</w:t>
      </w:r>
      <w:r w:rsidR="0069559B">
        <w:rPr>
          <w:rFonts w:ascii="Times New Roman" w:hAnsi="Times New Roman" w:cs="Times New Roman"/>
          <w:sz w:val="25"/>
          <w:szCs w:val="25"/>
        </w:rPr>
        <w:t xml:space="preserve"> and the utility cost test</w:t>
      </w:r>
      <w:r w:rsidR="00E2595D">
        <w:rPr>
          <w:rFonts w:ascii="Times New Roman" w:hAnsi="Times New Roman" w:cs="Times New Roman"/>
          <w:sz w:val="25"/>
          <w:szCs w:val="25"/>
        </w:rPr>
        <w:t xml:space="preserve"> (also known as the program administrator cost test),</w:t>
      </w:r>
      <w:r w:rsidR="0069559B">
        <w:rPr>
          <w:rFonts w:ascii="Times New Roman" w:hAnsi="Times New Roman" w:cs="Times New Roman"/>
          <w:sz w:val="25"/>
          <w:szCs w:val="25"/>
        </w:rPr>
        <w:t xml:space="preserve"> the Commission requests the following information from the natural gas utilities under its jurisdiction</w:t>
      </w:r>
      <w:r w:rsidR="004F7264">
        <w:rPr>
          <w:rFonts w:ascii="Times New Roman" w:hAnsi="Times New Roman" w:cs="Times New Roman"/>
          <w:sz w:val="25"/>
          <w:szCs w:val="25"/>
        </w:rPr>
        <w:t>:</w:t>
      </w:r>
    </w:p>
    <w:p w:rsidR="0069559B" w:rsidRDefault="0069559B" w:rsidP="000F3D64">
      <w:pPr>
        <w:pStyle w:val="NoSpacing"/>
        <w:spacing w:line="264" w:lineRule="auto"/>
        <w:rPr>
          <w:rFonts w:ascii="Times New Roman" w:hAnsi="Times New Roman" w:cs="Times New Roman"/>
          <w:sz w:val="25"/>
          <w:szCs w:val="25"/>
        </w:rPr>
      </w:pPr>
    </w:p>
    <w:p w:rsidR="004F7264" w:rsidRDefault="004706D2" w:rsidP="004F7264">
      <w:pPr>
        <w:pStyle w:val="NoSpacing"/>
        <w:spacing w:line="264" w:lineRule="auto"/>
        <w:ind w:left="720"/>
        <w:rPr>
          <w:rFonts w:ascii="Times New Roman" w:hAnsi="Times New Roman" w:cs="Times New Roman"/>
          <w:sz w:val="25"/>
          <w:szCs w:val="25"/>
        </w:rPr>
      </w:pPr>
      <w:r w:rsidRPr="004706D2">
        <w:rPr>
          <w:rFonts w:ascii="Times New Roman" w:hAnsi="Times New Roman" w:cs="Times New Roman"/>
          <w:sz w:val="25"/>
          <w:szCs w:val="25"/>
        </w:rPr>
        <w:t>Please send spreadsheets, definitions of input, sources of data and all supporting documents</w:t>
      </w:r>
      <w:r w:rsidR="00E2595D">
        <w:rPr>
          <w:rFonts w:ascii="Times New Roman" w:hAnsi="Times New Roman" w:cs="Times New Roman"/>
          <w:sz w:val="25"/>
          <w:szCs w:val="25"/>
        </w:rPr>
        <w:t xml:space="preserve"> and models</w:t>
      </w:r>
      <w:r w:rsidRPr="004706D2">
        <w:rPr>
          <w:rFonts w:ascii="Times New Roman" w:hAnsi="Times New Roman" w:cs="Times New Roman"/>
          <w:sz w:val="25"/>
          <w:szCs w:val="25"/>
        </w:rPr>
        <w:t xml:space="preserve"> </w:t>
      </w:r>
      <w:r>
        <w:rPr>
          <w:rFonts w:ascii="Times New Roman" w:hAnsi="Times New Roman" w:cs="Times New Roman"/>
          <w:sz w:val="25"/>
          <w:szCs w:val="25"/>
        </w:rPr>
        <w:t xml:space="preserve">the utility </w:t>
      </w:r>
      <w:r w:rsidRPr="004706D2">
        <w:rPr>
          <w:rFonts w:ascii="Times New Roman" w:hAnsi="Times New Roman" w:cs="Times New Roman"/>
          <w:sz w:val="25"/>
          <w:szCs w:val="25"/>
        </w:rPr>
        <w:t>uses or relies on to calculate its</w:t>
      </w:r>
      <w:r w:rsidR="004F7264">
        <w:rPr>
          <w:rFonts w:ascii="Times New Roman" w:hAnsi="Times New Roman" w:cs="Times New Roman"/>
          <w:sz w:val="25"/>
          <w:szCs w:val="25"/>
        </w:rPr>
        <w:t>:</w:t>
      </w:r>
    </w:p>
    <w:p w:rsidR="004F7264" w:rsidRDefault="004F7264" w:rsidP="004F7264">
      <w:pPr>
        <w:pStyle w:val="NoSpacing"/>
        <w:spacing w:line="264" w:lineRule="auto"/>
        <w:ind w:left="720"/>
        <w:rPr>
          <w:rFonts w:ascii="Times New Roman" w:hAnsi="Times New Roman" w:cs="Times New Roman"/>
          <w:sz w:val="25"/>
          <w:szCs w:val="25"/>
        </w:rPr>
      </w:pPr>
    </w:p>
    <w:p w:rsidR="004F7264" w:rsidRDefault="004F7264" w:rsidP="004F7264">
      <w:pPr>
        <w:pStyle w:val="NoSpacing"/>
        <w:numPr>
          <w:ilvl w:val="0"/>
          <w:numId w:val="20"/>
        </w:numPr>
        <w:spacing w:line="264" w:lineRule="auto"/>
        <w:rPr>
          <w:rFonts w:ascii="Times New Roman" w:hAnsi="Times New Roman" w:cs="Times New Roman"/>
          <w:sz w:val="25"/>
          <w:szCs w:val="25"/>
        </w:rPr>
      </w:pPr>
      <w:r>
        <w:rPr>
          <w:rFonts w:ascii="Times New Roman" w:hAnsi="Times New Roman" w:cs="Times New Roman"/>
          <w:sz w:val="25"/>
          <w:szCs w:val="25"/>
        </w:rPr>
        <w:t>N</w:t>
      </w:r>
      <w:r w:rsidR="004706D2" w:rsidRPr="004706D2">
        <w:rPr>
          <w:rFonts w:ascii="Times New Roman" w:hAnsi="Times New Roman" w:cs="Times New Roman"/>
          <w:sz w:val="25"/>
          <w:szCs w:val="25"/>
        </w:rPr>
        <w:t>atural gas co</w:t>
      </w:r>
      <w:r w:rsidR="00E2595D">
        <w:rPr>
          <w:rFonts w:ascii="Times New Roman" w:hAnsi="Times New Roman" w:cs="Times New Roman"/>
          <w:sz w:val="25"/>
          <w:szCs w:val="25"/>
        </w:rPr>
        <w:t>nservation avoided cost</w:t>
      </w:r>
      <w:r>
        <w:rPr>
          <w:rFonts w:ascii="Times New Roman" w:hAnsi="Times New Roman" w:cs="Times New Roman"/>
          <w:sz w:val="25"/>
          <w:szCs w:val="25"/>
        </w:rPr>
        <w:t>.</w:t>
      </w:r>
    </w:p>
    <w:p w:rsidR="004F7264" w:rsidRDefault="004F7264" w:rsidP="004F7264">
      <w:pPr>
        <w:pStyle w:val="NoSpacing"/>
        <w:numPr>
          <w:ilvl w:val="0"/>
          <w:numId w:val="20"/>
        </w:numPr>
        <w:spacing w:line="264" w:lineRule="auto"/>
        <w:rPr>
          <w:rFonts w:ascii="Times New Roman" w:hAnsi="Times New Roman" w:cs="Times New Roman"/>
          <w:sz w:val="25"/>
          <w:szCs w:val="25"/>
        </w:rPr>
      </w:pPr>
      <w:r>
        <w:rPr>
          <w:rFonts w:ascii="Times New Roman" w:hAnsi="Times New Roman" w:cs="Times New Roman"/>
          <w:sz w:val="25"/>
          <w:szCs w:val="25"/>
        </w:rPr>
        <w:t>U</w:t>
      </w:r>
      <w:r w:rsidR="004706D2" w:rsidRPr="004706D2">
        <w:rPr>
          <w:rFonts w:ascii="Times New Roman" w:hAnsi="Times New Roman" w:cs="Times New Roman"/>
          <w:sz w:val="25"/>
          <w:szCs w:val="25"/>
        </w:rPr>
        <w:t>tility</w:t>
      </w:r>
      <w:r>
        <w:rPr>
          <w:rFonts w:ascii="Times New Roman" w:hAnsi="Times New Roman" w:cs="Times New Roman"/>
          <w:sz w:val="25"/>
          <w:szCs w:val="25"/>
        </w:rPr>
        <w:t xml:space="preserve"> Resource Cost test.</w:t>
      </w:r>
    </w:p>
    <w:p w:rsidR="004F7264" w:rsidRDefault="004F7264" w:rsidP="004F7264">
      <w:pPr>
        <w:pStyle w:val="NoSpacing"/>
        <w:numPr>
          <w:ilvl w:val="0"/>
          <w:numId w:val="20"/>
        </w:numPr>
        <w:spacing w:line="264" w:lineRule="auto"/>
        <w:rPr>
          <w:rFonts w:ascii="Times New Roman" w:hAnsi="Times New Roman" w:cs="Times New Roman"/>
          <w:sz w:val="25"/>
          <w:szCs w:val="25"/>
        </w:rPr>
      </w:pPr>
      <w:r>
        <w:rPr>
          <w:rFonts w:ascii="Times New Roman" w:hAnsi="Times New Roman" w:cs="Times New Roman"/>
          <w:sz w:val="25"/>
          <w:szCs w:val="25"/>
        </w:rPr>
        <w:t xml:space="preserve">Total Resource Cost </w:t>
      </w:r>
      <w:r w:rsidR="004706D2" w:rsidRPr="004706D2">
        <w:rPr>
          <w:rFonts w:ascii="Times New Roman" w:hAnsi="Times New Roman" w:cs="Times New Roman"/>
          <w:sz w:val="25"/>
          <w:szCs w:val="25"/>
        </w:rPr>
        <w:t>test</w:t>
      </w:r>
      <w:r>
        <w:rPr>
          <w:rFonts w:ascii="Times New Roman" w:hAnsi="Times New Roman" w:cs="Times New Roman"/>
          <w:sz w:val="25"/>
          <w:szCs w:val="25"/>
        </w:rPr>
        <w:t>s</w:t>
      </w:r>
      <w:r w:rsidR="00E2595D">
        <w:rPr>
          <w:rFonts w:ascii="Times New Roman" w:hAnsi="Times New Roman" w:cs="Times New Roman"/>
          <w:sz w:val="25"/>
          <w:szCs w:val="25"/>
        </w:rPr>
        <w:t>.</w:t>
      </w:r>
      <w:r w:rsidR="004706D2" w:rsidRPr="004706D2">
        <w:rPr>
          <w:rFonts w:ascii="Times New Roman" w:hAnsi="Times New Roman" w:cs="Times New Roman"/>
          <w:sz w:val="25"/>
          <w:szCs w:val="25"/>
        </w:rPr>
        <w:t xml:space="preserve"> </w:t>
      </w:r>
    </w:p>
    <w:p w:rsidR="004F7264" w:rsidRDefault="004F7264" w:rsidP="004F7264">
      <w:pPr>
        <w:pStyle w:val="NoSpacing"/>
        <w:spacing w:line="264" w:lineRule="auto"/>
        <w:ind w:left="720"/>
        <w:rPr>
          <w:rFonts w:ascii="Times New Roman" w:hAnsi="Times New Roman" w:cs="Times New Roman"/>
          <w:sz w:val="25"/>
          <w:szCs w:val="25"/>
        </w:rPr>
      </w:pPr>
    </w:p>
    <w:p w:rsidR="004706D2" w:rsidRDefault="004F7264" w:rsidP="004F7264">
      <w:pPr>
        <w:pStyle w:val="NoSpacing"/>
        <w:spacing w:line="264" w:lineRule="auto"/>
        <w:ind w:left="720"/>
        <w:rPr>
          <w:rFonts w:ascii="Times New Roman" w:hAnsi="Times New Roman" w:cs="Times New Roman"/>
          <w:sz w:val="25"/>
          <w:szCs w:val="25"/>
        </w:rPr>
      </w:pPr>
      <w:r>
        <w:rPr>
          <w:rFonts w:ascii="Times New Roman" w:hAnsi="Times New Roman" w:cs="Times New Roman"/>
          <w:sz w:val="25"/>
          <w:szCs w:val="25"/>
        </w:rPr>
        <w:t>S</w:t>
      </w:r>
      <w:r w:rsidR="004706D2" w:rsidRPr="004706D2">
        <w:rPr>
          <w:rFonts w:ascii="Times New Roman" w:hAnsi="Times New Roman" w:cs="Times New Roman"/>
          <w:sz w:val="25"/>
          <w:szCs w:val="25"/>
        </w:rPr>
        <w:t>preadsheets should be unlocked and include spreadsheets or data bases referred to in linked cells.</w:t>
      </w:r>
    </w:p>
    <w:p w:rsidR="004F7264" w:rsidRDefault="004F7264" w:rsidP="004F7264">
      <w:pPr>
        <w:pStyle w:val="NoSpacing"/>
        <w:spacing w:line="264" w:lineRule="auto"/>
        <w:ind w:left="720"/>
        <w:rPr>
          <w:rFonts w:ascii="Times New Roman" w:hAnsi="Times New Roman" w:cs="Times New Roman"/>
          <w:sz w:val="25"/>
          <w:szCs w:val="25"/>
        </w:rPr>
      </w:pPr>
    </w:p>
    <w:p w:rsidR="004706D2" w:rsidRPr="004706D2" w:rsidRDefault="004F7264" w:rsidP="004F7264">
      <w:pPr>
        <w:pStyle w:val="NoSpacing"/>
        <w:spacing w:line="264" w:lineRule="auto"/>
        <w:ind w:left="720"/>
        <w:rPr>
          <w:rFonts w:ascii="Times New Roman" w:hAnsi="Times New Roman" w:cs="Times New Roman"/>
          <w:sz w:val="25"/>
          <w:szCs w:val="25"/>
        </w:rPr>
      </w:pPr>
      <w:r>
        <w:rPr>
          <w:rFonts w:ascii="Times New Roman" w:hAnsi="Times New Roman" w:cs="Times New Roman"/>
          <w:sz w:val="25"/>
          <w:szCs w:val="25"/>
        </w:rPr>
        <w:t xml:space="preserve">When providing this information </w:t>
      </w:r>
      <w:r w:rsidR="004706D2" w:rsidRPr="004706D2">
        <w:rPr>
          <w:rFonts w:ascii="Times New Roman" w:hAnsi="Times New Roman" w:cs="Times New Roman"/>
          <w:sz w:val="25"/>
          <w:szCs w:val="25"/>
        </w:rPr>
        <w:t>please include:</w:t>
      </w:r>
    </w:p>
    <w:p w:rsidR="004706D2" w:rsidRPr="004706D2" w:rsidRDefault="004706D2" w:rsidP="004706D2">
      <w:pPr>
        <w:pStyle w:val="NoSpacing"/>
        <w:spacing w:line="264" w:lineRule="auto"/>
        <w:rPr>
          <w:rFonts w:ascii="Times New Roman" w:hAnsi="Times New Roman" w:cs="Times New Roman"/>
          <w:sz w:val="25"/>
          <w:szCs w:val="25"/>
        </w:rPr>
      </w:pPr>
    </w:p>
    <w:p w:rsidR="004706D2" w:rsidRPr="004706D2" w:rsidRDefault="004706D2" w:rsidP="004F7264">
      <w:pPr>
        <w:pStyle w:val="NoSpacing"/>
        <w:numPr>
          <w:ilvl w:val="0"/>
          <w:numId w:val="21"/>
        </w:numPr>
        <w:spacing w:line="264" w:lineRule="auto"/>
        <w:rPr>
          <w:rFonts w:ascii="Times New Roman" w:hAnsi="Times New Roman" w:cs="Times New Roman"/>
          <w:sz w:val="25"/>
          <w:szCs w:val="25"/>
        </w:rPr>
      </w:pPr>
      <w:r w:rsidRPr="004706D2">
        <w:rPr>
          <w:rFonts w:ascii="Times New Roman" w:hAnsi="Times New Roman" w:cs="Times New Roman"/>
          <w:sz w:val="25"/>
          <w:szCs w:val="25"/>
        </w:rPr>
        <w:t xml:space="preserve">The Company’s definition of the </w:t>
      </w:r>
      <w:r w:rsidR="00E2595D">
        <w:rPr>
          <w:rFonts w:ascii="Times New Roman" w:hAnsi="Times New Roman" w:cs="Times New Roman"/>
          <w:sz w:val="25"/>
          <w:szCs w:val="25"/>
        </w:rPr>
        <w:t>weighted average cost of gas (WACOG)</w:t>
      </w:r>
      <w:r w:rsidRPr="004706D2">
        <w:rPr>
          <w:rFonts w:ascii="Times New Roman" w:hAnsi="Times New Roman" w:cs="Times New Roman"/>
          <w:sz w:val="25"/>
          <w:szCs w:val="25"/>
        </w:rPr>
        <w:t xml:space="preserve"> used and </w:t>
      </w:r>
      <w:r w:rsidR="00E2595D">
        <w:rPr>
          <w:rFonts w:ascii="Times New Roman" w:hAnsi="Times New Roman" w:cs="Times New Roman"/>
          <w:sz w:val="25"/>
          <w:szCs w:val="25"/>
        </w:rPr>
        <w:t xml:space="preserve">the </w:t>
      </w:r>
      <w:r w:rsidRPr="004706D2">
        <w:rPr>
          <w:rFonts w:ascii="Times New Roman" w:hAnsi="Times New Roman" w:cs="Times New Roman"/>
          <w:sz w:val="25"/>
          <w:szCs w:val="25"/>
        </w:rPr>
        <w:t>specific source</w:t>
      </w:r>
      <w:r w:rsidR="004F7264">
        <w:rPr>
          <w:rFonts w:ascii="Times New Roman" w:hAnsi="Times New Roman" w:cs="Times New Roman"/>
          <w:sz w:val="25"/>
          <w:szCs w:val="25"/>
        </w:rPr>
        <w:t>(s)</w:t>
      </w:r>
      <w:r w:rsidRPr="004706D2">
        <w:rPr>
          <w:rFonts w:ascii="Times New Roman" w:hAnsi="Times New Roman" w:cs="Times New Roman"/>
          <w:sz w:val="25"/>
          <w:szCs w:val="25"/>
        </w:rPr>
        <w:t xml:space="preserve"> of the data used to determine the WACOG.</w:t>
      </w:r>
    </w:p>
    <w:p w:rsidR="004706D2" w:rsidRPr="004706D2" w:rsidRDefault="004F7264" w:rsidP="004F7264">
      <w:pPr>
        <w:pStyle w:val="NoSpacing"/>
        <w:numPr>
          <w:ilvl w:val="0"/>
          <w:numId w:val="21"/>
        </w:numPr>
        <w:spacing w:line="264" w:lineRule="auto"/>
        <w:rPr>
          <w:rFonts w:ascii="Times New Roman" w:hAnsi="Times New Roman" w:cs="Times New Roman"/>
          <w:sz w:val="25"/>
          <w:szCs w:val="25"/>
        </w:rPr>
      </w:pPr>
      <w:r>
        <w:rPr>
          <w:rFonts w:ascii="Times New Roman" w:hAnsi="Times New Roman" w:cs="Times New Roman"/>
          <w:sz w:val="25"/>
          <w:szCs w:val="25"/>
        </w:rPr>
        <w:t>Any</w:t>
      </w:r>
      <w:r w:rsidR="004706D2" w:rsidRPr="004706D2">
        <w:rPr>
          <w:rFonts w:ascii="Times New Roman" w:hAnsi="Times New Roman" w:cs="Times New Roman"/>
          <w:sz w:val="25"/>
          <w:szCs w:val="25"/>
        </w:rPr>
        <w:t xml:space="preserve"> discount rate used and </w:t>
      </w:r>
      <w:r>
        <w:rPr>
          <w:rFonts w:ascii="Times New Roman" w:hAnsi="Times New Roman" w:cs="Times New Roman"/>
          <w:sz w:val="25"/>
          <w:szCs w:val="25"/>
        </w:rPr>
        <w:t xml:space="preserve">its </w:t>
      </w:r>
      <w:r w:rsidR="004706D2" w:rsidRPr="004706D2">
        <w:rPr>
          <w:rFonts w:ascii="Times New Roman" w:hAnsi="Times New Roman" w:cs="Times New Roman"/>
          <w:sz w:val="25"/>
          <w:szCs w:val="25"/>
        </w:rPr>
        <w:t>source.</w:t>
      </w:r>
    </w:p>
    <w:p w:rsidR="004706D2" w:rsidRPr="004706D2" w:rsidRDefault="004706D2" w:rsidP="004F7264">
      <w:pPr>
        <w:pStyle w:val="NoSpacing"/>
        <w:numPr>
          <w:ilvl w:val="0"/>
          <w:numId w:val="21"/>
        </w:numPr>
        <w:spacing w:line="264" w:lineRule="auto"/>
        <w:rPr>
          <w:rFonts w:ascii="Times New Roman" w:hAnsi="Times New Roman" w:cs="Times New Roman"/>
          <w:sz w:val="25"/>
          <w:szCs w:val="25"/>
        </w:rPr>
      </w:pPr>
      <w:r w:rsidRPr="004706D2">
        <w:rPr>
          <w:rFonts w:ascii="Times New Roman" w:hAnsi="Times New Roman" w:cs="Times New Roman"/>
          <w:sz w:val="25"/>
          <w:szCs w:val="25"/>
        </w:rPr>
        <w:t xml:space="preserve">The definition </w:t>
      </w:r>
      <w:r w:rsidR="00E2595D">
        <w:rPr>
          <w:rFonts w:ascii="Times New Roman" w:hAnsi="Times New Roman" w:cs="Times New Roman"/>
          <w:sz w:val="25"/>
          <w:szCs w:val="25"/>
        </w:rPr>
        <w:t xml:space="preserve">of </w:t>
      </w:r>
      <w:r w:rsidRPr="004706D2">
        <w:rPr>
          <w:rFonts w:ascii="Times New Roman" w:hAnsi="Times New Roman" w:cs="Times New Roman"/>
          <w:sz w:val="25"/>
          <w:szCs w:val="25"/>
        </w:rPr>
        <w:t>the terms used at the head of columns and at the beginning of rows as well as elsewhere in the spreadsheets.  </w:t>
      </w:r>
    </w:p>
    <w:p w:rsidR="004706D2" w:rsidRPr="004706D2" w:rsidRDefault="004706D2" w:rsidP="004F7264">
      <w:pPr>
        <w:pStyle w:val="NoSpacing"/>
        <w:numPr>
          <w:ilvl w:val="0"/>
          <w:numId w:val="21"/>
        </w:numPr>
        <w:spacing w:line="264" w:lineRule="auto"/>
        <w:rPr>
          <w:rFonts w:ascii="Times New Roman" w:hAnsi="Times New Roman" w:cs="Times New Roman"/>
          <w:sz w:val="25"/>
          <w:szCs w:val="25"/>
        </w:rPr>
      </w:pPr>
      <w:r w:rsidRPr="004706D2">
        <w:rPr>
          <w:rFonts w:ascii="Times New Roman" w:hAnsi="Times New Roman" w:cs="Times New Roman"/>
          <w:sz w:val="25"/>
          <w:szCs w:val="25"/>
        </w:rPr>
        <w:t>A narrative explaining the calculation.</w:t>
      </w:r>
    </w:p>
    <w:p w:rsidR="00BD13C0" w:rsidRDefault="00BD13C0" w:rsidP="00BD13C0">
      <w:pPr>
        <w:pStyle w:val="NoSpacing"/>
        <w:spacing w:line="264" w:lineRule="auto"/>
        <w:rPr>
          <w:rFonts w:ascii="Times New Roman" w:hAnsi="Times New Roman" w:cs="Times New Roman"/>
          <w:sz w:val="25"/>
          <w:szCs w:val="25"/>
        </w:rPr>
      </w:pPr>
    </w:p>
    <w:p w:rsidR="0087395B" w:rsidRDefault="0087395B" w:rsidP="00BD13C0">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 xml:space="preserve">Other interested persons may submit responses to the Commission’s request for the above information.  </w:t>
      </w:r>
    </w:p>
    <w:p w:rsidR="0087395B" w:rsidRPr="000F3D64" w:rsidRDefault="0087395B" w:rsidP="00BD13C0">
      <w:pPr>
        <w:pStyle w:val="NoSpacing"/>
        <w:spacing w:line="264" w:lineRule="auto"/>
        <w:rPr>
          <w:rFonts w:ascii="Times New Roman" w:hAnsi="Times New Roman" w:cs="Times New Roman"/>
          <w:sz w:val="25"/>
          <w:szCs w:val="25"/>
        </w:rPr>
      </w:pPr>
    </w:p>
    <w:p w:rsidR="000F3D64" w:rsidRPr="000F3D64" w:rsidRDefault="0087395B" w:rsidP="008514AF">
      <w:pPr>
        <w:rPr>
          <w:rFonts w:ascii="Times New Roman" w:hAnsi="Times New Roman" w:cs="Times New Roman"/>
          <w:b/>
          <w:sz w:val="25"/>
          <w:szCs w:val="25"/>
        </w:rPr>
      </w:pPr>
      <w:r>
        <w:rPr>
          <w:rFonts w:ascii="Times New Roman" w:hAnsi="Times New Roman" w:cs="Times New Roman"/>
          <w:b/>
          <w:sz w:val="25"/>
          <w:szCs w:val="25"/>
        </w:rPr>
        <w:t>WRITTEN RESPONSES</w:t>
      </w:r>
    </w:p>
    <w:p w:rsidR="000F3D64" w:rsidRPr="000F3D64" w:rsidRDefault="004706D2"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Cs/>
          <w:sz w:val="25"/>
          <w:szCs w:val="25"/>
        </w:rPr>
        <w:t xml:space="preserve">Responses </w:t>
      </w:r>
      <w:r w:rsidR="000D2748">
        <w:rPr>
          <w:rFonts w:ascii="Times New Roman" w:hAnsi="Times New Roman" w:cs="Times New Roman"/>
          <w:bCs/>
          <w:sz w:val="25"/>
          <w:szCs w:val="25"/>
        </w:rPr>
        <w:t xml:space="preserve"> </w:t>
      </w:r>
      <w:r w:rsidR="000F3D64" w:rsidRPr="000F3D64">
        <w:rPr>
          <w:rFonts w:ascii="Times New Roman" w:hAnsi="Times New Roman" w:cs="Times New Roman"/>
          <w:bCs/>
          <w:sz w:val="25"/>
          <w:szCs w:val="25"/>
        </w:rPr>
        <w:t xml:space="preserve">must be filed with the Commission no later than </w:t>
      </w:r>
      <w:r w:rsidR="000F3D64" w:rsidRPr="000F3D64">
        <w:rPr>
          <w:rFonts w:ascii="Times New Roman" w:hAnsi="Times New Roman" w:cs="Times New Roman"/>
          <w:b/>
          <w:bCs/>
          <w:sz w:val="25"/>
          <w:szCs w:val="25"/>
        </w:rPr>
        <w:t xml:space="preserve">5:00 p.m., </w:t>
      </w:r>
      <w:r w:rsidR="00AC13D0">
        <w:rPr>
          <w:rFonts w:ascii="Times New Roman" w:hAnsi="Times New Roman" w:cs="Times New Roman"/>
          <w:b/>
          <w:bCs/>
          <w:sz w:val="25"/>
          <w:szCs w:val="25"/>
        </w:rPr>
        <w:t>Friday</w:t>
      </w:r>
      <w:r w:rsidR="00120BC9">
        <w:rPr>
          <w:rFonts w:ascii="Times New Roman" w:hAnsi="Times New Roman" w:cs="Times New Roman"/>
          <w:b/>
          <w:bCs/>
          <w:sz w:val="25"/>
          <w:szCs w:val="25"/>
        </w:rPr>
        <w:t xml:space="preserve">, </w:t>
      </w:r>
      <w:r w:rsidR="0087395B">
        <w:rPr>
          <w:rFonts w:ascii="Times New Roman" w:hAnsi="Times New Roman" w:cs="Times New Roman"/>
          <w:b/>
          <w:bCs/>
          <w:sz w:val="25"/>
          <w:szCs w:val="25"/>
        </w:rPr>
        <w:t>October 12</w:t>
      </w:r>
      <w:r w:rsidR="00120BC9">
        <w:rPr>
          <w:rFonts w:ascii="Times New Roman" w:hAnsi="Times New Roman" w:cs="Times New Roman"/>
          <w:b/>
          <w:bCs/>
          <w:sz w:val="25"/>
          <w:szCs w:val="25"/>
        </w:rPr>
        <w:t>, 2012</w:t>
      </w:r>
      <w:r w:rsidR="000F3D64" w:rsidRPr="000F3D64">
        <w:rPr>
          <w:rFonts w:ascii="Times New Roman" w:hAnsi="Times New Roman" w:cs="Times New Roman"/>
          <w:b/>
          <w:bCs/>
          <w:sz w:val="25"/>
          <w:szCs w:val="25"/>
        </w:rPr>
        <w:t>.</w:t>
      </w:r>
      <w:r w:rsidR="005B026C">
        <w:rPr>
          <w:rFonts w:ascii="Times New Roman" w:hAnsi="Times New Roman" w:cs="Times New Roman"/>
          <w:b/>
          <w:bCs/>
          <w:sz w:val="25"/>
          <w:szCs w:val="25"/>
        </w:rPr>
        <w:t xml:space="preserve">  </w:t>
      </w:r>
      <w:r w:rsidR="000F3D64" w:rsidRPr="000F3D64">
        <w:rPr>
          <w:rFonts w:ascii="Times New Roman" w:hAnsi="Times New Roman" w:cs="Times New Roman"/>
          <w:sz w:val="25"/>
          <w:szCs w:val="25"/>
        </w:rPr>
        <w:t xml:space="preserve">The Commission requests that </w:t>
      </w:r>
      <w:r w:rsidR="0087395B">
        <w:rPr>
          <w:rFonts w:ascii="Times New Roman" w:hAnsi="Times New Roman" w:cs="Times New Roman"/>
          <w:sz w:val="25"/>
          <w:szCs w:val="25"/>
        </w:rPr>
        <w:t xml:space="preserve">the </w:t>
      </w:r>
      <w:r w:rsidR="0005483F">
        <w:rPr>
          <w:rFonts w:ascii="Times New Roman" w:hAnsi="Times New Roman" w:cs="Times New Roman"/>
          <w:sz w:val="25"/>
          <w:szCs w:val="25"/>
        </w:rPr>
        <w:t>responses</w:t>
      </w:r>
      <w:r w:rsidR="000F3D64" w:rsidRPr="000F3D64">
        <w:rPr>
          <w:rFonts w:ascii="Times New Roman" w:hAnsi="Times New Roman" w:cs="Times New Roman"/>
          <w:sz w:val="25"/>
          <w:szCs w:val="25"/>
        </w:rPr>
        <w:t xml:space="preserve"> be provided in electronic format to enhance public access, reduce</w:t>
      </w:r>
      <w:r w:rsidR="0087395B">
        <w:rPr>
          <w:rFonts w:ascii="Times New Roman" w:hAnsi="Times New Roman" w:cs="Times New Roman"/>
          <w:sz w:val="25"/>
          <w:szCs w:val="25"/>
        </w:rPr>
        <w:t xml:space="preserve"> the need for paper copies, and</w:t>
      </w:r>
      <w:r w:rsidR="000F3D64" w:rsidRPr="000F3D64">
        <w:rPr>
          <w:rFonts w:ascii="Times New Roman" w:hAnsi="Times New Roman" w:cs="Times New Roman"/>
          <w:sz w:val="25"/>
          <w:szCs w:val="25"/>
        </w:rPr>
        <w:t xml:space="preserve"> facilitate quotations from the </w:t>
      </w:r>
      <w:r w:rsidR="0005483F">
        <w:rPr>
          <w:rFonts w:ascii="Times New Roman" w:hAnsi="Times New Roman" w:cs="Times New Roman"/>
          <w:sz w:val="25"/>
          <w:szCs w:val="25"/>
        </w:rPr>
        <w:t>submissions</w:t>
      </w:r>
      <w:r w:rsidR="000F3D64" w:rsidRPr="000F3D64">
        <w:rPr>
          <w:rFonts w:ascii="Times New Roman" w:hAnsi="Times New Roman" w:cs="Times New Roman"/>
          <w:sz w:val="25"/>
          <w:szCs w:val="25"/>
        </w:rPr>
        <w:t xml:space="preserve">.  You may submit </w:t>
      </w:r>
      <w:r w:rsidR="0005483F">
        <w:rPr>
          <w:rFonts w:ascii="Times New Roman" w:hAnsi="Times New Roman" w:cs="Times New Roman"/>
          <w:sz w:val="25"/>
          <w:szCs w:val="25"/>
        </w:rPr>
        <w:t>responses</w:t>
      </w:r>
      <w:r w:rsidR="000F3D64" w:rsidRPr="000F3D64">
        <w:rPr>
          <w:rFonts w:ascii="Times New Roman" w:hAnsi="Times New Roman" w:cs="Times New Roman"/>
          <w:sz w:val="25"/>
          <w:szCs w:val="25"/>
        </w:rPr>
        <w:t xml:space="preserve"> via the Commission’s Web portal at </w:t>
      </w:r>
      <w:hyperlink r:id="rId9" w:history="1">
        <w:r w:rsidR="000F3D64" w:rsidRPr="000F3D64">
          <w:rPr>
            <w:rStyle w:val="Hyperlink"/>
            <w:rFonts w:ascii="Times New Roman" w:hAnsi="Times New Roman" w:cs="Times New Roman"/>
            <w:sz w:val="25"/>
            <w:szCs w:val="25"/>
          </w:rPr>
          <w:t>www.utc.wa.gov/e-filing</w:t>
        </w:r>
      </w:hyperlink>
      <w:r w:rsidR="000F3D64" w:rsidRPr="000F3D64">
        <w:rPr>
          <w:rFonts w:ascii="Times New Roman" w:hAnsi="Times New Roman" w:cs="Times New Roman"/>
          <w:sz w:val="25"/>
          <w:szCs w:val="25"/>
        </w:rPr>
        <w:t xml:space="preserve"> or by electronic mail to the Commission's Records Center at </w:t>
      </w:r>
      <w:hyperlink r:id="rId10" w:history="1">
        <w:r w:rsidR="000F3D64" w:rsidRPr="000F3D64">
          <w:rPr>
            <w:rStyle w:val="Hyperlink"/>
            <w:rFonts w:ascii="Times New Roman" w:hAnsi="Times New Roman" w:cs="Times New Roman"/>
            <w:sz w:val="25"/>
            <w:szCs w:val="25"/>
          </w:rPr>
          <w:t>records@utc.wa.gov</w:t>
        </w:r>
      </w:hyperlink>
      <w:r w:rsidR="000F3D64" w:rsidRPr="000F3D64">
        <w:rPr>
          <w:rFonts w:ascii="Times New Roman" w:hAnsi="Times New Roman" w:cs="Times New Roman"/>
          <w:sz w:val="25"/>
          <w:szCs w:val="25"/>
        </w:rPr>
        <w:t xml:space="preserve">.  </w:t>
      </w:r>
      <w:r w:rsidR="0005483F">
        <w:rPr>
          <w:rFonts w:ascii="Times New Roman" w:hAnsi="Times New Roman" w:cs="Times New Roman"/>
          <w:sz w:val="25"/>
          <w:szCs w:val="25"/>
        </w:rPr>
        <w:t>You must</w:t>
      </w:r>
      <w:r w:rsidR="0005483F" w:rsidRPr="000F3D64">
        <w:rPr>
          <w:rFonts w:ascii="Times New Roman" w:hAnsi="Times New Roman" w:cs="Times New Roman"/>
          <w:sz w:val="25"/>
          <w:szCs w:val="25"/>
        </w:rPr>
        <w:t xml:space="preserve"> </w:t>
      </w:r>
      <w:r w:rsidR="000F3D64" w:rsidRPr="000F3D64">
        <w:rPr>
          <w:rFonts w:ascii="Times New Roman" w:hAnsi="Times New Roman" w:cs="Times New Roman"/>
          <w:sz w:val="25"/>
          <w:szCs w:val="25"/>
        </w:rPr>
        <w:t>include:</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docket number of this proceeding (</w:t>
      </w:r>
      <w:r w:rsidR="00550216">
        <w:rPr>
          <w:rFonts w:ascii="Times New Roman" w:hAnsi="Times New Roman" w:cs="Times New Roman"/>
          <w:color w:val="000000"/>
          <w:sz w:val="25"/>
          <w:szCs w:val="25"/>
        </w:rPr>
        <w:t>U</w:t>
      </w:r>
      <w:r>
        <w:rPr>
          <w:rFonts w:ascii="Times New Roman" w:hAnsi="Times New Roman" w:cs="Times New Roman"/>
          <w:color w:val="000000"/>
          <w:sz w:val="25"/>
          <w:szCs w:val="25"/>
        </w:rPr>
        <w:t>G-</w:t>
      </w:r>
      <w:r w:rsidR="00BF58FC">
        <w:rPr>
          <w:rFonts w:ascii="Times New Roman" w:hAnsi="Times New Roman" w:cs="Times New Roman"/>
          <w:color w:val="000000"/>
          <w:sz w:val="25"/>
          <w:szCs w:val="25"/>
        </w:rPr>
        <w:t>121207</w:t>
      </w:r>
      <w:r w:rsidRPr="000F3D64">
        <w:rPr>
          <w:rFonts w:ascii="Times New Roman" w:hAnsi="Times New Roman" w:cs="Times New Roman"/>
          <w:color w:val="000000"/>
          <w:sz w:val="25"/>
          <w:szCs w:val="25"/>
        </w:rPr>
        <w:t>).</w:t>
      </w: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commenting party's name.</w:t>
      </w:r>
    </w:p>
    <w:p w:rsidR="000F3D64" w:rsidRPr="000F3D64" w:rsidRDefault="000F3D64" w:rsidP="00A87CFE">
      <w:pPr>
        <w:pStyle w:val="NoSpacing"/>
        <w:numPr>
          <w:ilvl w:val="0"/>
          <w:numId w:val="16"/>
        </w:numPr>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title and date of the comment or comments.</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An alternative method for submitting comments is by mailing or delivering an electronic copy to the Commission’s Records Center on a 3 ½ inch, IBM-formatted, high-density disk, in .pdf Adobe Acrobat format or in Word 97 or later.  Include all of the information requested above.  The Commission will post on its web site all comments that are provided in electronic format.  The web site is located at</w:t>
      </w:r>
      <w:r>
        <w:rPr>
          <w:rFonts w:ascii="Times New Roman" w:hAnsi="Times New Roman" w:cs="Times New Roman"/>
          <w:color w:val="000000"/>
          <w:sz w:val="25"/>
          <w:szCs w:val="25"/>
        </w:rPr>
        <w:t xml:space="preserve"> </w:t>
      </w:r>
      <w:hyperlink r:id="rId11" w:history="1">
        <w:r w:rsidRPr="00A95EF7">
          <w:rPr>
            <w:rStyle w:val="Hyperlink"/>
            <w:rFonts w:ascii="Times New Roman" w:hAnsi="Times New Roman" w:cs="Times New Roman"/>
            <w:sz w:val="25"/>
            <w:szCs w:val="25"/>
          </w:rPr>
          <w:t>www.utc.wa.gov</w:t>
        </w:r>
      </w:hyperlink>
      <w:r>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F409B1" w:rsidRDefault="000F3D64" w:rsidP="00F409B1">
      <w:pPr>
        <w:pStyle w:val="NoSpacing"/>
        <w:spacing w:line="264" w:lineRule="auto"/>
        <w:rPr>
          <w:rFonts w:ascii="Times New Roman" w:hAnsi="Times New Roman" w:cs="Times New Roman"/>
          <w:sz w:val="25"/>
          <w:szCs w:val="25"/>
        </w:rPr>
      </w:pPr>
      <w:r w:rsidRPr="000F3D64">
        <w:rPr>
          <w:rFonts w:ascii="Times New Roman" w:hAnsi="Times New Roman" w:cs="Times New Roman"/>
          <w:color w:val="000000"/>
          <w:sz w:val="25"/>
          <w:szCs w:val="25"/>
        </w:rPr>
        <w:t>If you are unable to file your comments electronically or to submit them on a disk, the Commission will accept a paper document</w:t>
      </w:r>
      <w:r w:rsidR="00F409B1">
        <w:rPr>
          <w:rFonts w:ascii="Times New Roman" w:hAnsi="Times New Roman" w:cs="Times New Roman"/>
          <w:color w:val="000000"/>
          <w:sz w:val="25"/>
          <w:szCs w:val="25"/>
        </w:rPr>
        <w:t xml:space="preserve">.  </w:t>
      </w:r>
      <w:r w:rsidR="00F409B1">
        <w:rPr>
          <w:rFonts w:ascii="Times New Roman" w:hAnsi="Times New Roman" w:cs="Times New Roman"/>
          <w:sz w:val="25"/>
          <w:szCs w:val="25"/>
        </w:rPr>
        <w:t xml:space="preserve">If you have questions regarding this Notice, you may contact </w:t>
      </w:r>
      <w:r w:rsidR="00D22FDB">
        <w:rPr>
          <w:rFonts w:ascii="Times New Roman" w:hAnsi="Times New Roman" w:cs="Times New Roman"/>
          <w:sz w:val="25"/>
          <w:szCs w:val="25"/>
        </w:rPr>
        <w:t>Deborah Reynolds</w:t>
      </w:r>
      <w:r w:rsidR="00F409B1">
        <w:rPr>
          <w:rFonts w:ascii="Times New Roman" w:hAnsi="Times New Roman" w:cs="Times New Roman"/>
          <w:sz w:val="25"/>
          <w:szCs w:val="25"/>
        </w:rPr>
        <w:t xml:space="preserve">, by email at </w:t>
      </w:r>
      <w:hyperlink r:id="rId12" w:history="1">
        <w:r w:rsidR="00D22FDB" w:rsidRPr="00A12D4C">
          <w:rPr>
            <w:rStyle w:val="Hyperlink"/>
            <w:rFonts w:ascii="Times New Roman" w:hAnsi="Times New Roman" w:cs="Times New Roman"/>
            <w:sz w:val="25"/>
            <w:szCs w:val="25"/>
          </w:rPr>
          <w:t>dreynold@utc.wa.gov</w:t>
        </w:r>
      </w:hyperlink>
      <w:r w:rsidR="00D22FDB">
        <w:rPr>
          <w:rFonts w:ascii="Times New Roman" w:hAnsi="Times New Roman" w:cs="Times New Roman"/>
          <w:sz w:val="25"/>
          <w:szCs w:val="25"/>
        </w:rPr>
        <w:t xml:space="preserve"> </w:t>
      </w:r>
      <w:r w:rsidR="00F409B1">
        <w:rPr>
          <w:rFonts w:ascii="Times New Roman" w:hAnsi="Times New Roman" w:cs="Times New Roman"/>
          <w:sz w:val="25"/>
          <w:szCs w:val="25"/>
        </w:rPr>
        <w:t>or by calling (360) 664-</w:t>
      </w:r>
      <w:r w:rsidR="00D22FDB">
        <w:rPr>
          <w:rFonts w:ascii="Times New Roman" w:hAnsi="Times New Roman" w:cs="Times New Roman"/>
          <w:sz w:val="25"/>
          <w:szCs w:val="25"/>
        </w:rPr>
        <w:t>1255</w:t>
      </w:r>
      <w:r w:rsidR="00F409B1">
        <w:rPr>
          <w:rFonts w:ascii="Times New Roman" w:hAnsi="Times New Roman" w:cs="Times New Roman"/>
          <w:sz w:val="25"/>
          <w:szCs w:val="25"/>
        </w:rPr>
        <w:t>.</w:t>
      </w:r>
    </w:p>
    <w:p w:rsidR="00740D51" w:rsidRDefault="00740D51" w:rsidP="000F3D64">
      <w:pPr>
        <w:pStyle w:val="NoSpacing"/>
        <w:spacing w:line="264" w:lineRule="auto"/>
        <w:rPr>
          <w:rFonts w:ascii="Times New Roman" w:hAnsi="Times New Roman" w:cs="Times New Roman"/>
          <w:color w:val="000000"/>
          <w:sz w:val="25"/>
          <w:szCs w:val="25"/>
        </w:rPr>
      </w:pPr>
    </w:p>
    <w:p w:rsidR="00740D51" w:rsidRDefault="00A87CFE"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
          <w:color w:val="000000"/>
          <w:sz w:val="25"/>
          <w:szCs w:val="25"/>
        </w:rPr>
        <w:t xml:space="preserve">STAKEHOLDER </w:t>
      </w:r>
      <w:r w:rsidR="00740D51">
        <w:rPr>
          <w:rFonts w:ascii="Times New Roman" w:hAnsi="Times New Roman" w:cs="Times New Roman"/>
          <w:b/>
          <w:color w:val="000000"/>
          <w:sz w:val="25"/>
          <w:szCs w:val="25"/>
        </w:rPr>
        <w:t>WORKSHOP</w:t>
      </w:r>
    </w:p>
    <w:p w:rsidR="00740D51" w:rsidRDefault="00740D51" w:rsidP="000F3D64">
      <w:pPr>
        <w:pStyle w:val="NoSpacing"/>
        <w:spacing w:line="264" w:lineRule="auto"/>
        <w:rPr>
          <w:rFonts w:ascii="Times New Roman" w:hAnsi="Times New Roman" w:cs="Times New Roman"/>
          <w:color w:val="000000"/>
          <w:sz w:val="25"/>
          <w:szCs w:val="25"/>
        </w:rPr>
      </w:pPr>
    </w:p>
    <w:p w:rsidR="00740D51" w:rsidRPr="00603AC4" w:rsidRDefault="0087395B" w:rsidP="000F3D64">
      <w:pPr>
        <w:pStyle w:val="NoSpacing"/>
        <w:spacing w:line="264" w:lineRule="auto"/>
        <w:rPr>
          <w:rFonts w:ascii="Times New Roman" w:hAnsi="Times New Roman" w:cs="Times New Roman"/>
          <w:b/>
          <w:sz w:val="25"/>
          <w:szCs w:val="25"/>
        </w:rPr>
      </w:pPr>
      <w:r>
        <w:rPr>
          <w:rFonts w:ascii="Times New Roman" w:hAnsi="Times New Roman" w:cs="Times New Roman"/>
          <w:color w:val="000000"/>
          <w:sz w:val="25"/>
          <w:szCs w:val="25"/>
        </w:rPr>
        <w:t xml:space="preserve">As a reminder, </w:t>
      </w:r>
      <w:r w:rsidR="00A87CFE">
        <w:rPr>
          <w:rFonts w:ascii="Times New Roman" w:hAnsi="Times New Roman" w:cs="Times New Roman"/>
          <w:color w:val="000000"/>
          <w:sz w:val="25"/>
          <w:szCs w:val="25"/>
        </w:rPr>
        <w:t xml:space="preserve">interested persons are invited to attend </w:t>
      </w:r>
      <w:r w:rsidR="00374896">
        <w:rPr>
          <w:rFonts w:ascii="Times New Roman" w:hAnsi="Times New Roman" w:cs="Times New Roman"/>
          <w:color w:val="000000"/>
          <w:sz w:val="25"/>
          <w:szCs w:val="25"/>
        </w:rPr>
        <w:t xml:space="preserve">a </w:t>
      </w:r>
      <w:r w:rsidR="00A87CFE">
        <w:rPr>
          <w:rFonts w:ascii="Times New Roman" w:hAnsi="Times New Roman" w:cs="Times New Roman"/>
          <w:color w:val="000000"/>
          <w:sz w:val="25"/>
          <w:szCs w:val="25"/>
        </w:rPr>
        <w:t xml:space="preserve">stakeholder </w:t>
      </w:r>
      <w:r w:rsidR="00740D51">
        <w:rPr>
          <w:rFonts w:ascii="Times New Roman" w:hAnsi="Times New Roman" w:cs="Times New Roman"/>
          <w:color w:val="000000"/>
          <w:sz w:val="25"/>
          <w:szCs w:val="25"/>
        </w:rPr>
        <w:t xml:space="preserve">workshop to discuss these issues on </w:t>
      </w:r>
      <w:r w:rsidR="00BD13C0">
        <w:rPr>
          <w:rFonts w:ascii="Times New Roman" w:hAnsi="Times New Roman" w:cs="Times New Roman"/>
          <w:b/>
          <w:color w:val="000000"/>
          <w:sz w:val="25"/>
          <w:szCs w:val="25"/>
        </w:rPr>
        <w:t>Friday, October 19</w:t>
      </w:r>
      <w:r w:rsidR="00603AC4" w:rsidRPr="00603AC4">
        <w:rPr>
          <w:rFonts w:ascii="Times New Roman" w:hAnsi="Times New Roman" w:cs="Times New Roman"/>
          <w:b/>
          <w:color w:val="000000"/>
          <w:sz w:val="25"/>
          <w:szCs w:val="25"/>
        </w:rPr>
        <w:t xml:space="preserve">, 2012, at 9:30 a.m.  </w:t>
      </w:r>
      <w:r w:rsidR="00374896">
        <w:rPr>
          <w:rFonts w:ascii="Times New Roman" w:hAnsi="Times New Roman" w:cs="Times New Roman"/>
          <w:b/>
          <w:color w:val="000000"/>
          <w:sz w:val="25"/>
          <w:szCs w:val="25"/>
        </w:rPr>
        <w:t>The</w:t>
      </w:r>
      <w:r w:rsidR="00603AC4" w:rsidRPr="00603AC4">
        <w:rPr>
          <w:rFonts w:ascii="Times New Roman" w:hAnsi="Times New Roman" w:cs="Times New Roman"/>
          <w:b/>
          <w:color w:val="000000"/>
          <w:sz w:val="25"/>
          <w:szCs w:val="25"/>
        </w:rPr>
        <w:t xml:space="preserve"> workshop will be held </w:t>
      </w:r>
      <w:r w:rsidR="00A87CFE" w:rsidRPr="00603AC4">
        <w:rPr>
          <w:rFonts w:ascii="Times New Roman" w:hAnsi="Times New Roman" w:cs="Times New Roman"/>
          <w:b/>
          <w:color w:val="000000"/>
          <w:sz w:val="25"/>
          <w:szCs w:val="25"/>
        </w:rPr>
        <w:t>in Room 206, Richard Hemstad Building, 1300 S Evergreen Park Drive S.W., Olympia, Washington</w:t>
      </w:r>
      <w:r w:rsidR="00B15ABE" w:rsidRPr="00603AC4">
        <w:rPr>
          <w:rFonts w:ascii="Times New Roman" w:hAnsi="Times New Roman" w:cs="Times New Roman"/>
          <w:b/>
          <w:color w:val="000000"/>
          <w:sz w:val="25"/>
          <w:szCs w:val="25"/>
        </w:rPr>
        <w:t>.</w:t>
      </w:r>
    </w:p>
    <w:p w:rsidR="000F3D64" w:rsidRDefault="000F3D64" w:rsidP="000F3D64">
      <w:pPr>
        <w:pStyle w:val="NoSpacing"/>
        <w:spacing w:line="264" w:lineRule="auto"/>
        <w:rPr>
          <w:rFonts w:ascii="Times New Roman" w:hAnsi="Times New Roman" w:cs="Times New Roman"/>
          <w:sz w:val="25"/>
          <w:szCs w:val="25"/>
        </w:rPr>
      </w:pPr>
    </w:p>
    <w:p w:rsidR="006021BF" w:rsidRDefault="006021BF"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Stakeholder</w:t>
      </w:r>
      <w:r w:rsidR="00B77C0A">
        <w:rPr>
          <w:rFonts w:ascii="Times New Roman" w:hAnsi="Times New Roman" w:cs="Times New Roman"/>
          <w:sz w:val="25"/>
          <w:szCs w:val="25"/>
        </w:rPr>
        <w:t>s</w:t>
      </w:r>
      <w:r>
        <w:rPr>
          <w:rFonts w:ascii="Times New Roman" w:hAnsi="Times New Roman" w:cs="Times New Roman"/>
          <w:sz w:val="25"/>
          <w:szCs w:val="25"/>
        </w:rPr>
        <w:t xml:space="preserve"> will have further opportunity to comment.  Information about the schedule and other aspects of the rulemaking, including comments, will be posted on the Commission’s website as it becomes available.  If you wish to receive further information on this rulemaking you may:</w:t>
      </w:r>
    </w:p>
    <w:p w:rsidR="006021BF" w:rsidRDefault="006021BF" w:rsidP="000F3D64">
      <w:pPr>
        <w:pStyle w:val="NoSpacing"/>
        <w:spacing w:line="264" w:lineRule="auto"/>
        <w:rPr>
          <w:rFonts w:ascii="Times New Roman" w:hAnsi="Times New Roman" w:cs="Times New Roman"/>
          <w:sz w:val="25"/>
          <w:szCs w:val="25"/>
        </w:rPr>
      </w:pP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Call the Commission’s Records Center at (360) 664-1234</w:t>
      </w:r>
      <w:r w:rsidR="0005483F">
        <w:rPr>
          <w:rFonts w:ascii="Times New Roman" w:hAnsi="Times New Roman" w:cs="Times New Roman"/>
          <w:sz w:val="25"/>
          <w:szCs w:val="25"/>
        </w:rPr>
        <w:t>.</w:t>
      </w: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 xml:space="preserve">Email the Commission at </w:t>
      </w:r>
      <w:hyperlink r:id="rId13" w:history="1">
        <w:r w:rsidRPr="00F52F14">
          <w:rPr>
            <w:rStyle w:val="Hyperlink"/>
            <w:rFonts w:ascii="Times New Roman" w:hAnsi="Times New Roman" w:cs="Times New Roman"/>
            <w:sz w:val="25"/>
            <w:szCs w:val="25"/>
          </w:rPr>
          <w:t>records@utc.wa.gov</w:t>
        </w:r>
      </w:hyperlink>
      <w:r w:rsidR="0005483F">
        <w:rPr>
          <w:rStyle w:val="Hyperlink"/>
          <w:rFonts w:ascii="Times New Roman" w:hAnsi="Times New Roman" w:cs="Times New Roman"/>
          <w:sz w:val="25"/>
          <w:szCs w:val="25"/>
        </w:rPr>
        <w:t>.</w:t>
      </w:r>
    </w:p>
    <w:p w:rsidR="006021BF" w:rsidRDefault="006021BF" w:rsidP="00120BC9">
      <w:pPr>
        <w:pStyle w:val="NoSpacing"/>
        <w:numPr>
          <w:ilvl w:val="0"/>
          <w:numId w:val="17"/>
        </w:numPr>
        <w:spacing w:line="264" w:lineRule="auto"/>
        <w:rPr>
          <w:rFonts w:ascii="Times New Roman" w:hAnsi="Times New Roman" w:cs="Times New Roman"/>
          <w:sz w:val="25"/>
          <w:szCs w:val="25"/>
        </w:rPr>
      </w:pPr>
      <w:r>
        <w:rPr>
          <w:rFonts w:ascii="Times New Roman" w:hAnsi="Times New Roman" w:cs="Times New Roman"/>
          <w:sz w:val="25"/>
          <w:szCs w:val="25"/>
        </w:rPr>
        <w:t>Mail written comments to the address below</w:t>
      </w:r>
      <w:r w:rsidR="0005483F">
        <w:rPr>
          <w:rFonts w:ascii="Times New Roman" w:hAnsi="Times New Roman" w:cs="Times New Roman"/>
          <w:sz w:val="25"/>
          <w:szCs w:val="25"/>
        </w:rPr>
        <w:t>.</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When contacting the Commission, please refer to Docket UG-</w:t>
      </w:r>
      <w:r w:rsidR="00BF58FC">
        <w:rPr>
          <w:rFonts w:ascii="Times New Roman" w:hAnsi="Times New Roman" w:cs="Times New Roman"/>
          <w:sz w:val="25"/>
          <w:szCs w:val="25"/>
        </w:rPr>
        <w:t>121207</w:t>
      </w:r>
      <w:r>
        <w:rPr>
          <w:rFonts w:ascii="Times New Roman" w:hAnsi="Times New Roman" w:cs="Times New Roman"/>
          <w:sz w:val="25"/>
          <w:szCs w:val="25"/>
        </w:rPr>
        <w:t xml:space="preserve"> to ensure that you are placed on the appropriate service list.  The Commission’s mailing address is:</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Executive Director and Secretary</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Washington Utilities and Transportation Commission</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1300 S. Evergreen Park Drive S.W.</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P.O. Box 47250</w:t>
      </w: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ab/>
        <w:t>Olympia, WA  98504-7250</w:t>
      </w:r>
    </w:p>
    <w:p w:rsidR="006021BF" w:rsidRDefault="006021BF">
      <w:pPr>
        <w:pStyle w:val="NoSpacing"/>
        <w:spacing w:line="264" w:lineRule="auto"/>
        <w:rPr>
          <w:rFonts w:ascii="Times New Roman" w:hAnsi="Times New Roman" w:cs="Times New Roman"/>
          <w:sz w:val="25"/>
          <w:szCs w:val="25"/>
        </w:rPr>
      </w:pPr>
    </w:p>
    <w:p w:rsidR="006021BF" w:rsidRPr="00120BC9" w:rsidRDefault="006021BF" w:rsidP="00120BC9">
      <w:pPr>
        <w:pStyle w:val="NoSpacing"/>
        <w:spacing w:line="264" w:lineRule="auto"/>
        <w:jc w:val="center"/>
        <w:rPr>
          <w:rFonts w:ascii="Times New Roman" w:hAnsi="Times New Roman" w:cs="Times New Roman"/>
          <w:b/>
          <w:sz w:val="25"/>
          <w:szCs w:val="25"/>
        </w:rPr>
      </w:pPr>
      <w:r w:rsidRPr="00120BC9">
        <w:rPr>
          <w:rFonts w:ascii="Times New Roman" w:hAnsi="Times New Roman" w:cs="Times New Roman"/>
          <w:b/>
          <w:sz w:val="25"/>
          <w:szCs w:val="25"/>
        </w:rPr>
        <w:t>NOTICE</w:t>
      </w:r>
    </w:p>
    <w:p w:rsidR="006021BF" w:rsidRDefault="006021BF">
      <w:pPr>
        <w:pStyle w:val="NoSpacing"/>
        <w:spacing w:line="264" w:lineRule="auto"/>
        <w:rPr>
          <w:rFonts w:ascii="Times New Roman" w:hAnsi="Times New Roman" w:cs="Times New Roman"/>
          <w:sz w:val="25"/>
          <w:szCs w:val="25"/>
        </w:rPr>
      </w:pPr>
    </w:p>
    <w:p w:rsidR="006021BF" w:rsidRDefault="006021BF">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If you do not want to comment now, but want to receive future information about this rulemaking, please notify the Executive Director and Secretary in one of the ways described above and ask to be included on the mailing list for Docket UG-</w:t>
      </w:r>
      <w:r w:rsidR="00BF58FC">
        <w:rPr>
          <w:rFonts w:ascii="Times New Roman" w:hAnsi="Times New Roman" w:cs="Times New Roman"/>
          <w:sz w:val="25"/>
          <w:szCs w:val="25"/>
        </w:rPr>
        <w:t>121207</w:t>
      </w:r>
      <w:r>
        <w:rPr>
          <w:rFonts w:ascii="Times New Roman" w:hAnsi="Times New Roman" w:cs="Times New Roman"/>
          <w:sz w:val="25"/>
          <w:szCs w:val="25"/>
        </w:rPr>
        <w:t>.  If you do not do this, you might not receive further information about this rulemaking.</w:t>
      </w:r>
    </w:p>
    <w:p w:rsidR="008D08CD" w:rsidRPr="000F3D64" w:rsidRDefault="008D08CD" w:rsidP="008D08CD">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930AAB" w:rsidRPr="000F3D64" w:rsidRDefault="00930AAB"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D34CF9" w:rsidRPr="000F3D64" w:rsidRDefault="001846F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DAVID W. DANNER</w:t>
      </w:r>
    </w:p>
    <w:p w:rsidR="007A1362" w:rsidRPr="000F3D64" w:rsidRDefault="00D34CF9"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Ex</w:t>
      </w:r>
      <w:r w:rsidR="007A1362" w:rsidRPr="000F3D64">
        <w:rPr>
          <w:rFonts w:ascii="Times New Roman" w:hAnsi="Times New Roman" w:cs="Times New Roman"/>
          <w:sz w:val="25"/>
          <w:szCs w:val="25"/>
        </w:rPr>
        <w:t>ecutive Director and Secretary</w:t>
      </w:r>
    </w:p>
    <w:sectPr w:rsidR="007A1362" w:rsidRPr="000F3D64" w:rsidSect="001B3929">
      <w:headerReference w:type="default" r:id="rId14"/>
      <w:pgSz w:w="12240" w:h="15840" w:code="1"/>
      <w:pgMar w:top="1440" w:right="1440" w:bottom="1440" w:left="1800" w:header="1440" w:footer="720" w:gutter="0"/>
      <w:paperSrc w:first="261" w:other="2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140" w:rsidRDefault="003A5140" w:rsidP="00802444">
      <w:pPr>
        <w:spacing w:after="0" w:line="240" w:lineRule="auto"/>
      </w:pPr>
      <w:r>
        <w:separator/>
      </w:r>
    </w:p>
  </w:endnote>
  <w:endnote w:type="continuationSeparator" w:id="0">
    <w:p w:rsidR="003A5140" w:rsidRDefault="003A5140"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140" w:rsidRDefault="003A5140" w:rsidP="00802444">
      <w:pPr>
        <w:spacing w:after="0" w:line="240" w:lineRule="auto"/>
      </w:pPr>
      <w:r>
        <w:separator/>
      </w:r>
    </w:p>
  </w:footnote>
  <w:footnote w:type="continuationSeparator" w:id="0">
    <w:p w:rsidR="003A5140" w:rsidRDefault="003A5140"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38" w:rsidRPr="005325CC" w:rsidRDefault="00845038"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 xml:space="preserve">DOCKET </w:t>
    </w:r>
    <w:r>
      <w:rPr>
        <w:rFonts w:ascii="Times New Roman" w:hAnsi="Times New Roman" w:cs="Times New Roman"/>
        <w:b/>
        <w:sz w:val="20"/>
        <w:szCs w:val="20"/>
      </w:rPr>
      <w:t>UG-121207</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00721B05"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00721B05" w:rsidRPr="005325CC">
      <w:rPr>
        <w:rFonts w:ascii="Times New Roman" w:hAnsi="Times New Roman" w:cs="Times New Roman"/>
        <w:b/>
        <w:sz w:val="20"/>
        <w:szCs w:val="20"/>
      </w:rPr>
      <w:fldChar w:fldCharType="separate"/>
    </w:r>
    <w:r w:rsidR="00AE7756">
      <w:rPr>
        <w:rFonts w:ascii="Times New Roman" w:hAnsi="Times New Roman" w:cs="Times New Roman"/>
        <w:b/>
        <w:noProof/>
        <w:sz w:val="20"/>
        <w:szCs w:val="20"/>
      </w:rPr>
      <w:t>2</w:t>
    </w:r>
    <w:r w:rsidR="00721B05" w:rsidRPr="005325CC">
      <w:rPr>
        <w:rFonts w:ascii="Times New Roman" w:hAnsi="Times New Roman" w:cs="Times New Roman"/>
        <w:b/>
        <w:noProof/>
        <w:sz w:val="20"/>
        <w:szCs w:val="20"/>
      </w:rPr>
      <w:fldChar w:fldCharType="end"/>
    </w:r>
  </w:p>
  <w:p w:rsidR="00845038" w:rsidRPr="005325CC" w:rsidRDefault="00845038"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511964"/>
    <w:multiLevelType w:val="hybridMultilevel"/>
    <w:tmpl w:val="6C184EAC"/>
    <w:lvl w:ilvl="0" w:tplc="280466B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F52CF9"/>
    <w:multiLevelType w:val="hybridMultilevel"/>
    <w:tmpl w:val="E45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F8691B"/>
    <w:multiLevelType w:val="hybridMultilevel"/>
    <w:tmpl w:val="6AA6BFB0"/>
    <w:lvl w:ilvl="0" w:tplc="58981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C40B31"/>
    <w:multiLevelType w:val="hybridMultilevel"/>
    <w:tmpl w:val="B83A0B94"/>
    <w:lvl w:ilvl="0" w:tplc="5F304CD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676416"/>
    <w:multiLevelType w:val="hybridMultilevel"/>
    <w:tmpl w:val="A3E28DC4"/>
    <w:lvl w:ilvl="0" w:tplc="5A4A310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452C2D"/>
    <w:multiLevelType w:val="hybridMultilevel"/>
    <w:tmpl w:val="81FE964C"/>
    <w:lvl w:ilvl="0" w:tplc="ABAED7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5F0DBC"/>
    <w:multiLevelType w:val="hybridMultilevel"/>
    <w:tmpl w:val="A0A21570"/>
    <w:lvl w:ilvl="0" w:tplc="C2D28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251857"/>
    <w:multiLevelType w:val="hybridMultilevel"/>
    <w:tmpl w:val="C8FE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8"/>
  </w:num>
  <w:num w:numId="4">
    <w:abstractNumId w:val="14"/>
  </w:num>
  <w:num w:numId="5">
    <w:abstractNumId w:val="16"/>
  </w:num>
  <w:num w:numId="6">
    <w:abstractNumId w:val="17"/>
  </w:num>
  <w:num w:numId="7">
    <w:abstractNumId w:val="7"/>
  </w:num>
  <w:num w:numId="8">
    <w:abstractNumId w:val="11"/>
  </w:num>
  <w:num w:numId="9">
    <w:abstractNumId w:val="8"/>
  </w:num>
  <w:num w:numId="10">
    <w:abstractNumId w:val="0"/>
  </w:num>
  <w:num w:numId="11">
    <w:abstractNumId w:val="13"/>
  </w:num>
  <w:num w:numId="12">
    <w:abstractNumId w:val="3"/>
  </w:num>
  <w:num w:numId="13">
    <w:abstractNumId w:val="1"/>
  </w:num>
  <w:num w:numId="14">
    <w:abstractNumId w:val="10"/>
  </w:num>
  <w:num w:numId="15">
    <w:abstractNumId w:val="9"/>
  </w:num>
  <w:num w:numId="16">
    <w:abstractNumId w:val="4"/>
  </w:num>
  <w:num w:numId="17">
    <w:abstractNumId w:val="20"/>
  </w:num>
  <w:num w:numId="18">
    <w:abstractNumId w:val="2"/>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353D9"/>
    <w:rsid w:val="0005483F"/>
    <w:rsid w:val="0006458A"/>
    <w:rsid w:val="00070349"/>
    <w:rsid w:val="000753DF"/>
    <w:rsid w:val="000C6ED3"/>
    <w:rsid w:val="000D0B39"/>
    <w:rsid w:val="000D2748"/>
    <w:rsid w:val="000E4CB9"/>
    <w:rsid w:val="000F3D2E"/>
    <w:rsid w:val="000F3D64"/>
    <w:rsid w:val="001104BF"/>
    <w:rsid w:val="00120BC9"/>
    <w:rsid w:val="0016579B"/>
    <w:rsid w:val="001846F4"/>
    <w:rsid w:val="001B3929"/>
    <w:rsid w:val="001C5DE6"/>
    <w:rsid w:val="001D7118"/>
    <w:rsid w:val="0020529B"/>
    <w:rsid w:val="00210CE3"/>
    <w:rsid w:val="00212760"/>
    <w:rsid w:val="0022207F"/>
    <w:rsid w:val="00225061"/>
    <w:rsid w:val="0022508C"/>
    <w:rsid w:val="002523E7"/>
    <w:rsid w:val="002A276F"/>
    <w:rsid w:val="002A6AB1"/>
    <w:rsid w:val="002D28FC"/>
    <w:rsid w:val="002D652A"/>
    <w:rsid w:val="002E41EE"/>
    <w:rsid w:val="00310734"/>
    <w:rsid w:val="00315EB2"/>
    <w:rsid w:val="00333F06"/>
    <w:rsid w:val="0035431B"/>
    <w:rsid w:val="0036387D"/>
    <w:rsid w:val="00371F72"/>
    <w:rsid w:val="00374896"/>
    <w:rsid w:val="00381C0B"/>
    <w:rsid w:val="003A5140"/>
    <w:rsid w:val="00405C2D"/>
    <w:rsid w:val="00412891"/>
    <w:rsid w:val="004157EA"/>
    <w:rsid w:val="004243CC"/>
    <w:rsid w:val="00426A01"/>
    <w:rsid w:val="004476B4"/>
    <w:rsid w:val="00464856"/>
    <w:rsid w:val="00465DF3"/>
    <w:rsid w:val="004706D2"/>
    <w:rsid w:val="00472859"/>
    <w:rsid w:val="00476F0C"/>
    <w:rsid w:val="00493E60"/>
    <w:rsid w:val="004A1826"/>
    <w:rsid w:val="004A2FA0"/>
    <w:rsid w:val="004C7918"/>
    <w:rsid w:val="004E7597"/>
    <w:rsid w:val="004F7264"/>
    <w:rsid w:val="004F75F6"/>
    <w:rsid w:val="00501C99"/>
    <w:rsid w:val="005221DB"/>
    <w:rsid w:val="0052783E"/>
    <w:rsid w:val="005325CC"/>
    <w:rsid w:val="00545223"/>
    <w:rsid w:val="00550216"/>
    <w:rsid w:val="00565745"/>
    <w:rsid w:val="00572E6A"/>
    <w:rsid w:val="00592413"/>
    <w:rsid w:val="005951A1"/>
    <w:rsid w:val="005A5F1C"/>
    <w:rsid w:val="005B026C"/>
    <w:rsid w:val="005B2411"/>
    <w:rsid w:val="005B2A21"/>
    <w:rsid w:val="005B37E3"/>
    <w:rsid w:val="005C4A0B"/>
    <w:rsid w:val="005F3A0F"/>
    <w:rsid w:val="006012CC"/>
    <w:rsid w:val="006021BF"/>
    <w:rsid w:val="00603AC4"/>
    <w:rsid w:val="00676964"/>
    <w:rsid w:val="006772C7"/>
    <w:rsid w:val="00690334"/>
    <w:rsid w:val="0069559B"/>
    <w:rsid w:val="006A1EA9"/>
    <w:rsid w:val="006A6DA0"/>
    <w:rsid w:val="006B5339"/>
    <w:rsid w:val="00721B05"/>
    <w:rsid w:val="00727F8A"/>
    <w:rsid w:val="00740D51"/>
    <w:rsid w:val="007538F5"/>
    <w:rsid w:val="00795CB0"/>
    <w:rsid w:val="007A1362"/>
    <w:rsid w:val="007B6FBC"/>
    <w:rsid w:val="007C1C52"/>
    <w:rsid w:val="007D7117"/>
    <w:rsid w:val="007E79C0"/>
    <w:rsid w:val="00802444"/>
    <w:rsid w:val="0083408B"/>
    <w:rsid w:val="008367D3"/>
    <w:rsid w:val="00845038"/>
    <w:rsid w:val="008514AF"/>
    <w:rsid w:val="0087395B"/>
    <w:rsid w:val="008B3318"/>
    <w:rsid w:val="008B5062"/>
    <w:rsid w:val="008D08CD"/>
    <w:rsid w:val="00930AAB"/>
    <w:rsid w:val="009742FB"/>
    <w:rsid w:val="009A0715"/>
    <w:rsid w:val="009B5E05"/>
    <w:rsid w:val="009E6718"/>
    <w:rsid w:val="009E7E9C"/>
    <w:rsid w:val="00A030CD"/>
    <w:rsid w:val="00A07C9F"/>
    <w:rsid w:val="00A117E1"/>
    <w:rsid w:val="00A608A1"/>
    <w:rsid w:val="00A63391"/>
    <w:rsid w:val="00A87CFE"/>
    <w:rsid w:val="00A96FC5"/>
    <w:rsid w:val="00AC13D0"/>
    <w:rsid w:val="00AE7756"/>
    <w:rsid w:val="00AF72EB"/>
    <w:rsid w:val="00B04979"/>
    <w:rsid w:val="00B0759B"/>
    <w:rsid w:val="00B15ABE"/>
    <w:rsid w:val="00B2459E"/>
    <w:rsid w:val="00B253E0"/>
    <w:rsid w:val="00B26D47"/>
    <w:rsid w:val="00B31F74"/>
    <w:rsid w:val="00B3446C"/>
    <w:rsid w:val="00B5465A"/>
    <w:rsid w:val="00B60C65"/>
    <w:rsid w:val="00B71720"/>
    <w:rsid w:val="00B77C0A"/>
    <w:rsid w:val="00BD13C0"/>
    <w:rsid w:val="00BF3EE9"/>
    <w:rsid w:val="00BF58FC"/>
    <w:rsid w:val="00C04218"/>
    <w:rsid w:val="00C356C4"/>
    <w:rsid w:val="00C4045C"/>
    <w:rsid w:val="00C50C0D"/>
    <w:rsid w:val="00C54A0C"/>
    <w:rsid w:val="00C70F15"/>
    <w:rsid w:val="00D01547"/>
    <w:rsid w:val="00D029A8"/>
    <w:rsid w:val="00D16005"/>
    <w:rsid w:val="00D204F6"/>
    <w:rsid w:val="00D21F62"/>
    <w:rsid w:val="00D22FDB"/>
    <w:rsid w:val="00D244FC"/>
    <w:rsid w:val="00D32A53"/>
    <w:rsid w:val="00D34CF9"/>
    <w:rsid w:val="00D46386"/>
    <w:rsid w:val="00D51CC8"/>
    <w:rsid w:val="00D71BE8"/>
    <w:rsid w:val="00D92042"/>
    <w:rsid w:val="00DC4ACE"/>
    <w:rsid w:val="00DF0A51"/>
    <w:rsid w:val="00E06FD6"/>
    <w:rsid w:val="00E142F9"/>
    <w:rsid w:val="00E2595D"/>
    <w:rsid w:val="00E32F57"/>
    <w:rsid w:val="00E33A81"/>
    <w:rsid w:val="00E65F6E"/>
    <w:rsid w:val="00E71D76"/>
    <w:rsid w:val="00E754C0"/>
    <w:rsid w:val="00EA608C"/>
    <w:rsid w:val="00EC060C"/>
    <w:rsid w:val="00ED4268"/>
    <w:rsid w:val="00ED620B"/>
    <w:rsid w:val="00EE77B6"/>
    <w:rsid w:val="00EF2D3F"/>
    <w:rsid w:val="00EF5ECA"/>
    <w:rsid w:val="00F0268E"/>
    <w:rsid w:val="00F358C1"/>
    <w:rsid w:val="00F409B1"/>
    <w:rsid w:val="00F453E9"/>
    <w:rsid w:val="00F457B4"/>
    <w:rsid w:val="00F5560A"/>
    <w:rsid w:val="00F8357B"/>
    <w:rsid w:val="00F86CB2"/>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 w:type="character" w:styleId="CommentReference">
    <w:name w:val="annotation reference"/>
    <w:basedOn w:val="DefaultParagraphFont"/>
    <w:uiPriority w:val="99"/>
    <w:semiHidden/>
    <w:unhideWhenUsed/>
    <w:rsid w:val="009E6718"/>
    <w:rPr>
      <w:sz w:val="16"/>
      <w:szCs w:val="16"/>
    </w:rPr>
  </w:style>
  <w:style w:type="paragraph" w:styleId="CommentText">
    <w:name w:val="annotation text"/>
    <w:basedOn w:val="Normal"/>
    <w:link w:val="CommentTextChar"/>
    <w:uiPriority w:val="99"/>
    <w:semiHidden/>
    <w:unhideWhenUsed/>
    <w:rsid w:val="009E6718"/>
    <w:pPr>
      <w:spacing w:line="240" w:lineRule="auto"/>
    </w:pPr>
    <w:rPr>
      <w:sz w:val="20"/>
      <w:szCs w:val="20"/>
    </w:rPr>
  </w:style>
  <w:style w:type="character" w:customStyle="1" w:styleId="CommentTextChar">
    <w:name w:val="Comment Text Char"/>
    <w:basedOn w:val="DefaultParagraphFont"/>
    <w:link w:val="CommentText"/>
    <w:uiPriority w:val="99"/>
    <w:semiHidden/>
    <w:rsid w:val="009E6718"/>
    <w:rPr>
      <w:sz w:val="20"/>
      <w:szCs w:val="20"/>
    </w:rPr>
  </w:style>
  <w:style w:type="paragraph" w:styleId="CommentSubject">
    <w:name w:val="annotation subject"/>
    <w:basedOn w:val="CommentText"/>
    <w:next w:val="CommentText"/>
    <w:link w:val="CommentSubjectChar"/>
    <w:uiPriority w:val="99"/>
    <w:semiHidden/>
    <w:unhideWhenUsed/>
    <w:rsid w:val="009E6718"/>
    <w:rPr>
      <w:b/>
      <w:bCs/>
    </w:rPr>
  </w:style>
  <w:style w:type="character" w:customStyle="1" w:styleId="CommentSubjectChar">
    <w:name w:val="Comment Subject Char"/>
    <w:basedOn w:val="CommentTextChar"/>
    <w:link w:val="CommentSubject"/>
    <w:uiPriority w:val="99"/>
    <w:semiHidden/>
    <w:rsid w:val="009E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ords@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eynold@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utc.wa.gov/e-fi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Notice</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2012-10-03T07:00:00+00:00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98060-93C8-4C38-9F17-E577654ADD81}"/>
</file>

<file path=customXml/itemProps2.xml><?xml version="1.0" encoding="utf-8"?>
<ds:datastoreItem xmlns:ds="http://schemas.openxmlformats.org/officeDocument/2006/customXml" ds:itemID="{38FE18C2-52A0-40D8-AEA8-60257410BA0C}"/>
</file>

<file path=customXml/itemProps3.xml><?xml version="1.0" encoding="utf-8"?>
<ds:datastoreItem xmlns:ds="http://schemas.openxmlformats.org/officeDocument/2006/customXml" ds:itemID="{6512ACB6-420E-4E36-B0F9-0283F8072706}"/>
</file>

<file path=customXml/itemProps4.xml><?xml version="1.0" encoding="utf-8"?>
<ds:datastoreItem xmlns:ds="http://schemas.openxmlformats.org/officeDocument/2006/customXml" ds:itemID="{254478C9-AF83-4953-8A12-D5CBC8A35A20}"/>
</file>

<file path=customXml/itemProps5.xml><?xml version="1.0" encoding="utf-8"?>
<ds:datastoreItem xmlns:ds="http://schemas.openxmlformats.org/officeDocument/2006/customXml" ds:itemID="{C0A47A33-6BE2-48B8-BC04-7FDB3FD05FD6}"/>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2012-10-03T16:50:00Z</dcterms:created>
  <dcterms:modified xsi:type="dcterms:W3CDTF">2012-10-03T17:23:00Z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