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AA" w:rsidRDefault="004F73AA" w:rsidP="004F73A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sz w:val="20"/>
          <w:szCs w:val="20"/>
        </w:rPr>
        <w:t>barbara</w:t>
      </w:r>
      <w:proofErr w:type="spellEnd"/>
      <w:proofErr w:type="gram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roberts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F73AA" w:rsidRDefault="004F73AA" w:rsidP="004F73AA">
      <w:pPr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Saturday, August 03, 2013 7:05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Mary Moore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#UE-120767.</w:t>
      </w:r>
    </w:p>
    <w:p w:rsidR="004F73AA" w:rsidRDefault="004F73AA" w:rsidP="004F73AA"/>
    <w:p w:rsidR="0076786B" w:rsidRDefault="004F73AA" w:rsidP="004F73AA">
      <w:r>
        <w:rPr>
          <w:rFonts w:ascii="Comic Sans MS" w:hAnsi="Comic Sans MS"/>
          <w:color w:val="6600CC"/>
          <w:sz w:val="27"/>
          <w:szCs w:val="27"/>
        </w:rPr>
        <w:t>Good morning Folks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</w:r>
      <w:hyperlink r:id="rId5" w:tgtFrame="_blank" w:history="1">
        <w:r>
          <w:rPr>
            <w:rStyle w:val="Hyperlink"/>
            <w:rFonts w:ascii="Comic Sans MS" w:hAnsi="Comic Sans MS"/>
            <w:sz w:val="27"/>
            <w:szCs w:val="27"/>
          </w:rPr>
          <w:t>http://pse.com/aboutpse/EnergySupply/Pages/Resource-Planning.aspx</w:t>
        </w:r>
      </w:hyperlink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Since PSE is now owned by Australia, they are less apt to be sensitive to</w:t>
      </w:r>
      <w:r>
        <w:rPr>
          <w:rFonts w:ascii="Comic Sans MS" w:hAnsi="Comic Sans MS"/>
          <w:color w:val="6600CC"/>
          <w:sz w:val="27"/>
          <w:szCs w:val="27"/>
        </w:rPr>
        <w:br/>
        <w:t>environmental issues here.  And, I know from personal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  experience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with the local PSE</w:t>
      </w:r>
      <w:r>
        <w:rPr>
          <w:rFonts w:ascii="Comic Sans MS" w:hAnsi="Comic Sans MS"/>
          <w:color w:val="6600CC"/>
          <w:sz w:val="27"/>
          <w:szCs w:val="27"/>
        </w:rPr>
        <w:br/>
        <w:t>bosses how they gloss over their coal use and pose oh so Green.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I am writing to tell you that taxpayers should not be funding businesses</w:t>
      </w:r>
      <w:r>
        <w:rPr>
          <w:rFonts w:ascii="Comic Sans MS" w:hAnsi="Comic Sans MS"/>
          <w:color w:val="6600CC"/>
          <w:sz w:val="27"/>
          <w:szCs w:val="27"/>
        </w:rPr>
        <w:br/>
        <w:t>like these with "incentives", tax breaks, and at the cost of our precious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,</w:t>
      </w:r>
      <w:proofErr w:type="gramEnd"/>
      <w:r>
        <w:rPr>
          <w:rFonts w:ascii="Comic Sans MS" w:hAnsi="Comic Sans MS"/>
          <w:color w:val="6600CC"/>
          <w:sz w:val="27"/>
          <w:szCs w:val="27"/>
        </w:rPr>
        <w:br/>
        <w:t>fragile, Nature.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This corner of the planet is where everybody on earth will want to be when</w:t>
      </w:r>
      <w:r>
        <w:rPr>
          <w:rFonts w:ascii="Comic Sans MS" w:hAnsi="Comic Sans MS"/>
          <w:color w:val="6600CC"/>
          <w:sz w:val="27"/>
          <w:szCs w:val="27"/>
        </w:rPr>
        <w:br/>
        <w:t xml:space="preserve">it gets 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Hot ! 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We don't need to invite or pamper or in any way benefit </w:t>
      </w:r>
      <w:r>
        <w:rPr>
          <w:rFonts w:ascii="Comic Sans MS" w:hAnsi="Comic Sans MS"/>
          <w:color w:val="6600CC"/>
          <w:sz w:val="27"/>
          <w:szCs w:val="27"/>
        </w:rPr>
        <w:br/>
        <w:t>businesses that want to use our water and air.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Furthermore, we Washingtonians and </w:t>
      </w:r>
      <w:proofErr w:type="spellStart"/>
      <w:r>
        <w:rPr>
          <w:rFonts w:ascii="Comic Sans MS" w:hAnsi="Comic Sans MS"/>
          <w:color w:val="6600CC"/>
          <w:sz w:val="27"/>
          <w:szCs w:val="27"/>
        </w:rPr>
        <w:t>long time</w:t>
      </w:r>
      <w:proofErr w:type="spellEnd"/>
      <w:r>
        <w:rPr>
          <w:rFonts w:ascii="Comic Sans MS" w:hAnsi="Comic Sans MS"/>
          <w:color w:val="6600CC"/>
          <w:sz w:val="27"/>
          <w:szCs w:val="27"/>
        </w:rPr>
        <w:t xml:space="preserve"> Appreciators of the </w:t>
      </w:r>
      <w:r>
        <w:rPr>
          <w:rFonts w:ascii="Comic Sans MS" w:hAnsi="Comic Sans MS"/>
          <w:color w:val="6600CC"/>
          <w:sz w:val="27"/>
          <w:szCs w:val="27"/>
        </w:rPr>
        <w:br/>
        <w:t>Pacific Northwest are willing to pay the real costs of Coal Free power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,</w:t>
      </w:r>
      <w:proofErr w:type="gramEnd"/>
      <w:r>
        <w:rPr>
          <w:rFonts w:ascii="Comic Sans MS" w:hAnsi="Comic Sans MS"/>
          <w:color w:val="6600CC"/>
          <w:sz w:val="27"/>
          <w:szCs w:val="27"/>
        </w:rPr>
        <w:br/>
        <w:t>especially when we aren't paying twice:  supporting a Foreign Corporation's stockholders.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If PSE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>must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color w:val="6600CC"/>
          <w:sz w:val="27"/>
          <w:szCs w:val="27"/>
        </w:rPr>
        <w:t>use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coal to keep our electricity sustainable, there is NO REASON</w:t>
      </w:r>
      <w:r>
        <w:rPr>
          <w:rFonts w:ascii="Comic Sans MS" w:hAnsi="Comic Sans MS"/>
          <w:color w:val="6600CC"/>
          <w:sz w:val="27"/>
          <w:szCs w:val="27"/>
        </w:rPr>
        <w:br/>
        <w:t xml:space="preserve">that they can't scrub the pollution.   We should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>require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color w:val="6600CC"/>
          <w:sz w:val="27"/>
          <w:szCs w:val="27"/>
        </w:rPr>
        <w:t>and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enforce  </w:t>
      </w:r>
      <w:r>
        <w:rPr>
          <w:rFonts w:ascii="Comic Sans MS" w:hAnsi="Comic Sans MS"/>
          <w:color w:val="6600CC"/>
          <w:sz w:val="27"/>
          <w:szCs w:val="27"/>
        </w:rPr>
        <w:t>the most</w:t>
      </w:r>
      <w:r>
        <w:rPr>
          <w:rFonts w:ascii="Comic Sans MS" w:hAnsi="Comic Sans MS"/>
          <w:color w:val="6600CC"/>
          <w:sz w:val="27"/>
          <w:szCs w:val="27"/>
        </w:rPr>
        <w:br/>
        <w:t>effective pollution controls.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Just 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think </w:t>
      </w:r>
      <w:r>
        <w:rPr>
          <w:rFonts w:ascii="Comic Sans MS" w:hAnsi="Comic Sans MS"/>
          <w:color w:val="6600CC"/>
          <w:sz w:val="27"/>
          <w:szCs w:val="27"/>
        </w:rPr>
        <w:t>! 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Washington could be the first state in the country to burn </w:t>
      </w:r>
      <w:r>
        <w:rPr>
          <w:rFonts w:ascii="Comic Sans MS" w:hAnsi="Comic Sans MS"/>
          <w:color w:val="6600CC"/>
          <w:sz w:val="27"/>
          <w:szCs w:val="27"/>
        </w:rPr>
        <w:lastRenderedPageBreak/>
        <w:t>trash for power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:</w:t>
      </w:r>
      <w:proofErr w:type="gramEnd"/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</w:r>
      <w:hyperlink r:id="rId6" w:history="1">
        <w:r>
          <w:rPr>
            <w:rStyle w:val="Hyperlink"/>
            <w:rFonts w:ascii="Comic Sans MS" w:hAnsi="Comic Sans MS"/>
            <w:sz w:val="27"/>
            <w:szCs w:val="27"/>
          </w:rPr>
          <w:t>http://www.nytimes.com/2010/04/13/science/earth/13trash.html?pagewanted=all&amp;_r=0</w:t>
        </w:r>
      </w:hyperlink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Make PSE do it.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Barbara Roberts</w:t>
      </w:r>
      <w:r>
        <w:rPr>
          <w:rFonts w:ascii="Comic Sans MS" w:hAnsi="Comic Sans MS"/>
          <w:color w:val="6600CC"/>
          <w:sz w:val="27"/>
          <w:szCs w:val="27"/>
        </w:rPr>
        <w:br/>
      </w:r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AA"/>
    <w:rsid w:val="000E6160"/>
    <w:rsid w:val="001D56AE"/>
    <w:rsid w:val="00264509"/>
    <w:rsid w:val="00283D51"/>
    <w:rsid w:val="002B4FB5"/>
    <w:rsid w:val="003936C5"/>
    <w:rsid w:val="003B006F"/>
    <w:rsid w:val="003D2ECD"/>
    <w:rsid w:val="004F73AA"/>
    <w:rsid w:val="005B1B33"/>
    <w:rsid w:val="005D0024"/>
    <w:rsid w:val="005D5707"/>
    <w:rsid w:val="006634BB"/>
    <w:rsid w:val="006A6C00"/>
    <w:rsid w:val="007446A9"/>
    <w:rsid w:val="0076786B"/>
    <w:rsid w:val="007C7C7B"/>
    <w:rsid w:val="008A1F5E"/>
    <w:rsid w:val="008E224B"/>
    <w:rsid w:val="008F6BE4"/>
    <w:rsid w:val="00906836"/>
    <w:rsid w:val="00A021C5"/>
    <w:rsid w:val="00A4649A"/>
    <w:rsid w:val="00A66EAD"/>
    <w:rsid w:val="00B02562"/>
    <w:rsid w:val="00BA1F0F"/>
    <w:rsid w:val="00BE3ECA"/>
    <w:rsid w:val="00C31147"/>
    <w:rsid w:val="00C4527D"/>
    <w:rsid w:val="00C8322C"/>
    <w:rsid w:val="00ED78D8"/>
    <w:rsid w:val="00F400A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ytimes.com/2010/04/13/science/earth/13trash.html?pagewanted=all&amp;_r=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pse.com/aboutpse/EnergySupply/Pages/Resource-Planning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678BD6-E9A2-4734-A489-2F6A5BED6E54}"/>
</file>

<file path=customXml/itemProps2.xml><?xml version="1.0" encoding="utf-8"?>
<ds:datastoreItem xmlns:ds="http://schemas.openxmlformats.org/officeDocument/2006/customXml" ds:itemID="{C6A3F912-D2A0-4042-BDF4-640D13A99551}"/>
</file>

<file path=customXml/itemProps3.xml><?xml version="1.0" encoding="utf-8"?>
<ds:datastoreItem xmlns:ds="http://schemas.openxmlformats.org/officeDocument/2006/customXml" ds:itemID="{21D947F4-2BBD-40A9-9332-D8A2D0B34367}"/>
</file>

<file path=customXml/itemProps4.xml><?xml version="1.0" encoding="utf-8"?>
<ds:datastoreItem xmlns:ds="http://schemas.openxmlformats.org/officeDocument/2006/customXml" ds:itemID="{44032114-BF9C-4C31-81C4-A5FE7F19B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cp:lastPrinted>2013-08-05T17:59:00Z</cp:lastPrinted>
  <dcterms:created xsi:type="dcterms:W3CDTF">2013-08-05T17:58:00Z</dcterms:created>
  <dcterms:modified xsi:type="dcterms:W3CDTF">2013-08-05T17:59:00Z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