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B0" w:rsidRDefault="00C37CB0" w:rsidP="00C37CB0">
      <w:pPr>
        <w:pStyle w:val="Header"/>
        <w:tabs>
          <w:tab w:val="clear" w:pos="4320"/>
          <w:tab w:val="clear" w:pos="8640"/>
          <w:tab w:val="center" w:pos="468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BEFORE THE</w:t>
      </w:r>
    </w:p>
    <w:p w:rsidR="00C37CB0" w:rsidRDefault="00C37CB0" w:rsidP="00C37CB0">
      <w:pPr>
        <w:pStyle w:val="Heading1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</w:t>
      </w:r>
      <w:smartTag w:uri="urn:schemas-microsoft-com:office:smarttags" w:element="stockticker">
        <w:r>
          <w:t>AND</w:t>
        </w:r>
      </w:smartTag>
      <w:r>
        <w:t xml:space="preserve"> TRANSPORTATION COMMISSION</w:t>
      </w:r>
    </w:p>
    <w:tbl>
      <w:tblPr>
        <w:tblW w:w="86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8"/>
        <w:gridCol w:w="276"/>
        <w:gridCol w:w="4044"/>
      </w:tblGrid>
      <w:tr w:rsidR="00C37CB0" w:rsidTr="00A87C31">
        <w:tc>
          <w:tcPr>
            <w:tcW w:w="4328" w:type="dxa"/>
            <w:tcBorders>
              <w:bottom w:val="single" w:sz="4" w:space="0" w:color="auto"/>
            </w:tcBorders>
          </w:tcPr>
          <w:p w:rsidR="00C37CB0" w:rsidRDefault="00C37CB0" w:rsidP="00A87C31">
            <w:pPr>
              <w:pStyle w:val="Footer"/>
              <w:widowControl/>
              <w:tabs>
                <w:tab w:val="clear" w:pos="4320"/>
                <w:tab w:val="clear" w:pos="8640"/>
                <w:tab w:val="left" w:pos="2168"/>
              </w:tabs>
              <w:rPr>
                <w:snapToGrid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snapToGrid/>
                  </w:rPr>
                  <w:t>WASHINGTON</w:t>
                </w:r>
              </w:smartTag>
            </w:smartTag>
            <w:r>
              <w:rPr>
                <w:snapToGrid/>
              </w:rPr>
              <w:t xml:space="preserve"> UTILITIES </w:t>
            </w:r>
            <w:smartTag w:uri="urn:schemas-microsoft-com:office:smarttags" w:element="stockticker">
              <w:r>
                <w:rPr>
                  <w:snapToGrid/>
                </w:rPr>
                <w:t>AND</w:t>
              </w:r>
            </w:smartTag>
            <w:r>
              <w:rPr>
                <w:snapToGrid/>
              </w:rPr>
              <w:t xml:space="preserve"> TRANSPORTATION COMMISSION,</w:t>
            </w:r>
          </w:p>
          <w:p w:rsidR="00C37CB0" w:rsidRDefault="00C37CB0" w:rsidP="00A87C31">
            <w:pPr>
              <w:pStyle w:val="Footer"/>
              <w:widowControl/>
              <w:tabs>
                <w:tab w:val="clear" w:pos="4320"/>
                <w:tab w:val="clear" w:pos="8640"/>
                <w:tab w:val="left" w:pos="2168"/>
              </w:tabs>
              <w:rPr>
                <w:snapToGrid/>
              </w:rPr>
            </w:pPr>
          </w:p>
          <w:p w:rsidR="00C37CB0" w:rsidRDefault="00C37CB0" w:rsidP="00A87C31">
            <w:pPr>
              <w:pStyle w:val="Footer"/>
              <w:widowControl/>
              <w:tabs>
                <w:tab w:val="clear" w:pos="4320"/>
                <w:tab w:val="clear" w:pos="8640"/>
                <w:tab w:val="left" w:pos="2168"/>
              </w:tabs>
              <w:rPr>
                <w:snapToGrid/>
              </w:rPr>
            </w:pPr>
            <w:r>
              <w:rPr>
                <w:snapToGrid/>
              </w:rPr>
              <w:tab/>
              <w:t>Complainant,</w:t>
            </w:r>
          </w:p>
          <w:p w:rsidR="00C37CB0" w:rsidRDefault="00C37CB0" w:rsidP="00A87C31">
            <w:pPr>
              <w:pStyle w:val="Footer"/>
              <w:widowControl/>
              <w:tabs>
                <w:tab w:val="clear" w:pos="4320"/>
                <w:tab w:val="clear" w:pos="8640"/>
                <w:tab w:val="left" w:pos="2168"/>
              </w:tabs>
              <w:rPr>
                <w:snapToGrid/>
              </w:rPr>
            </w:pPr>
          </w:p>
          <w:p w:rsidR="00C37CB0" w:rsidRDefault="00C37CB0" w:rsidP="00A87C31">
            <w:pPr>
              <w:pStyle w:val="Footer"/>
              <w:widowControl/>
              <w:tabs>
                <w:tab w:val="clear" w:pos="4320"/>
                <w:tab w:val="clear" w:pos="8640"/>
                <w:tab w:val="left" w:pos="1440"/>
              </w:tabs>
              <w:rPr>
                <w:snapToGrid/>
              </w:rPr>
            </w:pPr>
            <w:r>
              <w:rPr>
                <w:snapToGrid/>
              </w:rPr>
              <w:tab/>
              <w:t>v.</w:t>
            </w:r>
          </w:p>
          <w:p w:rsidR="00C37CB0" w:rsidRDefault="00C37CB0" w:rsidP="00A87C31">
            <w:pPr>
              <w:pStyle w:val="Footer"/>
              <w:widowControl/>
              <w:tabs>
                <w:tab w:val="clear" w:pos="4320"/>
                <w:tab w:val="clear" w:pos="8640"/>
                <w:tab w:val="left" w:pos="2168"/>
              </w:tabs>
              <w:rPr>
                <w:snapToGrid/>
              </w:rPr>
            </w:pPr>
          </w:p>
          <w:p w:rsidR="00C37CB0" w:rsidRDefault="00C37CB0" w:rsidP="00A87C31">
            <w:pPr>
              <w:pStyle w:val="Footer"/>
              <w:widowControl/>
              <w:tabs>
                <w:tab w:val="clear" w:pos="4320"/>
                <w:tab w:val="clear" w:pos="8640"/>
                <w:tab w:val="left" w:pos="2168"/>
              </w:tabs>
              <w:rPr>
                <w:snapToGrid/>
              </w:rPr>
            </w:pPr>
            <w:r>
              <w:rPr>
                <w:snapToGrid/>
              </w:rPr>
              <w:t>PACIFICORP d/b/a PACIFIC POWER &amp; LIGHT COMPANY,</w:t>
            </w:r>
          </w:p>
          <w:p w:rsidR="00C37CB0" w:rsidRDefault="00C37CB0" w:rsidP="00A87C31">
            <w:pPr>
              <w:pStyle w:val="Footer"/>
              <w:widowControl/>
              <w:tabs>
                <w:tab w:val="clear" w:pos="4320"/>
                <w:tab w:val="clear" w:pos="8640"/>
                <w:tab w:val="left" w:pos="2168"/>
              </w:tabs>
              <w:rPr>
                <w:snapToGrid/>
              </w:rPr>
            </w:pPr>
          </w:p>
          <w:p w:rsidR="00C37CB0" w:rsidRDefault="00C37CB0" w:rsidP="00A87C31">
            <w:pPr>
              <w:pStyle w:val="Footer"/>
              <w:widowControl/>
              <w:tabs>
                <w:tab w:val="clear" w:pos="4320"/>
                <w:tab w:val="clear" w:pos="8640"/>
                <w:tab w:val="left" w:pos="2168"/>
              </w:tabs>
              <w:rPr>
                <w:snapToGrid/>
              </w:rPr>
            </w:pPr>
            <w:r>
              <w:rPr>
                <w:snapToGrid/>
              </w:rPr>
              <w:tab/>
              <w:t>Respondent.</w:t>
            </w:r>
          </w:p>
          <w:p w:rsidR="00C37CB0" w:rsidRDefault="00C37CB0" w:rsidP="00A87C31">
            <w:pPr>
              <w:pStyle w:val="Footer"/>
              <w:widowControl/>
              <w:tabs>
                <w:tab w:val="clear" w:pos="4320"/>
                <w:tab w:val="clear" w:pos="8640"/>
                <w:tab w:val="left" w:pos="2168"/>
              </w:tabs>
            </w:pPr>
          </w:p>
        </w:tc>
        <w:tc>
          <w:tcPr>
            <w:tcW w:w="276" w:type="dxa"/>
          </w:tcPr>
          <w:p w:rsidR="00C37CB0" w:rsidRDefault="00C37CB0" w:rsidP="00A87C31">
            <w:pPr>
              <w:pStyle w:val="BodyText2"/>
            </w:pPr>
            <w:r>
              <w:t>)</w:t>
            </w:r>
          </w:p>
          <w:p w:rsidR="00C37CB0" w:rsidRDefault="00C37CB0" w:rsidP="00A87C31">
            <w:pPr>
              <w:pStyle w:val="BodyText2"/>
            </w:pPr>
            <w:r>
              <w:t>)</w:t>
            </w:r>
          </w:p>
          <w:p w:rsidR="00C37CB0" w:rsidRDefault="00C37CB0" w:rsidP="00A87C31">
            <w:pPr>
              <w:pStyle w:val="BodyText2"/>
            </w:pPr>
            <w:r>
              <w:t>)</w:t>
            </w:r>
          </w:p>
          <w:p w:rsidR="00C37CB0" w:rsidRDefault="00C37CB0" w:rsidP="00A87C31">
            <w:pPr>
              <w:pStyle w:val="BodyText2"/>
            </w:pPr>
            <w:r>
              <w:t>)</w:t>
            </w:r>
          </w:p>
          <w:p w:rsidR="00C37CB0" w:rsidRDefault="00C37CB0" w:rsidP="00A87C31">
            <w:pPr>
              <w:pStyle w:val="BodyText2"/>
            </w:pPr>
            <w:r>
              <w:t>)</w:t>
            </w:r>
          </w:p>
          <w:p w:rsidR="00C37CB0" w:rsidRDefault="00C37CB0" w:rsidP="00A87C31">
            <w:pPr>
              <w:pStyle w:val="BodyText2"/>
            </w:pPr>
            <w:r>
              <w:t>)</w:t>
            </w:r>
          </w:p>
          <w:p w:rsidR="00C37CB0" w:rsidRDefault="00C37CB0" w:rsidP="00A87C31">
            <w:pPr>
              <w:pStyle w:val="BodyText2"/>
            </w:pPr>
            <w:r>
              <w:t>)</w:t>
            </w:r>
          </w:p>
          <w:p w:rsidR="00C37CB0" w:rsidRDefault="00C37CB0" w:rsidP="00A87C31">
            <w:pPr>
              <w:pStyle w:val="BodyText2"/>
            </w:pPr>
            <w:r>
              <w:t>)</w:t>
            </w:r>
          </w:p>
          <w:p w:rsidR="00C37CB0" w:rsidRDefault="00C37CB0" w:rsidP="00A87C31">
            <w:pPr>
              <w:pStyle w:val="BodyText2"/>
            </w:pPr>
            <w:r>
              <w:t>)</w:t>
            </w:r>
          </w:p>
          <w:p w:rsidR="00C37CB0" w:rsidRDefault="00C37CB0" w:rsidP="00A87C31">
            <w:pPr>
              <w:pStyle w:val="BodyText2"/>
            </w:pPr>
            <w:r>
              <w:t>)</w:t>
            </w:r>
          </w:p>
          <w:p w:rsidR="00C37CB0" w:rsidRDefault="00C37CB0" w:rsidP="00A87C31">
            <w:pPr>
              <w:pStyle w:val="BodyText2"/>
            </w:pPr>
            <w:r>
              <w:t>)</w:t>
            </w:r>
          </w:p>
          <w:p w:rsidR="00C37CB0" w:rsidRDefault="00C37CB0" w:rsidP="00A87C31">
            <w:pPr>
              <w:pStyle w:val="BodyText2"/>
            </w:pPr>
            <w:r>
              <w:t>)</w:t>
            </w:r>
          </w:p>
        </w:tc>
        <w:tc>
          <w:tcPr>
            <w:tcW w:w="4044" w:type="dxa"/>
          </w:tcPr>
          <w:p w:rsidR="00C37CB0" w:rsidRDefault="00C37CB0" w:rsidP="00A87C31">
            <w:pPr>
              <w:pStyle w:val="BodyText2"/>
            </w:pPr>
            <w:bookmarkStart w:id="0" w:name="CaseNumber"/>
            <w:bookmarkEnd w:id="0"/>
          </w:p>
          <w:p w:rsidR="00C37CB0" w:rsidRDefault="00C37CB0" w:rsidP="00A87C31">
            <w:pPr>
              <w:pStyle w:val="BodyText2"/>
            </w:pPr>
          </w:p>
          <w:p w:rsidR="00C37CB0" w:rsidRDefault="00C37CB0" w:rsidP="00A87C31">
            <w:pPr>
              <w:pStyle w:val="BodyText2"/>
            </w:pPr>
          </w:p>
          <w:p w:rsidR="00C37CB0" w:rsidRDefault="00C37CB0" w:rsidP="00A87C31">
            <w:pPr>
              <w:pStyle w:val="BodyText2"/>
            </w:pPr>
            <w:r>
              <w:t>DOCKET NO. UE-090205</w:t>
            </w:r>
          </w:p>
          <w:p w:rsidR="00C37CB0" w:rsidRDefault="00C37CB0" w:rsidP="00A87C31">
            <w:pPr>
              <w:pStyle w:val="BodyText2"/>
            </w:pPr>
          </w:p>
          <w:p w:rsidR="00C37CB0" w:rsidRDefault="00C37CB0" w:rsidP="00A87C31">
            <w:pPr>
              <w:pStyle w:val="BodyText2"/>
            </w:pPr>
            <w:r>
              <w:t>NOTICE OF APPEARANCE OF THE ENERGY PROJECT</w:t>
            </w:r>
          </w:p>
          <w:p w:rsidR="00C37CB0" w:rsidRDefault="00C37CB0" w:rsidP="00A87C31">
            <w:pPr>
              <w:pStyle w:val="BodyText2"/>
            </w:pPr>
          </w:p>
        </w:tc>
      </w:tr>
    </w:tbl>
    <w:p w:rsidR="00C37CB0" w:rsidRDefault="00C37CB0" w:rsidP="00C37CB0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C37CB0" w:rsidRDefault="00C37CB0" w:rsidP="00C37CB0">
      <w:pPr>
        <w:pStyle w:val="WUTCParagraph"/>
        <w:tabs>
          <w:tab w:val="clear" w:pos="0"/>
        </w:tabs>
      </w:pPr>
      <w:r>
        <w:t xml:space="preserve">Brad M. Purdy hereby notifies the Washington Utilities and Transportation Commission that he will appear in the above-captioned proceeding as counsel for the Energy Project.  The undersigned affirms that </w:t>
      </w:r>
      <w:r w:rsidR="005C0038">
        <w:t xml:space="preserve">he </w:t>
      </w:r>
      <w:r>
        <w:t>is a member in good standing of the Idaho State Bar (ISB #3472) and is admitted to practice before the highest court of Idaho.</w:t>
      </w:r>
    </w:p>
    <w:p w:rsidR="00C37CB0" w:rsidRDefault="00C37CB0" w:rsidP="00C37CB0">
      <w:pPr>
        <w:pStyle w:val="WUTCParagraph"/>
        <w:tabs>
          <w:tab w:val="clear" w:pos="0"/>
        </w:tabs>
      </w:pPr>
      <w:r>
        <w:t>This notice of appearance is filed pursuant to WAC 480-07-345(2).</w:t>
      </w:r>
    </w:p>
    <w:p w:rsidR="00C37CB0" w:rsidRDefault="00C37CB0" w:rsidP="00C37CB0">
      <w:pPr>
        <w:spacing w:line="480" w:lineRule="auto"/>
        <w:ind w:firstLine="720"/>
      </w:pPr>
      <w:r>
        <w:t>Dated, this ____ day of March, 2009.</w:t>
      </w:r>
    </w:p>
    <w:p w:rsidR="00C37CB0" w:rsidRDefault="00C37CB0" w:rsidP="00C37CB0">
      <w:pPr>
        <w:spacing w:line="480" w:lineRule="auto"/>
        <w:ind w:left="3600"/>
      </w:pPr>
    </w:p>
    <w:p w:rsidR="005D56B4" w:rsidRDefault="00C37CB0" w:rsidP="00C37CB0"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C37CB0" w:rsidRDefault="00C37CB0" w:rsidP="00C37CB0">
      <w:r>
        <w:tab/>
      </w:r>
      <w:r>
        <w:tab/>
      </w:r>
      <w:r>
        <w:tab/>
      </w:r>
      <w:r>
        <w:tab/>
      </w:r>
      <w:r>
        <w:tab/>
        <w:t>Brad M. Purdy</w:t>
      </w:r>
    </w:p>
    <w:p w:rsidR="00C37CB0" w:rsidRDefault="00C37CB0" w:rsidP="00C37CB0">
      <w:r>
        <w:tab/>
      </w:r>
      <w:r>
        <w:tab/>
      </w:r>
      <w:r>
        <w:tab/>
      </w:r>
      <w:r>
        <w:tab/>
      </w:r>
      <w:r>
        <w:tab/>
        <w:t>Attorney at Law</w:t>
      </w:r>
    </w:p>
    <w:p w:rsidR="00C37CB0" w:rsidRDefault="00C37CB0" w:rsidP="00C37CB0">
      <w:r>
        <w:tab/>
      </w:r>
      <w:r>
        <w:tab/>
      </w:r>
      <w:r>
        <w:tab/>
      </w:r>
      <w:r>
        <w:tab/>
      </w:r>
      <w:r>
        <w:tab/>
        <w:t>2019 N. 17</w:t>
      </w:r>
      <w:r w:rsidRPr="00C37CB0">
        <w:rPr>
          <w:vertAlign w:val="superscript"/>
        </w:rPr>
        <w:t>th</w:t>
      </w:r>
      <w:r>
        <w:t xml:space="preserve"> St.</w:t>
      </w:r>
    </w:p>
    <w:p w:rsidR="00C37CB0" w:rsidRDefault="00C37CB0" w:rsidP="00C37CB0">
      <w:r>
        <w:tab/>
      </w:r>
      <w:r>
        <w:tab/>
      </w:r>
      <w:r>
        <w:tab/>
      </w:r>
      <w:r>
        <w:tab/>
      </w:r>
      <w:r>
        <w:tab/>
        <w:t>Boise, ID 83702</w:t>
      </w:r>
    </w:p>
    <w:p w:rsidR="00C37CB0" w:rsidRDefault="00C37CB0" w:rsidP="00C37CB0">
      <w:r>
        <w:tab/>
      </w:r>
      <w:r>
        <w:tab/>
      </w:r>
      <w:r>
        <w:tab/>
      </w:r>
      <w:r>
        <w:tab/>
      </w:r>
      <w:r>
        <w:tab/>
        <w:t>208-384-1299 (Land)</w:t>
      </w:r>
    </w:p>
    <w:p w:rsidR="00C37CB0" w:rsidRDefault="00C37CB0" w:rsidP="00C37CB0">
      <w:r>
        <w:tab/>
      </w:r>
      <w:r>
        <w:tab/>
      </w:r>
      <w:r>
        <w:tab/>
      </w:r>
      <w:r>
        <w:tab/>
      </w:r>
      <w:r>
        <w:tab/>
        <w:t>208-384-8511 (Fax)</w:t>
      </w:r>
    </w:p>
    <w:p w:rsidR="00C37CB0" w:rsidRDefault="00C37CB0" w:rsidP="00C37CB0">
      <w:r>
        <w:tab/>
      </w:r>
      <w:r>
        <w:tab/>
      </w:r>
      <w:r>
        <w:tab/>
      </w:r>
      <w:r>
        <w:tab/>
      </w:r>
      <w:r>
        <w:tab/>
        <w:t>208-484-9980 (Cell)</w:t>
      </w:r>
    </w:p>
    <w:p w:rsidR="002C49F8" w:rsidRDefault="00C37CB0" w:rsidP="00C37CB0">
      <w:r>
        <w:tab/>
      </w:r>
      <w:r>
        <w:tab/>
      </w:r>
      <w:r>
        <w:tab/>
      </w:r>
      <w:r>
        <w:tab/>
      </w:r>
      <w:r>
        <w:tab/>
      </w:r>
      <w:hyperlink r:id="rId7" w:history="1">
        <w:r w:rsidR="002C49F8" w:rsidRPr="00420919">
          <w:rPr>
            <w:rStyle w:val="Hyperlink"/>
          </w:rPr>
          <w:t>bmpurdy@hotmail.com</w:t>
        </w:r>
      </w:hyperlink>
    </w:p>
    <w:p w:rsidR="002C49F8" w:rsidRDefault="002C49F8">
      <w:pPr>
        <w:spacing w:after="200"/>
      </w:pPr>
      <w:r>
        <w:br w:type="page"/>
      </w:r>
    </w:p>
    <w:p w:rsidR="001F447D" w:rsidRDefault="001F447D" w:rsidP="001F447D">
      <w:pPr>
        <w:jc w:val="center"/>
      </w:pPr>
      <w:r>
        <w:lastRenderedPageBreak/>
        <w:t>CERTIFICATE OF SERVICE</w:t>
      </w:r>
    </w:p>
    <w:p w:rsidR="001F447D" w:rsidRDefault="001F447D" w:rsidP="001F447D"/>
    <w:p w:rsidR="001F447D" w:rsidRDefault="001F447D" w:rsidP="001F447D">
      <w:pPr>
        <w:spacing w:line="480" w:lineRule="auto"/>
      </w:pPr>
      <w:r>
        <w:tab/>
        <w:t>I hereby certify that on the _____ day of ____________, 2009, I served the foregoing document on the following individuals via email and U.S. Mail at the addresses shown.</w:t>
      </w:r>
    </w:p>
    <w:p w:rsidR="001F447D" w:rsidRDefault="001F447D" w:rsidP="001F447D">
      <w:r>
        <w:t>WUTC</w:t>
      </w:r>
    </w:p>
    <w:p w:rsidR="001F447D" w:rsidRDefault="001F447D" w:rsidP="001F447D">
      <w:r>
        <w:t>Records Center</w:t>
      </w:r>
    </w:p>
    <w:p w:rsidR="001F447D" w:rsidRDefault="001F447D" w:rsidP="001F447D">
      <w:r>
        <w:t>1300 S. Evergreen Dr. SW</w:t>
      </w:r>
    </w:p>
    <w:p w:rsidR="001F447D" w:rsidRDefault="001F447D" w:rsidP="001F447D">
      <w:r>
        <w:t>Olympia, WA 98504-7250</w:t>
      </w:r>
    </w:p>
    <w:p w:rsidR="001F447D" w:rsidRDefault="001F447D" w:rsidP="001F447D">
      <w:hyperlink r:id="rId8" w:history="1">
        <w:r>
          <w:rPr>
            <w:rStyle w:val="Hyperlink"/>
          </w:rPr>
          <w:t>records@utc.wa.gov</w:t>
        </w:r>
      </w:hyperlink>
    </w:p>
    <w:p w:rsidR="001F447D" w:rsidRDefault="001F447D" w:rsidP="001F447D"/>
    <w:p w:rsidR="001F447D" w:rsidRDefault="001F447D" w:rsidP="001F447D">
      <w:r>
        <w:t>Cathie Allen</w:t>
      </w:r>
    </w:p>
    <w:p w:rsidR="001F447D" w:rsidRDefault="001F447D" w:rsidP="001F447D">
      <w:r>
        <w:t>PacifiCorp</w:t>
      </w:r>
    </w:p>
    <w:p w:rsidR="001F447D" w:rsidRDefault="001F447D" w:rsidP="001F447D">
      <w:r>
        <w:t>825 NE Multnomah Street</w:t>
      </w:r>
    </w:p>
    <w:p w:rsidR="001F447D" w:rsidRDefault="001F447D" w:rsidP="001F447D">
      <w:r>
        <w:t>Suite 2000</w:t>
      </w:r>
    </w:p>
    <w:p w:rsidR="001F447D" w:rsidRDefault="001F447D" w:rsidP="001F447D">
      <w:r>
        <w:t>Portland, OR 97232</w:t>
      </w:r>
    </w:p>
    <w:p w:rsidR="001F447D" w:rsidRDefault="001F447D" w:rsidP="001F447D">
      <w:hyperlink r:id="rId9" w:history="1">
        <w:r>
          <w:rPr>
            <w:rStyle w:val="Hyperlink"/>
          </w:rPr>
          <w:t>Cathie.allen@pacificorp.com</w:t>
        </w:r>
      </w:hyperlink>
    </w:p>
    <w:p w:rsidR="001F447D" w:rsidRDefault="001F447D" w:rsidP="001F447D"/>
    <w:p w:rsidR="001F447D" w:rsidRDefault="001F447D" w:rsidP="001F447D">
      <w:r>
        <w:t>Katherine McDowell</w:t>
      </w:r>
    </w:p>
    <w:p w:rsidR="001F447D" w:rsidRDefault="001F447D" w:rsidP="001F447D">
      <w:r>
        <w:t>Pacific Power &amp; Light</w:t>
      </w:r>
    </w:p>
    <w:p w:rsidR="001F447D" w:rsidRDefault="001F447D" w:rsidP="001F447D">
      <w:r>
        <w:t>520 SW 6</w:t>
      </w:r>
      <w:r>
        <w:rPr>
          <w:vertAlign w:val="superscript"/>
        </w:rPr>
        <w:t>th</w:t>
      </w:r>
      <w:r>
        <w:t xml:space="preserve"> Avenue</w:t>
      </w:r>
    </w:p>
    <w:p w:rsidR="001F447D" w:rsidRDefault="001F447D" w:rsidP="001F447D">
      <w:r>
        <w:t>Suite 830</w:t>
      </w:r>
    </w:p>
    <w:p w:rsidR="001F447D" w:rsidRDefault="001F447D" w:rsidP="001F447D">
      <w:r>
        <w:t>Portland, OR 97204</w:t>
      </w:r>
    </w:p>
    <w:p w:rsidR="001F447D" w:rsidRDefault="001F447D" w:rsidP="001F447D">
      <w:hyperlink r:id="rId10" w:history="1">
        <w:r>
          <w:rPr>
            <w:rStyle w:val="Hyperlink"/>
          </w:rPr>
          <w:t>Katherine@mcd-law.com</w:t>
        </w:r>
      </w:hyperlink>
    </w:p>
    <w:p w:rsidR="001F447D" w:rsidRDefault="001F447D" w:rsidP="001F447D"/>
    <w:p w:rsidR="001F447D" w:rsidRDefault="001F447D" w:rsidP="001F447D">
      <w:r>
        <w:t>Michelle Mishoe</w:t>
      </w:r>
    </w:p>
    <w:p w:rsidR="001F447D" w:rsidRDefault="001F447D" w:rsidP="001F447D">
      <w:r>
        <w:t>PacifiCorp</w:t>
      </w:r>
    </w:p>
    <w:p w:rsidR="001F447D" w:rsidRDefault="001F447D" w:rsidP="001F447D">
      <w:r>
        <w:t>825 NE Multnomah</w:t>
      </w:r>
    </w:p>
    <w:p w:rsidR="001F447D" w:rsidRDefault="001F447D" w:rsidP="001F447D">
      <w:r>
        <w:t>Suite 1800</w:t>
      </w:r>
    </w:p>
    <w:p w:rsidR="001F447D" w:rsidRDefault="001F447D" w:rsidP="001F447D">
      <w:r>
        <w:t>Portland, OR 97232</w:t>
      </w:r>
    </w:p>
    <w:p w:rsidR="001F447D" w:rsidRDefault="001F447D" w:rsidP="001F447D">
      <w:hyperlink r:id="rId11" w:history="1">
        <w:r>
          <w:rPr>
            <w:rStyle w:val="Hyperlink"/>
          </w:rPr>
          <w:t>Michele.mishoe@pacificorp.com</w:t>
        </w:r>
      </w:hyperlink>
    </w:p>
    <w:p w:rsidR="001F447D" w:rsidRDefault="001F447D" w:rsidP="001F447D"/>
    <w:p w:rsidR="001F447D" w:rsidRDefault="001F447D" w:rsidP="001F447D">
      <w:r>
        <w:t>Michael Early</w:t>
      </w:r>
    </w:p>
    <w:p w:rsidR="001F447D" w:rsidRDefault="001F447D" w:rsidP="001F447D">
      <w:r>
        <w:t>333 SW Taylor St.</w:t>
      </w:r>
    </w:p>
    <w:p w:rsidR="001F447D" w:rsidRDefault="001F447D" w:rsidP="001F447D">
      <w:r>
        <w:t>Suite 400</w:t>
      </w:r>
    </w:p>
    <w:p w:rsidR="001F447D" w:rsidRDefault="001F447D" w:rsidP="001F447D">
      <w:r>
        <w:t>Portland, OR 97204</w:t>
      </w:r>
    </w:p>
    <w:p w:rsidR="001F447D" w:rsidRDefault="001F447D" w:rsidP="001F447D">
      <w:hyperlink r:id="rId12" w:history="1">
        <w:r>
          <w:rPr>
            <w:rStyle w:val="Hyperlink"/>
          </w:rPr>
          <w:t>mearly@icnu.org</w:t>
        </w:r>
      </w:hyperlink>
    </w:p>
    <w:p w:rsidR="001F447D" w:rsidRDefault="001F447D" w:rsidP="001F447D"/>
    <w:p w:rsidR="001F447D" w:rsidRDefault="001F447D" w:rsidP="001F447D">
      <w:r>
        <w:t>Melinda Davison</w:t>
      </w:r>
    </w:p>
    <w:p w:rsidR="001F447D" w:rsidRDefault="001F447D" w:rsidP="001F447D">
      <w:r>
        <w:t>333 SW Taylor</w:t>
      </w:r>
    </w:p>
    <w:p w:rsidR="001F447D" w:rsidRDefault="001F447D" w:rsidP="001F447D">
      <w:r>
        <w:t>Suite 400</w:t>
      </w:r>
    </w:p>
    <w:p w:rsidR="001F447D" w:rsidRDefault="001F447D" w:rsidP="001F447D">
      <w:r>
        <w:t>Portland, OR 97204</w:t>
      </w:r>
    </w:p>
    <w:p w:rsidR="001F447D" w:rsidRDefault="001F447D" w:rsidP="001F447D">
      <w:hyperlink r:id="rId13" w:history="1">
        <w:r>
          <w:rPr>
            <w:rStyle w:val="Hyperlink"/>
          </w:rPr>
          <w:t>mail@dvclaw.com</w:t>
        </w:r>
      </w:hyperlink>
    </w:p>
    <w:p w:rsidR="001F447D" w:rsidRDefault="001F447D" w:rsidP="001F447D"/>
    <w:p w:rsidR="001F447D" w:rsidRDefault="001F447D" w:rsidP="001F447D">
      <w:r>
        <w:t>Randall Falkenburg</w:t>
      </w:r>
    </w:p>
    <w:p w:rsidR="001F447D" w:rsidRDefault="001F447D" w:rsidP="001F447D">
      <w:r>
        <w:t>8343 Roswell Road</w:t>
      </w:r>
    </w:p>
    <w:p w:rsidR="001F447D" w:rsidRDefault="001F447D" w:rsidP="001F447D">
      <w:r>
        <w:t>PMB 362</w:t>
      </w:r>
    </w:p>
    <w:p w:rsidR="001F447D" w:rsidRDefault="001F447D" w:rsidP="001F447D">
      <w:r>
        <w:t>Sandy Springs, GA 30350</w:t>
      </w:r>
    </w:p>
    <w:p w:rsidR="001F447D" w:rsidRDefault="001F447D" w:rsidP="001F447D">
      <w:hyperlink r:id="rId14" w:history="1">
        <w:r>
          <w:rPr>
            <w:rStyle w:val="Hyperlink"/>
          </w:rPr>
          <w:t>consultrfi@aol.com</w:t>
        </w:r>
      </w:hyperlink>
    </w:p>
    <w:p w:rsidR="001F447D" w:rsidRDefault="001F447D" w:rsidP="001F447D">
      <w:r>
        <w:t>Irion A. Sanger</w:t>
      </w:r>
    </w:p>
    <w:p w:rsidR="001F447D" w:rsidRDefault="001F447D" w:rsidP="001F447D">
      <w:r>
        <w:t>333 SW Taylor</w:t>
      </w:r>
    </w:p>
    <w:p w:rsidR="001F447D" w:rsidRDefault="001F447D" w:rsidP="001F447D">
      <w:r>
        <w:t>Suite 400</w:t>
      </w:r>
    </w:p>
    <w:p w:rsidR="001F447D" w:rsidRDefault="001F447D" w:rsidP="001F447D">
      <w:r>
        <w:t>Portland, OR 97204</w:t>
      </w:r>
    </w:p>
    <w:p w:rsidR="001F447D" w:rsidRDefault="001F447D" w:rsidP="001F447D">
      <w:hyperlink r:id="rId15" w:history="1">
        <w:r>
          <w:rPr>
            <w:rStyle w:val="Hyperlink"/>
          </w:rPr>
          <w:t>mail@dvclaw.com</w:t>
        </w:r>
      </w:hyperlink>
    </w:p>
    <w:p w:rsidR="001F447D" w:rsidRDefault="001F447D" w:rsidP="001F447D"/>
    <w:p w:rsidR="001F447D" w:rsidRDefault="001F447D" w:rsidP="001F447D">
      <w:r>
        <w:t>Don Schoenbeck</w:t>
      </w:r>
    </w:p>
    <w:p w:rsidR="001F447D" w:rsidRDefault="001F447D" w:rsidP="001F447D">
      <w:r>
        <w:t>900 Washington St.</w:t>
      </w:r>
    </w:p>
    <w:p w:rsidR="001F447D" w:rsidRDefault="001F447D" w:rsidP="001F447D">
      <w:r>
        <w:t>Suite 780</w:t>
      </w:r>
    </w:p>
    <w:p w:rsidR="001F447D" w:rsidRDefault="001F447D" w:rsidP="001F447D">
      <w:r>
        <w:t>Vancouver, WA 98660</w:t>
      </w:r>
    </w:p>
    <w:p w:rsidR="001F447D" w:rsidRDefault="001F447D" w:rsidP="001F447D">
      <w:hyperlink r:id="rId16" w:history="1">
        <w:r>
          <w:rPr>
            <w:rStyle w:val="Hyperlink"/>
          </w:rPr>
          <w:t>dws@r-c-s-inc.com</w:t>
        </w:r>
      </w:hyperlink>
    </w:p>
    <w:p w:rsidR="001F447D" w:rsidRDefault="001F447D" w:rsidP="001F447D"/>
    <w:p w:rsidR="001F447D" w:rsidRDefault="001F447D" w:rsidP="001F447D">
      <w:r>
        <w:t>Don Trotter</w:t>
      </w:r>
    </w:p>
    <w:p w:rsidR="001F447D" w:rsidRDefault="001F447D" w:rsidP="001F447D">
      <w:r>
        <w:t>WUTC</w:t>
      </w:r>
    </w:p>
    <w:p w:rsidR="001F447D" w:rsidRDefault="001F447D" w:rsidP="001F447D">
      <w:r>
        <w:t>Attorney General Section</w:t>
      </w:r>
    </w:p>
    <w:p w:rsidR="001F447D" w:rsidRDefault="001F447D" w:rsidP="001F447D">
      <w:r>
        <w:t>1400 S. Evergreen Park Dr. SW</w:t>
      </w:r>
    </w:p>
    <w:p w:rsidR="001F447D" w:rsidRDefault="001F447D" w:rsidP="001F447D">
      <w:r>
        <w:t>Olympia, WA 98504-7250</w:t>
      </w:r>
    </w:p>
    <w:p w:rsidR="001F447D" w:rsidRDefault="001F447D" w:rsidP="001F447D">
      <w:hyperlink r:id="rId17" w:history="1">
        <w:r>
          <w:rPr>
            <w:rStyle w:val="Hyperlink"/>
          </w:rPr>
          <w:t>dtrotter@utc.wa.gov</w:t>
        </w:r>
      </w:hyperlink>
    </w:p>
    <w:p w:rsidR="001F447D" w:rsidRDefault="001F447D" w:rsidP="001F447D"/>
    <w:p w:rsidR="001F447D" w:rsidRDefault="001F447D" w:rsidP="001F447D">
      <w:r>
        <w:t>Sarah Shifley</w:t>
      </w:r>
    </w:p>
    <w:p w:rsidR="001F447D" w:rsidRDefault="001F447D" w:rsidP="001F447D">
      <w:r>
        <w:t>Public Counsel</w:t>
      </w:r>
    </w:p>
    <w:p w:rsidR="001F447D" w:rsidRDefault="001F447D" w:rsidP="001F447D">
      <w:r>
        <w:t>800 5</w:t>
      </w:r>
      <w:r>
        <w:rPr>
          <w:vertAlign w:val="superscript"/>
        </w:rPr>
        <w:t>th</w:t>
      </w:r>
      <w:r>
        <w:t xml:space="preserve"> Ave</w:t>
      </w:r>
    </w:p>
    <w:p w:rsidR="001F447D" w:rsidRDefault="001F447D" w:rsidP="001F447D">
      <w:r>
        <w:t>Suite 2000</w:t>
      </w:r>
    </w:p>
    <w:p w:rsidR="001F447D" w:rsidRDefault="001F447D" w:rsidP="001F447D">
      <w:r>
        <w:t>Seattle, WA 98104-3188</w:t>
      </w:r>
    </w:p>
    <w:p w:rsidR="001F447D" w:rsidRDefault="001F447D" w:rsidP="001F447D">
      <w:hyperlink r:id="rId18" w:history="1">
        <w:r>
          <w:rPr>
            <w:rStyle w:val="Hyperlink"/>
          </w:rPr>
          <w:t>Sarah.Shifley@atg.wa.gov</w:t>
        </w:r>
      </w:hyperlink>
    </w:p>
    <w:p w:rsidR="001F447D" w:rsidRDefault="001F447D" w:rsidP="001F447D"/>
    <w:p w:rsidR="001F447D" w:rsidRDefault="001F447D" w:rsidP="001F447D">
      <w:r>
        <w:tab/>
      </w:r>
      <w:r>
        <w:tab/>
      </w:r>
      <w:r>
        <w:tab/>
      </w:r>
      <w:r>
        <w:tab/>
      </w:r>
    </w:p>
    <w:p w:rsidR="001F447D" w:rsidRDefault="001F447D" w:rsidP="001F44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1F447D" w:rsidRDefault="001F447D" w:rsidP="001F44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Brad M. Purdy</w:t>
      </w:r>
    </w:p>
    <w:p w:rsidR="001F447D" w:rsidRDefault="001F447D" w:rsidP="001F44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Attorney for the Energy Project</w:t>
      </w:r>
    </w:p>
    <w:p w:rsidR="001F447D" w:rsidRDefault="001F447D" w:rsidP="001F447D"/>
    <w:p w:rsidR="001F447D" w:rsidRDefault="001F447D" w:rsidP="002C49F8"/>
    <w:p w:rsidR="001F447D" w:rsidRDefault="001F447D" w:rsidP="002C49F8"/>
    <w:p w:rsidR="002C49F8" w:rsidRDefault="002C49F8" w:rsidP="002C49F8">
      <w:r>
        <w:t>Cathie Allen</w:t>
      </w:r>
    </w:p>
    <w:p w:rsidR="002C49F8" w:rsidRDefault="002C49F8" w:rsidP="002C49F8">
      <w:r>
        <w:t>PacifiCorp</w:t>
      </w:r>
    </w:p>
    <w:p w:rsidR="002C49F8" w:rsidRDefault="002C49F8" w:rsidP="002C49F8">
      <w:r>
        <w:t>825 NE Multnomah Street</w:t>
      </w:r>
    </w:p>
    <w:p w:rsidR="002C49F8" w:rsidRDefault="002C49F8" w:rsidP="002C49F8">
      <w:r>
        <w:t>Suite 2000</w:t>
      </w:r>
    </w:p>
    <w:p w:rsidR="002C49F8" w:rsidRDefault="002C49F8" w:rsidP="002C49F8">
      <w:r>
        <w:t>Portland, OR 97232</w:t>
      </w:r>
    </w:p>
    <w:p w:rsidR="002C49F8" w:rsidRDefault="00470D09" w:rsidP="002C49F8">
      <w:hyperlink r:id="rId19" w:history="1">
        <w:r w:rsidR="002C49F8" w:rsidRPr="00420919">
          <w:rPr>
            <w:rStyle w:val="Hyperlink"/>
          </w:rPr>
          <w:t>Cathie.allen@pacificorp.com</w:t>
        </w:r>
      </w:hyperlink>
    </w:p>
    <w:p w:rsidR="002C49F8" w:rsidRDefault="002C49F8" w:rsidP="002C49F8"/>
    <w:p w:rsidR="002C49F8" w:rsidRDefault="002C49F8" w:rsidP="002C49F8">
      <w:r>
        <w:lastRenderedPageBreak/>
        <w:t>Katherine McDowell</w:t>
      </w:r>
    </w:p>
    <w:p w:rsidR="002C49F8" w:rsidRDefault="002C49F8" w:rsidP="002C49F8">
      <w:r>
        <w:t>Pacific Power &amp; Light</w:t>
      </w:r>
    </w:p>
    <w:p w:rsidR="002C49F8" w:rsidRDefault="002C49F8" w:rsidP="002C49F8">
      <w:r>
        <w:t>520 SW 6</w:t>
      </w:r>
      <w:r w:rsidRPr="00FB7683">
        <w:rPr>
          <w:vertAlign w:val="superscript"/>
        </w:rPr>
        <w:t>th</w:t>
      </w:r>
      <w:r>
        <w:t xml:space="preserve"> Avenue</w:t>
      </w:r>
    </w:p>
    <w:p w:rsidR="002C49F8" w:rsidRDefault="002C49F8" w:rsidP="002C49F8">
      <w:r>
        <w:t>Suite 830</w:t>
      </w:r>
    </w:p>
    <w:p w:rsidR="002C49F8" w:rsidRDefault="002C49F8" w:rsidP="002C49F8">
      <w:r>
        <w:t>Portland, OR 97204</w:t>
      </w:r>
    </w:p>
    <w:p w:rsidR="002C49F8" w:rsidRDefault="00470D09" w:rsidP="002C49F8">
      <w:hyperlink r:id="rId20" w:history="1">
        <w:r w:rsidR="002C49F8" w:rsidRPr="00420919">
          <w:rPr>
            <w:rStyle w:val="Hyperlink"/>
          </w:rPr>
          <w:t>Katherine@mcd-law.com</w:t>
        </w:r>
      </w:hyperlink>
    </w:p>
    <w:p w:rsidR="002C49F8" w:rsidRDefault="002C49F8" w:rsidP="002C49F8"/>
    <w:p w:rsidR="002C49F8" w:rsidRDefault="002C49F8" w:rsidP="002C49F8">
      <w:r>
        <w:t>Michelle Mishoe</w:t>
      </w:r>
    </w:p>
    <w:p w:rsidR="002C49F8" w:rsidRDefault="002C49F8" w:rsidP="002C49F8">
      <w:r>
        <w:t>PacifiCorp</w:t>
      </w:r>
    </w:p>
    <w:p w:rsidR="002C49F8" w:rsidRDefault="002C49F8" w:rsidP="002C49F8">
      <w:r>
        <w:t>825 NE Multnomah</w:t>
      </w:r>
    </w:p>
    <w:p w:rsidR="002C49F8" w:rsidRDefault="002C49F8" w:rsidP="002C49F8">
      <w:r>
        <w:t>Suite 1800</w:t>
      </w:r>
    </w:p>
    <w:p w:rsidR="002C49F8" w:rsidRDefault="002C49F8" w:rsidP="002C49F8">
      <w:r>
        <w:t>Portland, OR 97232</w:t>
      </w:r>
    </w:p>
    <w:p w:rsidR="002C49F8" w:rsidRDefault="00470D09" w:rsidP="002C49F8">
      <w:hyperlink r:id="rId21" w:history="1">
        <w:r w:rsidR="002C49F8" w:rsidRPr="00420919">
          <w:rPr>
            <w:rStyle w:val="Hyperlink"/>
          </w:rPr>
          <w:t>Michele.mishoe@pacificorp.com</w:t>
        </w:r>
      </w:hyperlink>
    </w:p>
    <w:p w:rsidR="002C49F8" w:rsidRDefault="002C49F8" w:rsidP="002C49F8"/>
    <w:p w:rsidR="002C49F8" w:rsidRDefault="002C49F8" w:rsidP="002C49F8">
      <w:r>
        <w:t>Michael Early</w:t>
      </w:r>
    </w:p>
    <w:p w:rsidR="002C49F8" w:rsidRDefault="002C49F8" w:rsidP="002C49F8">
      <w:r>
        <w:t>333 SW Taylor St.</w:t>
      </w:r>
    </w:p>
    <w:p w:rsidR="002C49F8" w:rsidRDefault="002C49F8" w:rsidP="002C49F8">
      <w:r>
        <w:t>Suite 400</w:t>
      </w:r>
    </w:p>
    <w:p w:rsidR="002C49F8" w:rsidRDefault="002C49F8" w:rsidP="002C49F8">
      <w:r>
        <w:t>Portland, OR 97204</w:t>
      </w:r>
    </w:p>
    <w:p w:rsidR="002C49F8" w:rsidRDefault="00470D09" w:rsidP="002C49F8">
      <w:hyperlink r:id="rId22" w:history="1">
        <w:r w:rsidR="002C49F8" w:rsidRPr="00420919">
          <w:rPr>
            <w:rStyle w:val="Hyperlink"/>
          </w:rPr>
          <w:t>mearly@icnu.org</w:t>
        </w:r>
      </w:hyperlink>
    </w:p>
    <w:p w:rsidR="002C49F8" w:rsidRDefault="002C49F8" w:rsidP="002C49F8"/>
    <w:p w:rsidR="002C49F8" w:rsidRDefault="002C49F8" w:rsidP="002C49F8">
      <w:r>
        <w:t>Melinda Davison</w:t>
      </w:r>
    </w:p>
    <w:p w:rsidR="002C49F8" w:rsidRDefault="002C49F8" w:rsidP="002C49F8">
      <w:r>
        <w:t>333 SW Taylor</w:t>
      </w:r>
    </w:p>
    <w:p w:rsidR="002C49F8" w:rsidRDefault="002C49F8" w:rsidP="002C49F8">
      <w:r>
        <w:t>Suite 400</w:t>
      </w:r>
    </w:p>
    <w:p w:rsidR="002C49F8" w:rsidRDefault="002C49F8" w:rsidP="002C49F8">
      <w:r>
        <w:t>Portland, OR 97204</w:t>
      </w:r>
    </w:p>
    <w:p w:rsidR="002C49F8" w:rsidRDefault="00470D09" w:rsidP="002C49F8">
      <w:hyperlink r:id="rId23" w:history="1">
        <w:r w:rsidR="002C49F8" w:rsidRPr="00420919">
          <w:rPr>
            <w:rStyle w:val="Hyperlink"/>
          </w:rPr>
          <w:t>mail@dvclaw.com</w:t>
        </w:r>
      </w:hyperlink>
    </w:p>
    <w:p w:rsidR="002C49F8" w:rsidRDefault="002C49F8" w:rsidP="002C49F8"/>
    <w:p w:rsidR="002C49F8" w:rsidRDefault="002C49F8" w:rsidP="002C49F8">
      <w:r>
        <w:t>Randall Falkenburg</w:t>
      </w:r>
    </w:p>
    <w:p w:rsidR="002C49F8" w:rsidRDefault="002C49F8" w:rsidP="002C49F8">
      <w:r>
        <w:t>8343 Roswell Road</w:t>
      </w:r>
    </w:p>
    <w:p w:rsidR="002C49F8" w:rsidRDefault="002C49F8" w:rsidP="002C49F8">
      <w:r>
        <w:t>PMB 362</w:t>
      </w:r>
    </w:p>
    <w:p w:rsidR="002C49F8" w:rsidRDefault="002C49F8" w:rsidP="002C49F8">
      <w:r>
        <w:t>Sandy Springs, GA 30350</w:t>
      </w:r>
    </w:p>
    <w:p w:rsidR="002C49F8" w:rsidRDefault="00470D09" w:rsidP="002C49F8">
      <w:hyperlink r:id="rId24" w:history="1">
        <w:r w:rsidR="002C49F8" w:rsidRPr="00420919">
          <w:rPr>
            <w:rStyle w:val="Hyperlink"/>
          </w:rPr>
          <w:t>consultrfi@aol.com</w:t>
        </w:r>
      </w:hyperlink>
    </w:p>
    <w:p w:rsidR="002C49F8" w:rsidRDefault="002C49F8" w:rsidP="002C49F8">
      <w:r>
        <w:t>Irion A. Sanger</w:t>
      </w:r>
    </w:p>
    <w:p w:rsidR="002C49F8" w:rsidRDefault="002C49F8" w:rsidP="002C49F8">
      <w:r>
        <w:t>333 SW Taylor</w:t>
      </w:r>
    </w:p>
    <w:p w:rsidR="002C49F8" w:rsidRDefault="002C49F8" w:rsidP="002C49F8">
      <w:r>
        <w:t>Suite 400</w:t>
      </w:r>
    </w:p>
    <w:p w:rsidR="002C49F8" w:rsidRDefault="002C49F8" w:rsidP="002C49F8">
      <w:r>
        <w:t>Portland, OR 97204</w:t>
      </w:r>
    </w:p>
    <w:p w:rsidR="002C49F8" w:rsidRDefault="00470D09" w:rsidP="002C49F8">
      <w:hyperlink r:id="rId25" w:history="1">
        <w:r w:rsidR="002C49F8" w:rsidRPr="00420919">
          <w:rPr>
            <w:rStyle w:val="Hyperlink"/>
          </w:rPr>
          <w:t>mail@dvclaw.com</w:t>
        </w:r>
      </w:hyperlink>
    </w:p>
    <w:p w:rsidR="002C49F8" w:rsidRDefault="002C49F8" w:rsidP="002C49F8"/>
    <w:p w:rsidR="002C49F8" w:rsidRDefault="002C49F8" w:rsidP="002C49F8">
      <w:r>
        <w:t>Don Schoenbeck</w:t>
      </w:r>
    </w:p>
    <w:p w:rsidR="002C49F8" w:rsidRDefault="002C49F8" w:rsidP="002C49F8">
      <w:r>
        <w:t>900 Washington St.</w:t>
      </w:r>
    </w:p>
    <w:p w:rsidR="002C49F8" w:rsidRDefault="002C49F8" w:rsidP="002C49F8">
      <w:r>
        <w:t>Suite 780</w:t>
      </w:r>
    </w:p>
    <w:p w:rsidR="002C49F8" w:rsidRDefault="002C49F8" w:rsidP="002C49F8">
      <w:r>
        <w:t>Vancouver, WA 98660</w:t>
      </w:r>
    </w:p>
    <w:p w:rsidR="002C49F8" w:rsidRDefault="00470D09" w:rsidP="002C49F8">
      <w:hyperlink r:id="rId26" w:history="1">
        <w:r w:rsidR="002C49F8" w:rsidRPr="00420919">
          <w:rPr>
            <w:rStyle w:val="Hyperlink"/>
          </w:rPr>
          <w:t>dws@r-c-s-inc.com</w:t>
        </w:r>
      </w:hyperlink>
    </w:p>
    <w:p w:rsidR="002C49F8" w:rsidRDefault="002C49F8" w:rsidP="002C49F8"/>
    <w:p w:rsidR="002C49F8" w:rsidRDefault="002C49F8" w:rsidP="002C49F8">
      <w:r>
        <w:t>Don Trotter</w:t>
      </w:r>
    </w:p>
    <w:p w:rsidR="002C49F8" w:rsidRDefault="002C49F8" w:rsidP="002C49F8">
      <w:r>
        <w:t>WUTC</w:t>
      </w:r>
    </w:p>
    <w:p w:rsidR="002C49F8" w:rsidRDefault="002C49F8" w:rsidP="002C49F8">
      <w:r>
        <w:t>Attorney General Section</w:t>
      </w:r>
    </w:p>
    <w:p w:rsidR="002C49F8" w:rsidRDefault="002C49F8" w:rsidP="002C49F8">
      <w:r>
        <w:lastRenderedPageBreak/>
        <w:t>1400 S. Evergreen Park Dr. SW</w:t>
      </w:r>
    </w:p>
    <w:p w:rsidR="002C49F8" w:rsidRDefault="002C49F8" w:rsidP="002C49F8">
      <w:r>
        <w:t>Olympia, WA 98504-7250</w:t>
      </w:r>
    </w:p>
    <w:p w:rsidR="002C49F8" w:rsidRDefault="00470D09" w:rsidP="002C49F8">
      <w:hyperlink r:id="rId27" w:history="1">
        <w:r w:rsidR="002C49F8" w:rsidRPr="00420919">
          <w:rPr>
            <w:rStyle w:val="Hyperlink"/>
          </w:rPr>
          <w:t>dtrotter@utc.wa.gov</w:t>
        </w:r>
      </w:hyperlink>
    </w:p>
    <w:p w:rsidR="002C49F8" w:rsidRDefault="002C49F8" w:rsidP="002C49F8"/>
    <w:p w:rsidR="002C49F8" w:rsidRDefault="002C49F8" w:rsidP="002C49F8">
      <w:r>
        <w:t>Sarah Shifley</w:t>
      </w:r>
    </w:p>
    <w:p w:rsidR="002C49F8" w:rsidRDefault="002C49F8" w:rsidP="002C49F8">
      <w:r>
        <w:t>Public Counsel</w:t>
      </w:r>
    </w:p>
    <w:p w:rsidR="002C49F8" w:rsidRDefault="002C49F8" w:rsidP="002C49F8">
      <w:r>
        <w:t>800 5</w:t>
      </w:r>
      <w:r w:rsidRPr="006E583A">
        <w:rPr>
          <w:vertAlign w:val="superscript"/>
        </w:rPr>
        <w:t>th</w:t>
      </w:r>
      <w:r>
        <w:t xml:space="preserve"> Ave</w:t>
      </w:r>
    </w:p>
    <w:p w:rsidR="002C49F8" w:rsidRDefault="002C49F8" w:rsidP="002C49F8">
      <w:r>
        <w:t>Suite 2000</w:t>
      </w:r>
    </w:p>
    <w:p w:rsidR="002C49F8" w:rsidRDefault="002C49F8" w:rsidP="002C49F8">
      <w:r>
        <w:t>Seattle, WA 98104-3188</w:t>
      </w:r>
    </w:p>
    <w:p w:rsidR="002C49F8" w:rsidRDefault="00470D09" w:rsidP="002C49F8">
      <w:hyperlink r:id="rId28" w:history="1">
        <w:r w:rsidR="002C49F8" w:rsidRPr="00420919">
          <w:rPr>
            <w:rStyle w:val="Hyperlink"/>
          </w:rPr>
          <w:t>Sarah.Shifley@atg.wa.gov</w:t>
        </w:r>
      </w:hyperlink>
    </w:p>
    <w:p w:rsidR="002C49F8" w:rsidRDefault="002C49F8" w:rsidP="002C49F8"/>
    <w:p w:rsidR="002C49F8" w:rsidRDefault="002C49F8" w:rsidP="002C49F8">
      <w:r>
        <w:tab/>
      </w:r>
      <w:r>
        <w:tab/>
      </w:r>
      <w:r>
        <w:tab/>
      </w:r>
      <w:r>
        <w:tab/>
      </w:r>
    </w:p>
    <w:p w:rsidR="002C49F8" w:rsidRDefault="002C49F8" w:rsidP="002C49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2C49F8" w:rsidRDefault="002C49F8" w:rsidP="002C49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Brad M. Purdy</w:t>
      </w:r>
    </w:p>
    <w:p w:rsidR="002C49F8" w:rsidRDefault="002C49F8" w:rsidP="002C49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Attorney for the Energy Project</w:t>
      </w:r>
    </w:p>
    <w:p w:rsidR="002C49F8" w:rsidRDefault="002C49F8" w:rsidP="002C49F8"/>
    <w:p w:rsidR="00C37CB0" w:rsidRDefault="00C37CB0" w:rsidP="00C37CB0"/>
    <w:sectPr w:rsidR="00C37CB0" w:rsidSect="00B36B8C">
      <w:footerReference w:type="even" r:id="rId29"/>
      <w:footerReference w:type="default" r:id="rId30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6FD" w:rsidRDefault="005A76FD" w:rsidP="00B36B8C">
      <w:r>
        <w:separator/>
      </w:r>
    </w:p>
  </w:endnote>
  <w:endnote w:type="continuationSeparator" w:id="1">
    <w:p w:rsidR="005A76FD" w:rsidRDefault="005A76FD" w:rsidP="00B36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229" w:rsidRDefault="00470D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C00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2229" w:rsidRDefault="005A76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229" w:rsidRDefault="005C0038">
    <w:pPr>
      <w:pStyle w:val="Footer"/>
    </w:pPr>
    <w:r>
      <w:t xml:space="preserve">PAGE </w:t>
    </w:r>
    <w:r w:rsidR="00470D09">
      <w:fldChar w:fldCharType="begin"/>
    </w:r>
    <w:r>
      <w:instrText xml:space="preserve"> PAGE </w:instrText>
    </w:r>
    <w:r w:rsidR="00470D09">
      <w:fldChar w:fldCharType="separate"/>
    </w:r>
    <w:r w:rsidR="001F447D">
      <w:rPr>
        <w:noProof/>
      </w:rPr>
      <w:t>5</w:t>
    </w:r>
    <w:r w:rsidR="00470D09">
      <w:fldChar w:fldCharType="end"/>
    </w:r>
    <w:r>
      <w:t xml:space="preserve"> – ICNU’S NOTICE OF APPEARANCE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6FD" w:rsidRDefault="005A76FD" w:rsidP="00B36B8C">
      <w:r>
        <w:separator/>
      </w:r>
    </w:p>
  </w:footnote>
  <w:footnote w:type="continuationSeparator" w:id="1">
    <w:p w:rsidR="005A76FD" w:rsidRDefault="005A76FD" w:rsidP="00B36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31D5B"/>
    <w:multiLevelType w:val="hybridMultilevel"/>
    <w:tmpl w:val="49549A7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CB0"/>
    <w:rsid w:val="000C5F47"/>
    <w:rsid w:val="001D0BBB"/>
    <w:rsid w:val="001F447D"/>
    <w:rsid w:val="00241FA2"/>
    <w:rsid w:val="002C49F8"/>
    <w:rsid w:val="00306C2A"/>
    <w:rsid w:val="00380999"/>
    <w:rsid w:val="00470D09"/>
    <w:rsid w:val="005A76FD"/>
    <w:rsid w:val="005C0038"/>
    <w:rsid w:val="00821937"/>
    <w:rsid w:val="009522AC"/>
    <w:rsid w:val="00A449E8"/>
    <w:rsid w:val="00B36B8C"/>
    <w:rsid w:val="00C3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CB0"/>
    <w:pPr>
      <w:spacing w:after="0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C37CB0"/>
    <w:pPr>
      <w:keepNext/>
      <w:spacing w:after="24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7CB0"/>
    <w:rPr>
      <w:rFonts w:eastAsia="Times New Roman" w:cs="Times New Roman"/>
      <w:b/>
      <w:szCs w:val="20"/>
    </w:rPr>
  </w:style>
  <w:style w:type="paragraph" w:customStyle="1" w:styleId="WUTCParagraph">
    <w:name w:val="WUTC Paragraph"/>
    <w:basedOn w:val="Normal"/>
    <w:rsid w:val="00C37CB0"/>
    <w:pPr>
      <w:numPr>
        <w:numId w:val="1"/>
      </w:numPr>
      <w:tabs>
        <w:tab w:val="left" w:pos="1440"/>
      </w:tabs>
      <w:spacing w:line="480" w:lineRule="auto"/>
    </w:pPr>
  </w:style>
  <w:style w:type="paragraph" w:styleId="Footer">
    <w:name w:val="footer"/>
    <w:basedOn w:val="Normal"/>
    <w:link w:val="FooterChar"/>
    <w:rsid w:val="00C37CB0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character" w:customStyle="1" w:styleId="FooterChar">
    <w:name w:val="Footer Char"/>
    <w:basedOn w:val="DefaultParagraphFont"/>
    <w:link w:val="Footer"/>
    <w:rsid w:val="00C37CB0"/>
    <w:rPr>
      <w:rFonts w:eastAsia="Times New Roman" w:cs="Times New Roman"/>
      <w:snapToGrid w:val="0"/>
      <w:szCs w:val="20"/>
    </w:rPr>
  </w:style>
  <w:style w:type="paragraph" w:styleId="BodyText2">
    <w:name w:val="Body Text 2"/>
    <w:basedOn w:val="Normal"/>
    <w:link w:val="BodyText2Char"/>
    <w:rsid w:val="00C37CB0"/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C37CB0"/>
    <w:rPr>
      <w:rFonts w:eastAsia="Times New Roman" w:cs="Times New Roman"/>
      <w:szCs w:val="20"/>
    </w:rPr>
  </w:style>
  <w:style w:type="paragraph" w:styleId="Header">
    <w:name w:val="header"/>
    <w:basedOn w:val="Normal"/>
    <w:link w:val="HeaderChar"/>
    <w:rsid w:val="00C37CB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37CB0"/>
    <w:rPr>
      <w:rFonts w:eastAsia="Times New Roman" w:cs="Times New Roman"/>
      <w:sz w:val="20"/>
      <w:szCs w:val="20"/>
    </w:rPr>
  </w:style>
  <w:style w:type="character" w:styleId="PageNumber">
    <w:name w:val="page number"/>
    <w:basedOn w:val="DefaultParagraphFont"/>
    <w:rsid w:val="00C37CB0"/>
  </w:style>
  <w:style w:type="character" w:styleId="Hyperlink">
    <w:name w:val="Hyperlink"/>
    <w:basedOn w:val="DefaultParagraphFont"/>
    <w:uiPriority w:val="99"/>
    <w:unhideWhenUsed/>
    <w:rsid w:val="002C49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il@dvclaw.com" TargetMode="External"/><Relationship Id="rId18" Type="http://schemas.openxmlformats.org/officeDocument/2006/relationships/hyperlink" Target="mailto:Sarah.Shifley@atg.wa.gov" TargetMode="External"/><Relationship Id="rId26" Type="http://schemas.openxmlformats.org/officeDocument/2006/relationships/hyperlink" Target="mailto:dws@r-c-s-inc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ichele.mishoe@pacificorp.com" TargetMode="External"/><Relationship Id="rId34" Type="http://schemas.openxmlformats.org/officeDocument/2006/relationships/customXml" Target="../customXml/item2.xml"/><Relationship Id="rId7" Type="http://schemas.openxmlformats.org/officeDocument/2006/relationships/hyperlink" Target="mailto:bmpurdy@hotmail.com" TargetMode="External"/><Relationship Id="rId12" Type="http://schemas.openxmlformats.org/officeDocument/2006/relationships/hyperlink" Target="mailto:mearly@icnu.org" TargetMode="External"/><Relationship Id="rId17" Type="http://schemas.openxmlformats.org/officeDocument/2006/relationships/hyperlink" Target="mailto:dtrotter@utc.wa.gov" TargetMode="External"/><Relationship Id="rId25" Type="http://schemas.openxmlformats.org/officeDocument/2006/relationships/hyperlink" Target="mailto:mail@dvclaw.com" TargetMode="External"/><Relationship Id="rId33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mailto:dws@r-c-s-inc.com" TargetMode="External"/><Relationship Id="rId20" Type="http://schemas.openxmlformats.org/officeDocument/2006/relationships/hyperlink" Target="mailto:Katherine@mcd-law.com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chele.mishoe@pacificorp.com" TargetMode="External"/><Relationship Id="rId24" Type="http://schemas.openxmlformats.org/officeDocument/2006/relationships/hyperlink" Target="mailto:consultrfi@aol.co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mail@dvclaw.com" TargetMode="External"/><Relationship Id="rId23" Type="http://schemas.openxmlformats.org/officeDocument/2006/relationships/hyperlink" Target="mailto:mail@dvclaw.com" TargetMode="External"/><Relationship Id="rId28" Type="http://schemas.openxmlformats.org/officeDocument/2006/relationships/hyperlink" Target="mailto:Sarah.Shifley@atg.wa.gov" TargetMode="External"/><Relationship Id="rId36" Type="http://schemas.openxmlformats.org/officeDocument/2006/relationships/customXml" Target="../customXml/item4.xml"/><Relationship Id="rId10" Type="http://schemas.openxmlformats.org/officeDocument/2006/relationships/hyperlink" Target="mailto:Katherine@mcd-law.com" TargetMode="External"/><Relationship Id="rId19" Type="http://schemas.openxmlformats.org/officeDocument/2006/relationships/hyperlink" Target="mailto:Cathie.allen@pacificorp.co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thie.allen@pacificorp.com" TargetMode="External"/><Relationship Id="rId14" Type="http://schemas.openxmlformats.org/officeDocument/2006/relationships/hyperlink" Target="mailto:consultrfi@aol.com" TargetMode="External"/><Relationship Id="rId22" Type="http://schemas.openxmlformats.org/officeDocument/2006/relationships/hyperlink" Target="mailto:mearly@icnu.org" TargetMode="External"/><Relationship Id="rId27" Type="http://schemas.openxmlformats.org/officeDocument/2006/relationships/hyperlink" Target="mailto:dtrotter@utc.wa.gov" TargetMode="External"/><Relationship Id="rId30" Type="http://schemas.openxmlformats.org/officeDocument/2006/relationships/footer" Target="footer2.xml"/><Relationship Id="rId35" Type="http://schemas.openxmlformats.org/officeDocument/2006/relationships/customXml" Target="../customXml/item3.xml"/><Relationship Id="rId8" Type="http://schemas.openxmlformats.org/officeDocument/2006/relationships/hyperlink" Target="mailto:records@utc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2009-02-09T08:00:00+00:00</OpenedDate>
    <Date1 xmlns="dc463f71-b30c-4ab2-9473-d307f9d35888">2009-03-13T07:00:00+00:00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090205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0355D0936F3054597C78CD7AE8A771D" ma:contentTypeVersion="131" ma:contentTypeDescription="" ma:contentTypeScope="" ma:versionID="90cc59f5b6e514e6c171a38af4ff12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7B922D-27C1-4C6C-86EF-BF57155F4D6B}"/>
</file>

<file path=customXml/itemProps2.xml><?xml version="1.0" encoding="utf-8"?>
<ds:datastoreItem xmlns:ds="http://schemas.openxmlformats.org/officeDocument/2006/customXml" ds:itemID="{26F75333-BE3A-4D16-A0DE-53ABEDCA2A3F}"/>
</file>

<file path=customXml/itemProps3.xml><?xml version="1.0" encoding="utf-8"?>
<ds:datastoreItem xmlns:ds="http://schemas.openxmlformats.org/officeDocument/2006/customXml" ds:itemID="{083EF872-8E25-4AFA-9D41-CB53DB9147B5}"/>
</file>

<file path=customXml/itemProps4.xml><?xml version="1.0" encoding="utf-8"?>
<ds:datastoreItem xmlns:ds="http://schemas.openxmlformats.org/officeDocument/2006/customXml" ds:itemID="{D4630A71-8AEC-4D2B-ABA2-3976DD04C3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M. Purdy</dc:creator>
  <cp:lastModifiedBy>Brad M. Purdy</cp:lastModifiedBy>
  <cp:revision>4</cp:revision>
  <dcterms:created xsi:type="dcterms:W3CDTF">2009-03-12T16:57:00Z</dcterms:created>
  <dcterms:modified xsi:type="dcterms:W3CDTF">2009-03-12T20:00:00Z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0x0101006E56B4D1795A2E4DB2F0B01679ED314A00A0355D0936F3054597C78CD7AE8A771D</vt:lpwstr>
  </property>
  <property fmtid="{D5CDD505-2E9C-101B-9397-08002B2CF9AE}" pid="3" name="_docset_NoMedatataSyncRequired">
    <vt:lpwstr>False</vt:lpwstr>
  </property>
</Properties>
</file>