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30E0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bookmarkStart w:id="0" w:name="_GoBack"/>
      <w:bookmarkEnd w:id="0"/>
      <w:r w:rsidRPr="006C08A7">
        <w:rPr>
          <w:b/>
          <w:sz w:val="28"/>
          <w:szCs w:val="28"/>
          <w:u w:val="none"/>
        </w:rPr>
        <w:t>CERTIFICATE OF SERVICE</w:t>
      </w:r>
    </w:p>
    <w:p w14:paraId="573130E1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14:paraId="573130E2" w14:textId="77777777"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14:paraId="573130E3" w14:textId="77777777"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14:paraId="573130E4" w14:textId="77777777" w:rsidR="00824C5F" w:rsidRPr="00827598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Qwest / CenturyLink Merger</w:t>
      </w:r>
    </w:p>
    <w:p w14:paraId="573130E5" w14:textId="77777777" w:rsidR="00F57F84" w:rsidRPr="00827598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CenturyLink’s Compliance with Condition No. 23</w:t>
      </w:r>
    </w:p>
    <w:p w14:paraId="573130E6" w14:textId="77777777" w:rsidR="00F57F84" w:rsidRDefault="00F57F84">
      <w:pPr>
        <w:pStyle w:val="Header"/>
        <w:ind w:right="90"/>
      </w:pPr>
    </w:p>
    <w:p w14:paraId="573130E7" w14:textId="77777777"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 w:rsidR="004C0BAA">
        <w:t xml:space="preserve">(LSO) </w:t>
      </w:r>
      <w:r>
        <w:t xml:space="preserve">by email and U.S. Mail on the following parties:  </w:t>
      </w:r>
    </w:p>
    <w:p w14:paraId="573130E8" w14:textId="77777777"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4927"/>
      </w:tblGrid>
      <w:tr w:rsidR="00824C5F" w14:paraId="573130F6" w14:textId="77777777" w:rsidTr="00824C5F">
        <w:tc>
          <w:tcPr>
            <w:tcW w:w="5028" w:type="dxa"/>
          </w:tcPr>
          <w:p w14:paraId="573130E9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14:paraId="573130EA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573130EB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14:paraId="573130EC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14:paraId="573130ED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14:paraId="573130EE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14:paraId="573130EF" w14:textId="77777777"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14:paraId="573130F0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14:paraId="573130F1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 LLP</w:t>
            </w:r>
          </w:p>
          <w:p w14:paraId="573130F2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14:paraId="573130F3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14:paraId="573130F4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14:paraId="573130F5" w14:textId="77777777" w:rsidR="00824C5F" w:rsidRDefault="00824C5F" w:rsidP="00824C5F">
            <w:pPr>
              <w:pStyle w:val="Header"/>
              <w:ind w:right="90"/>
            </w:pPr>
          </w:p>
        </w:tc>
      </w:tr>
      <w:tr w:rsidR="00824C5F" w14:paraId="57313103" w14:textId="77777777" w:rsidTr="00824C5F">
        <w:tc>
          <w:tcPr>
            <w:tcW w:w="5028" w:type="dxa"/>
          </w:tcPr>
          <w:p w14:paraId="573130F7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14:paraId="573130F8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14:paraId="573130F9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14:paraId="573130FA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14:paraId="573130FB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14:paraId="573130FC" w14:textId="77777777"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573130FD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14:paraId="573130FE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14:paraId="573130FF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</w:t>
            </w:r>
            <w:r w:rsidR="004D33B1">
              <w:rPr>
                <w:szCs w:val="24"/>
              </w:rPr>
              <w:t xml:space="preserve">Suite </w:t>
            </w:r>
            <w:r>
              <w:rPr>
                <w:szCs w:val="24"/>
              </w:rPr>
              <w:t>18</w:t>
            </w:r>
            <w:r w:rsidR="004D33B1">
              <w:rPr>
                <w:szCs w:val="24"/>
              </w:rPr>
              <w:t>00</w:t>
            </w:r>
          </w:p>
          <w:p w14:paraId="57313100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14:paraId="57313101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3" w:history="1">
              <w:r w:rsidR="009017FC" w:rsidRPr="0076318F">
                <w:rPr>
                  <w:rStyle w:val="Hyperlink"/>
                  <w:szCs w:val="24"/>
                </w:rPr>
                <w:t>jendejan@gsblaw.com</w:t>
              </w:r>
            </w:hyperlink>
          </w:p>
          <w:p w14:paraId="57313102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14:paraId="57313112" w14:textId="77777777" w:rsidTr="00824C5F">
        <w:tc>
          <w:tcPr>
            <w:tcW w:w="5028" w:type="dxa"/>
          </w:tcPr>
          <w:p w14:paraId="57313104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57313105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57313106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57313107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14:paraId="57313108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14:paraId="57313109" w14:textId="77777777"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Pr="00055B33">
                <w:rPr>
                  <w:rStyle w:val="Hyperlink"/>
                  <w:szCs w:val="24"/>
                </w:rPr>
                <w:t>lisa</w:t>
              </w:r>
              <w:r w:rsidR="005D67D4">
                <w:rPr>
                  <w:rStyle w:val="Hyperlink"/>
                  <w:szCs w:val="24"/>
                </w:rPr>
                <w:t>.gafken</w:t>
              </w:r>
              <w:r w:rsidRPr="00055B33">
                <w:rPr>
                  <w:rStyle w:val="Hyperlink"/>
                  <w:szCs w:val="24"/>
                </w:rPr>
                <w:t>@atg.wa.gov</w:t>
              </w:r>
            </w:hyperlink>
          </w:p>
          <w:p w14:paraId="5731310A" w14:textId="77777777"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14:paraId="5731310B" w14:textId="77777777"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</w:t>
            </w:r>
            <w:r w:rsidR="004D33B1">
              <w:rPr>
                <w:szCs w:val="24"/>
              </w:rPr>
              <w:t>t</w:t>
            </w:r>
            <w:r>
              <w:rPr>
                <w:szCs w:val="24"/>
              </w:rPr>
              <w:t>z</w:t>
            </w:r>
          </w:p>
          <w:p w14:paraId="5731310C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14:paraId="5731310D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14:paraId="5731310E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14:paraId="5731310F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14:paraId="57313110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5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14:paraId="57313111" w14:textId="77777777"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57313113" w14:textId="77777777" w:rsidR="00824C5F" w:rsidRDefault="00824C5F" w:rsidP="00824C5F">
      <w:pPr>
        <w:pStyle w:val="Header"/>
        <w:ind w:right="90"/>
      </w:pPr>
    </w:p>
    <w:p w14:paraId="57313114" w14:textId="77777777"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</w:t>
      </w:r>
      <w:r w:rsidR="004C0BAA">
        <w:t xml:space="preserve">(LSO) </w:t>
      </w:r>
      <w:r>
        <w:t xml:space="preserve">by </w:t>
      </w:r>
      <w:r w:rsidRPr="00776221">
        <w:t>email</w:t>
      </w:r>
      <w:r>
        <w:t xml:space="preserve"> on the following parties:</w:t>
      </w:r>
    </w:p>
    <w:p w14:paraId="57313115" w14:textId="77777777"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950"/>
      </w:tblGrid>
      <w:tr w:rsidR="00F57F84" w14:paraId="5731311F" w14:textId="77777777" w:rsidTr="00776221">
        <w:trPr>
          <w:cantSplit/>
        </w:trPr>
        <w:tc>
          <w:tcPr>
            <w:tcW w:w="5058" w:type="dxa"/>
          </w:tcPr>
          <w:p w14:paraId="57313116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14:paraId="57313117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14:paraId="57313118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6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14:paraId="57313119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1A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14:paraId="5731311B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14:paraId="5731311C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14:paraId="5731311D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14:paraId="5731311E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731312A" w14:textId="77777777" w:rsidTr="00776221">
        <w:trPr>
          <w:cantSplit/>
        </w:trPr>
        <w:tc>
          <w:tcPr>
            <w:tcW w:w="5058" w:type="dxa"/>
          </w:tcPr>
          <w:p w14:paraId="57313120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>. Mudge</w:t>
            </w:r>
          </w:p>
          <w:p w14:paraId="57313121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14:paraId="57313122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14:paraId="57313123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14:paraId="57313124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25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14:paraId="57313126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14:paraId="57313127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14:paraId="57313128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9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14:paraId="57313129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7313134" w14:textId="77777777" w:rsidTr="00776221">
        <w:trPr>
          <w:cantSplit/>
        </w:trPr>
        <w:tc>
          <w:tcPr>
            <w:tcW w:w="5058" w:type="dxa"/>
          </w:tcPr>
          <w:p w14:paraId="5731312B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14:paraId="5731312C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5731312D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0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14:paraId="5731312E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2F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14:paraId="57313130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14:paraId="57313131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14:paraId="57313132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14:paraId="57313133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731313D" w14:textId="77777777" w:rsidTr="00776221">
        <w:trPr>
          <w:cantSplit/>
        </w:trPr>
        <w:tc>
          <w:tcPr>
            <w:tcW w:w="5058" w:type="dxa"/>
          </w:tcPr>
          <w:p w14:paraId="57313135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K.C. Halm</w:t>
            </w:r>
          </w:p>
          <w:p w14:paraId="57313136" w14:textId="77777777"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F57F84">
              <w:rPr>
                <w:szCs w:val="24"/>
              </w:rPr>
              <w:t xml:space="preserve"> LLP</w:t>
            </w:r>
          </w:p>
          <w:p w14:paraId="57313137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14:paraId="57313138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39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14:paraId="5731313A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14:paraId="5731313B" w14:textId="77777777"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3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14:paraId="5731313C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14:paraId="57313148" w14:textId="77777777" w:rsidTr="00776221">
        <w:trPr>
          <w:cantSplit/>
        </w:trPr>
        <w:tc>
          <w:tcPr>
            <w:tcW w:w="5058" w:type="dxa"/>
          </w:tcPr>
          <w:p w14:paraId="5731313E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14:paraId="5731313F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14:paraId="57313140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14:paraId="57313141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4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14:paraId="57313142" w14:textId="77777777"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43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1" w:name="OLE_LINK1"/>
            <w:bookmarkStart w:id="2" w:name="OLE_LINK2"/>
            <w:r>
              <w:rPr>
                <w:szCs w:val="24"/>
              </w:rPr>
              <w:t>Simon ffitch</w:t>
            </w:r>
          </w:p>
          <w:p w14:paraId="57313144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14:paraId="57313145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57313146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5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1"/>
          <w:bookmarkEnd w:id="2"/>
          <w:p w14:paraId="57313147" w14:textId="77777777"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7313152" w14:textId="77777777" w:rsidTr="00776221">
        <w:trPr>
          <w:cantSplit/>
        </w:trPr>
        <w:tc>
          <w:tcPr>
            <w:tcW w:w="5058" w:type="dxa"/>
          </w:tcPr>
          <w:p w14:paraId="57313149" w14:textId="77777777"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14:paraId="5731314A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Cbeyond Communications, LLC</w:t>
            </w:r>
          </w:p>
          <w:p w14:paraId="5731314B" w14:textId="77777777"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14:paraId="5731314C" w14:textId="77777777"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14:paraId="5731314D" w14:textId="77777777"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14:paraId="5731314E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14:paraId="5731314F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14:paraId="57313150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7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14:paraId="57313151" w14:textId="77777777"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14:paraId="5731315C" w14:textId="77777777" w:rsidTr="00776221">
        <w:trPr>
          <w:cantSplit/>
        </w:trPr>
        <w:tc>
          <w:tcPr>
            <w:tcW w:w="5058" w:type="dxa"/>
          </w:tcPr>
          <w:p w14:paraId="57313153" w14:textId="77777777"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14:paraId="57313154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14:paraId="57313155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 of Washington LLC</w:t>
            </w:r>
          </w:p>
          <w:p w14:paraId="57313156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14:paraId="57313157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58" w14:textId="77777777"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Andere Labbe</w:t>
            </w:r>
          </w:p>
          <w:p w14:paraId="57313159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14:paraId="5731315A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14:paraId="5731315B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57313166" w14:textId="77777777" w:rsidTr="00776221">
        <w:trPr>
          <w:cantSplit/>
        </w:trPr>
        <w:tc>
          <w:tcPr>
            <w:tcW w:w="5058" w:type="dxa"/>
          </w:tcPr>
          <w:p w14:paraId="5731315D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14:paraId="5731315E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14:paraId="5731315F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14:paraId="57313160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14:paraId="57313161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62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Kenneth Schifman</w:t>
            </w:r>
          </w:p>
          <w:p w14:paraId="57313163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14:paraId="57313164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1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14:paraId="57313165" w14:textId="77777777"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14:paraId="5731316F" w14:textId="77777777" w:rsidTr="00776221">
        <w:trPr>
          <w:cantSplit/>
        </w:trPr>
        <w:tc>
          <w:tcPr>
            <w:tcW w:w="5058" w:type="dxa"/>
          </w:tcPr>
          <w:p w14:paraId="57313167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14:paraId="57313168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Davis Wright Tremaine</w:t>
            </w:r>
            <w:r w:rsidR="00776221">
              <w:rPr>
                <w:szCs w:val="24"/>
              </w:rPr>
              <w:t xml:space="preserve"> LLP</w:t>
            </w:r>
          </w:p>
          <w:p w14:paraId="57313169" w14:textId="77777777"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2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14:paraId="5731316A" w14:textId="77777777"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6B" w14:textId="77777777"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14:paraId="5731316C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14:paraId="5731316D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3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14:paraId="5731316E" w14:textId="77777777"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14:paraId="57313177" w14:textId="77777777" w:rsidTr="00776221">
        <w:trPr>
          <w:cantSplit/>
        </w:trPr>
        <w:tc>
          <w:tcPr>
            <w:tcW w:w="5058" w:type="dxa"/>
          </w:tcPr>
          <w:p w14:paraId="57313170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14:paraId="57313171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14:paraId="57313172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14:paraId="57313173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14:paraId="57313174" w14:textId="77777777"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4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14:paraId="57313175" w14:textId="77777777"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14:paraId="57313176" w14:textId="77777777"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57313178" w14:textId="77777777" w:rsidR="00F57F84" w:rsidRDefault="00F57F84"/>
    <w:p w14:paraId="57313179" w14:textId="77777777" w:rsidR="00F57F84" w:rsidRDefault="00F57F84"/>
    <w:p w14:paraId="5731317A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4C0BAA">
        <w:rPr>
          <w:u w:val="single"/>
        </w:rPr>
        <w:t>9</w:t>
      </w:r>
      <w:r w:rsidR="00776221" w:rsidRPr="00776221">
        <w:rPr>
          <w:u w:val="single"/>
          <w:vertAlign w:val="superscript"/>
        </w:rPr>
        <w:t>th</w:t>
      </w:r>
      <w:r w:rsidR="00776221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r w:rsidR="00C552FE">
        <w:fldChar w:fldCharType="begin"/>
      </w:r>
      <w:r w:rsidR="006C08A7">
        <w:instrText xml:space="preserve"> DATE  \@ "MMMM, yyyy"  \* MERGEFORMAT </w:instrText>
      </w:r>
      <w:r w:rsidR="00C552FE">
        <w:fldChar w:fldCharType="separate"/>
      </w:r>
      <w:r w:rsidR="002574F6">
        <w:rPr>
          <w:noProof/>
        </w:rPr>
        <w:t>March, 2016</w:t>
      </w:r>
      <w:r w:rsidR="00C552FE">
        <w:fldChar w:fldCharType="end"/>
      </w:r>
      <w:r w:rsidR="006C08A7">
        <w:t>.</w:t>
      </w:r>
    </w:p>
    <w:p w14:paraId="5731317B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5731317C" w14:textId="77777777"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5731317D" w14:textId="77777777" w:rsidR="00827598" w:rsidRDefault="00827598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14:paraId="5731317E" w14:textId="77777777"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14:paraId="5731317F" w14:textId="77777777"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13182" w14:textId="77777777" w:rsidR="004C0BAA" w:rsidRDefault="004C0BAA">
      <w:pPr>
        <w:spacing w:line="20" w:lineRule="exact"/>
      </w:pPr>
    </w:p>
  </w:endnote>
  <w:endnote w:type="continuationSeparator" w:id="0">
    <w:p w14:paraId="57313183" w14:textId="77777777" w:rsidR="004C0BAA" w:rsidRDefault="004C0BAA">
      <w:r>
        <w:t xml:space="preserve"> </w:t>
      </w:r>
    </w:p>
  </w:endnote>
  <w:endnote w:type="continuationNotice" w:id="1">
    <w:p w14:paraId="57313184" w14:textId="77777777" w:rsidR="004C0BAA" w:rsidRDefault="004C0BA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13185" w14:textId="77777777" w:rsidR="004C0BAA" w:rsidRPr="00776221" w:rsidRDefault="004C0BAA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Pr="00776221">
      <w:rPr>
        <w:smallCaps/>
        <w:sz w:val="22"/>
      </w:rPr>
      <w:fldChar w:fldCharType="separate"/>
    </w:r>
    <w:r w:rsidR="002574F6">
      <w:rPr>
        <w:smallCaps/>
        <w:noProof/>
        <w:sz w:val="22"/>
      </w:rPr>
      <w:t>2</w:t>
    </w:r>
    <w:r w:rsidRPr="00776221">
      <w:rPr>
        <w:smallCap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3180" w14:textId="77777777" w:rsidR="004C0BAA" w:rsidRDefault="004C0BAA">
      <w:r>
        <w:separator/>
      </w:r>
    </w:p>
  </w:footnote>
  <w:footnote w:type="continuationSeparator" w:id="0">
    <w:p w14:paraId="57313181" w14:textId="77777777" w:rsidR="004C0BAA" w:rsidRDefault="004C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84"/>
    <w:rsid w:val="0004689D"/>
    <w:rsid w:val="0009357B"/>
    <w:rsid w:val="000E2E89"/>
    <w:rsid w:val="001834E8"/>
    <w:rsid w:val="002574F6"/>
    <w:rsid w:val="00310C73"/>
    <w:rsid w:val="004C0BAA"/>
    <w:rsid w:val="004D33B1"/>
    <w:rsid w:val="004E7BBA"/>
    <w:rsid w:val="00561A73"/>
    <w:rsid w:val="005D67D4"/>
    <w:rsid w:val="006B484D"/>
    <w:rsid w:val="006C08A7"/>
    <w:rsid w:val="006E0C23"/>
    <w:rsid w:val="00757D07"/>
    <w:rsid w:val="00776221"/>
    <w:rsid w:val="00792533"/>
    <w:rsid w:val="007C7B2A"/>
    <w:rsid w:val="007F32BB"/>
    <w:rsid w:val="00824C5F"/>
    <w:rsid w:val="00827598"/>
    <w:rsid w:val="009017FC"/>
    <w:rsid w:val="00911D3A"/>
    <w:rsid w:val="00951F66"/>
    <w:rsid w:val="00AC5DD9"/>
    <w:rsid w:val="00BC46BA"/>
    <w:rsid w:val="00C15ECE"/>
    <w:rsid w:val="00C30396"/>
    <w:rsid w:val="00C33862"/>
    <w:rsid w:val="00C404F4"/>
    <w:rsid w:val="00C552FE"/>
    <w:rsid w:val="00C87100"/>
    <w:rsid w:val="00CD0204"/>
    <w:rsid w:val="00D3324A"/>
    <w:rsid w:val="00D56701"/>
    <w:rsid w:val="00D6084A"/>
    <w:rsid w:val="00D9250C"/>
    <w:rsid w:val="00DE09FB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73130E0"/>
  <w15:docId w15:val="{FB98B84C-949E-44FB-878C-D4E4001A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dejan@gsblaw.com" TargetMode="External"/><Relationship Id="rId18" Type="http://schemas.openxmlformats.org/officeDocument/2006/relationships/hyperlink" Target="mailto:kmudge@covad.com" TargetMode="External"/><Relationship Id="rId26" Type="http://schemas.openxmlformats.org/officeDocument/2006/relationships/hyperlink" Target="mailto:gene.watkins@cbeyond.net" TargetMode="External"/><Relationship Id="rId21" Type="http://schemas.openxmlformats.org/officeDocument/2006/relationships/hyperlink" Target="mailto:jfalvey@pacwest.com" TargetMode="External"/><Relationship Id="rId34" Type="http://schemas.openxmlformats.org/officeDocument/2006/relationships/hyperlink" Target="mailto:dkdenney@integratelecom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lyndall.nipps@twtelecom.com" TargetMode="External"/><Relationship Id="rId25" Type="http://schemas.openxmlformats.org/officeDocument/2006/relationships/hyperlink" Target="mailto:simonf@atg.wa.gov" TargetMode="External"/><Relationship Id="rId33" Type="http://schemas.openxmlformats.org/officeDocument/2006/relationships/hyperlink" Target="mailto:Andrew_fisher@comcast.com" TargetMode="Externa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rexknowles@xo.com" TargetMode="External"/><Relationship Id="rId20" Type="http://schemas.openxmlformats.org/officeDocument/2006/relationships/hyperlink" Target="mailto:greg.rogers@level3.com" TargetMode="External"/><Relationship Id="rId29" Type="http://schemas.openxmlformats.org/officeDocument/2006/relationships/hyperlink" Target="mailto:anderw.labbe@level3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trinchero@dwt.com" TargetMode="External"/><Relationship Id="rId24" Type="http://schemas.openxmlformats.org/officeDocument/2006/relationships/hyperlink" Target="mailto:william.haas@paetec.com" TargetMode="External"/><Relationship Id="rId32" Type="http://schemas.openxmlformats.org/officeDocument/2006/relationships/hyperlink" Target="mailto:michaelsloan@dwt.com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Gregory.metz@gpmlaw.com" TargetMode="External"/><Relationship Id="rId23" Type="http://schemas.openxmlformats.org/officeDocument/2006/relationships/hyperlink" Target="mailto:michael.moore@chartercom.com" TargetMode="External"/><Relationship Id="rId28" Type="http://schemas.openxmlformats.org/officeDocument/2006/relationships/hyperlink" Target="mailto:Gregory.diamond@twtelecom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klclauson@integratelecom.com" TargetMode="External"/><Relationship Id="rId31" Type="http://schemas.openxmlformats.org/officeDocument/2006/relationships/hyperlink" Target="mailto:Kenneth.schifman@spri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kchalm@dwt.com" TargetMode="External"/><Relationship Id="rId27" Type="http://schemas.openxmlformats.org/officeDocument/2006/relationships/hyperlink" Target="mailto:tgilliam@integratelecom.com" TargetMode="External"/><Relationship Id="rId30" Type="http://schemas.openxmlformats.org/officeDocument/2006/relationships/hyperlink" Target="mailto:dave.conn@tmobile.com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B10A17-9638-4264-89BE-F7B66A846DB8}"/>
</file>

<file path=customXml/itemProps2.xml><?xml version="1.0" encoding="utf-8"?>
<ds:datastoreItem xmlns:ds="http://schemas.openxmlformats.org/officeDocument/2006/customXml" ds:itemID="{CDB7E2C0-8F0D-461F-9580-FC9A26305CE8}"/>
</file>

<file path=customXml/itemProps3.xml><?xml version="1.0" encoding="utf-8"?>
<ds:datastoreItem xmlns:ds="http://schemas.openxmlformats.org/officeDocument/2006/customXml" ds:itemID="{6DAAEA1C-B31C-4F2F-A797-7152F25226FD}"/>
</file>

<file path=customXml/itemProps4.xml><?xml version="1.0" encoding="utf-8"?>
<ds:datastoreItem xmlns:ds="http://schemas.openxmlformats.org/officeDocument/2006/customXml" ds:itemID="{76D3B63C-9621-4E78-965A-4F5521FD3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2016-03-09T20:30:00Z</cp:lastPrinted>
  <dcterms:created xsi:type="dcterms:W3CDTF">2016-03-09T23:56:00Z</dcterms:created>
  <dcterms:modified xsi:type="dcterms:W3CDTF">2016-03-09T23:56:00Z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