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D8" w:rsidRDefault="00120ED8" w:rsidP="00120ED8">
      <w:pPr>
        <w:rPr>
          <w:rFonts w:asciiTheme="minorHAnsi" w:hAnsiTheme="minorHAnsi" w:cstheme="minorBidi"/>
          <w:color w:val="1F497D" w:themeColor="dark2"/>
          <w:sz w:val="22"/>
          <w:szCs w:val="22"/>
        </w:rPr>
      </w:pPr>
    </w:p>
    <w:p w:rsidR="00120ED8" w:rsidRDefault="00120ED8" w:rsidP="00120ED8">
      <w:pPr>
        <w:rPr>
          <w:rFonts w:asciiTheme="minorHAnsi" w:hAnsiTheme="minorHAnsi" w:cstheme="minorBidi"/>
          <w:color w:val="1F497D" w:themeColor="dark2"/>
          <w:sz w:val="22"/>
          <w:szCs w:val="22"/>
        </w:rPr>
      </w:pPr>
    </w:p>
    <w:p w:rsidR="00120ED8" w:rsidRDefault="00120ED8" w:rsidP="00120ED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Manuel Velasquez [mailto:islandspagarden@yahoo.com]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9:48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T-101661 and A-042090</w:t>
      </w:r>
    </w:p>
    <w:p w:rsidR="00120ED8" w:rsidRDefault="00120ED8" w:rsidP="00120ED8"/>
    <w:tbl>
      <w:tblPr>
        <w:tblW w:w="0" w:type="auto"/>
        <w:tblCellSpacing w:w="0" w:type="dxa"/>
        <w:tblCellMar>
          <w:left w:w="0" w:type="dxa"/>
          <w:right w:w="0" w:type="dxa"/>
        </w:tblCellMar>
        <w:tblLook w:val="04A0"/>
      </w:tblPr>
      <w:tblGrid>
        <w:gridCol w:w="9360"/>
      </w:tblGrid>
      <w:tr w:rsidR="00120ED8" w:rsidTr="00120ED8">
        <w:trPr>
          <w:tblCellSpacing w:w="0" w:type="dxa"/>
        </w:trPr>
        <w:tc>
          <w:tcPr>
            <w:tcW w:w="0" w:type="auto"/>
            <w:hideMark/>
          </w:tcPr>
          <w:p w:rsidR="00120ED8" w:rsidRDefault="00120ED8">
            <w:pPr>
              <w:spacing w:before="100" w:beforeAutospacing="1" w:after="100" w:afterAutospacing="1"/>
              <w:rPr>
                <w:color w:val="000000"/>
              </w:rPr>
            </w:pPr>
            <w:r>
              <w:rPr>
                <w:color w:val="000000"/>
              </w:rPr>
              <w:t>Commissioners,</w:t>
            </w:r>
          </w:p>
          <w:p w:rsidR="00120ED8" w:rsidRDefault="00120ED8">
            <w:pPr>
              <w:spacing w:before="100" w:beforeAutospacing="1" w:after="100" w:afterAutospacing="1"/>
            </w:pPr>
            <w:r>
              <w:rPr>
                <w:color w:val="000000"/>
              </w:rPr>
              <w:t xml:space="preserve">As someone who relies on the services </w:t>
            </w:r>
            <w:proofErr w:type="gramStart"/>
            <w:r>
              <w:rPr>
                <w:color w:val="000000"/>
              </w:rPr>
              <w:t>of  Whidbey</w:t>
            </w:r>
            <w:proofErr w:type="gramEnd"/>
            <w:r>
              <w:rPr>
                <w:color w:val="000000"/>
              </w:rPr>
              <w:t xml:space="preserve"> </w:t>
            </w:r>
            <w:proofErr w:type="spellStart"/>
            <w:r>
              <w:rPr>
                <w:color w:val="000000"/>
              </w:rPr>
              <w:t>Seatac</w:t>
            </w:r>
            <w:proofErr w:type="spellEnd"/>
            <w:r>
              <w:rPr>
                <w:color w:val="000000"/>
              </w:rPr>
              <w:t xml:space="preserve"> Shuttle I do not understand your recent attempt to deny them the ability to recover spiking fuel surcharges.  The shuttle is an integral part the transportation of the community and has provided quality, reliable service without a fare increase in six years.  Fuel surcharges have permitted them to provide me with a stable fare in an environment of increasing costs which affects every other aspect of my day to day expenses.  In order for me to afford travel I must rely on this cost remaining within my reach.  I urge you to consider the value this service provides to the residents of Whidbey Island (many of which are on fixed incomes).</w:t>
            </w:r>
          </w:p>
          <w:p w:rsidR="00120ED8" w:rsidRDefault="00120ED8">
            <w:pPr>
              <w:spacing w:before="100" w:beforeAutospacing="1" w:after="100" w:afterAutospacing="1"/>
            </w:pPr>
            <w:r>
              <w:rPr>
                <w:color w:val="000000"/>
              </w:rPr>
              <w:t>Manuel Velasquez</w:t>
            </w:r>
          </w:p>
          <w:p w:rsidR="00120ED8" w:rsidRDefault="00120ED8">
            <w:pPr>
              <w:spacing w:before="100" w:beforeAutospacing="1" w:after="100" w:afterAutospacing="1"/>
            </w:pPr>
            <w:r>
              <w:rPr>
                <w:color w:val="000000"/>
              </w:rPr>
              <w:t>Island Spa &amp; Garden Services</w:t>
            </w:r>
          </w:p>
          <w:p w:rsidR="00120ED8" w:rsidRDefault="00120ED8">
            <w:pPr>
              <w:spacing w:before="100" w:beforeAutospacing="1" w:after="100" w:afterAutospacing="1"/>
            </w:pPr>
            <w:r>
              <w:rPr>
                <w:color w:val="000000"/>
              </w:rPr>
              <w:t>Coupeville WA</w:t>
            </w:r>
          </w:p>
        </w:tc>
      </w:tr>
    </w:tbl>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ED8"/>
    <w:rsid w:val="00116397"/>
    <w:rsid w:val="00120ED8"/>
    <w:rsid w:val="00132F59"/>
    <w:rsid w:val="00434BF3"/>
    <w:rsid w:val="00AB36E4"/>
    <w:rsid w:val="00AF51AD"/>
    <w:rsid w:val="00B267D3"/>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0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292309-5B42-4EBE-B588-9D06738EAA32}"/>
</file>

<file path=customXml/itemProps2.xml><?xml version="1.0" encoding="utf-8"?>
<ds:datastoreItem xmlns:ds="http://schemas.openxmlformats.org/officeDocument/2006/customXml" ds:itemID="{CB09B9F9-3445-42A4-9770-B4ECAE5DFD99}"/>
</file>

<file path=customXml/itemProps3.xml><?xml version="1.0" encoding="utf-8"?>
<ds:datastoreItem xmlns:ds="http://schemas.openxmlformats.org/officeDocument/2006/customXml" ds:itemID="{22A380E5-D98C-4169-BA36-4E23E8202EEB}"/>
</file>

<file path=customXml/itemProps4.xml><?xml version="1.0" encoding="utf-8"?>
<ds:datastoreItem xmlns:ds="http://schemas.openxmlformats.org/officeDocument/2006/customXml" ds:itemID="{8BD1A13E-815C-431C-BA5D-E07C1D16BA30}"/>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2011-03-29T16:24:00Z</cp:lastPrinted>
  <dcterms:created xsi:type="dcterms:W3CDTF">2011-03-29T16:24:00Z</dcterms:created>
  <dcterms:modified xsi:type="dcterms:W3CDTF">2011-03-29T16:25:00Z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