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0001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      BEFORE THE WASHINGTON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UTILITIES AND TRANSPORTATION COMMISSION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________________________________________________________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WASHINGTON UTILITIES AND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TRANSPORTATION COMMISSION,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</w:t>
      </w:r>
      <w:r w:rsidRPr="00CB66F6">
        <w:rPr>
          <w:rFonts w:ascii="Courier New" w:hAnsi="Courier New" w:cs="Courier New"/>
        </w:rPr>
        <w:t xml:space="preserve">                          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Complainant,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6                                     )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</w:t>
      </w:r>
      <w:proofErr w:type="gramStart"/>
      <w:r w:rsidRPr="00CB66F6">
        <w:rPr>
          <w:rFonts w:ascii="Courier New" w:hAnsi="Courier New" w:cs="Courier New"/>
        </w:rPr>
        <w:t>vs</w:t>
      </w:r>
      <w:proofErr w:type="gramEnd"/>
      <w:r w:rsidRPr="00CB66F6">
        <w:rPr>
          <w:rFonts w:ascii="Courier New" w:hAnsi="Courier New" w:cs="Courier New"/>
        </w:rPr>
        <w:t xml:space="preserve">.                        </w:t>
      </w:r>
      <w:proofErr w:type="gramStart"/>
      <w:r w:rsidRPr="00CB66F6">
        <w:rPr>
          <w:rFonts w:ascii="Courier New" w:hAnsi="Courier New" w:cs="Courier New"/>
        </w:rPr>
        <w:t>)DOCKET</w:t>
      </w:r>
      <w:proofErr w:type="gramEnd"/>
      <w:r w:rsidRPr="00CB66F6">
        <w:rPr>
          <w:rFonts w:ascii="Courier New" w:hAnsi="Courier New" w:cs="Courier New"/>
        </w:rPr>
        <w:t xml:space="preserve"> NO. TV-170902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7                                     )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ALL STAR TRANSFER, LARO</w:t>
      </w:r>
      <w:r w:rsidRPr="00CB66F6">
        <w:rPr>
          <w:rFonts w:ascii="Courier New" w:hAnsi="Courier New" w:cs="Courier New"/>
        </w:rPr>
        <w:t xml:space="preserve">N </w:t>
      </w:r>
      <w:proofErr w:type="gramStart"/>
      <w:r w:rsidRPr="00CB66F6">
        <w:rPr>
          <w:rFonts w:ascii="Courier New" w:hAnsi="Courier New" w:cs="Courier New"/>
        </w:rPr>
        <w:t>WILLIAMS )</w:t>
      </w:r>
      <w:proofErr w:type="gramEnd"/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INC.; AMERICAN MOVING CO. INC.;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BENS MOVING &amp; DELIVERY SERVICES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INC.; CREECH AND SON LLC; LISHU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CUI; BENJAMIN LEO FISHER; </w:t>
      </w:r>
      <w:proofErr w:type="gramStart"/>
      <w:r w:rsidRPr="00CB66F6">
        <w:rPr>
          <w:rFonts w:ascii="Courier New" w:hAnsi="Courier New" w:cs="Courier New"/>
        </w:rPr>
        <w:t>FRIENDS )</w:t>
      </w:r>
      <w:proofErr w:type="gramEnd"/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&amp; FAMILY MOVING &amp; STORAGE, INC.</w:t>
      </w:r>
      <w:proofErr w:type="gramStart"/>
      <w:r w:rsidRPr="00CB66F6">
        <w:rPr>
          <w:rFonts w:ascii="Courier New" w:hAnsi="Courier New" w:cs="Courier New"/>
        </w:rPr>
        <w:t>;  )</w:t>
      </w:r>
      <w:proofErr w:type="gramEnd"/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GIGANTIC MOVING &amp; STORAGE L</w:t>
      </w:r>
      <w:r w:rsidRPr="00CB66F6">
        <w:rPr>
          <w:rFonts w:ascii="Courier New" w:hAnsi="Courier New" w:cs="Courier New"/>
        </w:rPr>
        <w:t>LC;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LINCOLN MOVING &amp; STORAGE COMPANY</w:t>
      </w:r>
      <w:proofErr w:type="gramStart"/>
      <w:r w:rsidRPr="00CB66F6">
        <w:rPr>
          <w:rFonts w:ascii="Courier New" w:hAnsi="Courier New" w:cs="Courier New"/>
        </w:rPr>
        <w:t>, )</w:t>
      </w:r>
      <w:proofErr w:type="gramEnd"/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INC.; SPEEDY DELIVERY LLC; STAR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MOVING &amp; STORAGE INC.; URBAN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DELIVERY SERVICE, LLC, 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13                                     )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          </w:t>
      </w:r>
      <w:r w:rsidRPr="00CB66F6">
        <w:rPr>
          <w:rFonts w:ascii="Courier New" w:hAnsi="Courier New" w:cs="Courier New"/>
        </w:rPr>
        <w:t xml:space="preserve">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         Respondent.           )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15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HEARING, VOLUME I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  Pages 1-22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17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ADMINISTRATIVE LAW JUDGE R</w:t>
      </w:r>
      <w:r w:rsidRPr="00CB66F6">
        <w:rPr>
          <w:rFonts w:ascii="Courier New" w:hAnsi="Courier New" w:cs="Courier New"/>
        </w:rPr>
        <w:t>AYNE PEARSON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________________________________________________________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                        9:00 a.m.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October 17, 2017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           1300 South Ev</w:t>
      </w:r>
      <w:r w:rsidRPr="00CB66F6">
        <w:rPr>
          <w:rFonts w:ascii="Courier New" w:hAnsi="Courier New" w:cs="Courier New"/>
        </w:rPr>
        <w:t>ergreen Park Drive SW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Olympia, Washington 98504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22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REPORTED BY: TAYLER GARLINGHOUSE, CCR 3358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Buell </w:t>
      </w:r>
      <w:proofErr w:type="spellStart"/>
      <w:r w:rsidRPr="00CB66F6">
        <w:rPr>
          <w:rFonts w:ascii="Courier New" w:hAnsi="Courier New" w:cs="Courier New"/>
        </w:rPr>
        <w:t>Realtime</w:t>
      </w:r>
      <w:proofErr w:type="spellEnd"/>
      <w:r w:rsidRPr="00CB66F6">
        <w:rPr>
          <w:rFonts w:ascii="Courier New" w:hAnsi="Courier New" w:cs="Courier New"/>
        </w:rPr>
        <w:t xml:space="preserve"> Reporting, LLC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1325 Fourth Avenue, Suite 1840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Seattle, Washington 98101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(206) 287-9066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</w:t>
      </w:r>
      <w:r w:rsidRPr="00CB66F6">
        <w:rPr>
          <w:rFonts w:ascii="Courier New" w:hAnsi="Courier New" w:cs="Courier New"/>
        </w:rPr>
        <w:t xml:space="preserve">  (360) 534-9066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0002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      A P </w:t>
      </w:r>
      <w:proofErr w:type="spellStart"/>
      <w:r w:rsidRPr="00CB66F6">
        <w:rPr>
          <w:rFonts w:ascii="Courier New" w:hAnsi="Courier New" w:cs="Courier New"/>
        </w:rPr>
        <w:t>P</w:t>
      </w:r>
      <w:proofErr w:type="spellEnd"/>
      <w:r w:rsidRPr="00CB66F6">
        <w:rPr>
          <w:rFonts w:ascii="Courier New" w:hAnsi="Courier New" w:cs="Courier New"/>
        </w:rPr>
        <w:t xml:space="preserve"> E A R A N C E S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ADMINISTRATIVE LAW JUDGE: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                     RAYNE PEARSON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Washington Utilities and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                     Transportation Commis</w:t>
      </w:r>
      <w:r w:rsidRPr="00CB66F6">
        <w:rPr>
          <w:rFonts w:ascii="Courier New" w:hAnsi="Courier New" w:cs="Courier New"/>
        </w:rPr>
        <w:t>sion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                  Olympia, Washington 98504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FOR COMMISSION STAFF: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10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JENNIFER CAMERON-RULKOWSKI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                     Office</w:t>
      </w:r>
      <w:r w:rsidRPr="00CB66F6">
        <w:rPr>
          <w:rFonts w:ascii="Courier New" w:hAnsi="Courier New" w:cs="Courier New"/>
        </w:rPr>
        <w:t xml:space="preserve"> of the Attorney General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Assistant Attorney General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             PO Box 40128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1400 South Evergreen Park Drive SW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                  Olympia, Washington 98504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</w:t>
      </w:r>
      <w:r w:rsidRPr="00CB66F6">
        <w:rPr>
          <w:rFonts w:ascii="Courier New" w:hAnsi="Courier New" w:cs="Courier New"/>
        </w:rPr>
        <w:t xml:space="preserve">     (360) 664-1186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                  jcameron@utc.wa.gov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15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ALSO PRESENT: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SEAN BENNETT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                  Witness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 *  *  *  *  *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22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</w:t>
      </w:r>
      <w:r w:rsidRPr="00CB66F6">
        <w:rPr>
          <w:rFonts w:ascii="Courier New" w:hAnsi="Courier New" w:cs="Courier New"/>
        </w:rPr>
        <w:t xml:space="preserve">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0003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        EXAMINATION INDEX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SEAN BENNETT                                        PAGE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Ms. Cameron-Rulkowski  . . . . . . . . . . . . . .  12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 EXHIBIT INDEX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EX</w:t>
      </w:r>
      <w:r w:rsidRPr="00CB66F6">
        <w:rPr>
          <w:rFonts w:ascii="Courier New" w:hAnsi="Courier New" w:cs="Courier New"/>
        </w:rPr>
        <w:t>HIBITS FOR ADMISSION                              PAGE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AH-1        Proof of Service                         8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SB-1        Admitted into Evidence                   8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SB-2        UTC Revenue Tracking System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      </w:t>
      </w:r>
      <w:r w:rsidRPr="00CB66F6">
        <w:rPr>
          <w:rFonts w:ascii="Courier New" w:hAnsi="Courier New" w:cs="Courier New"/>
        </w:rPr>
        <w:t xml:space="preserve">      Receipt for American Moving Co.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SB-3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SB-4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SB-5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SB-6        Admitt</w:t>
      </w:r>
      <w:r w:rsidRPr="00CB66F6">
        <w:rPr>
          <w:rFonts w:ascii="Courier New" w:hAnsi="Courier New" w:cs="Courier New"/>
        </w:rPr>
        <w:t>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SB-7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SB-8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SB-9 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SB-10       Admitted into Evid</w:t>
      </w:r>
      <w:r w:rsidRPr="00CB66F6">
        <w:rPr>
          <w:rFonts w:ascii="Courier New" w:hAnsi="Courier New" w:cs="Courier New"/>
        </w:rPr>
        <w:t>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SB-11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SB-12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SB-13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SB-14       Admitted into Evidence        </w:t>
      </w:r>
      <w:r w:rsidRPr="00CB66F6">
        <w:rPr>
          <w:rFonts w:ascii="Courier New" w:hAnsi="Courier New" w:cs="Courier New"/>
        </w:rPr>
        <w:t xml:space="preserve">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SB-15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SB-16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SB-17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SB-18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0004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      EXHIBIT INDEX (cont.)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EXHIBITS FOR ADMISSION                             PAGE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SB-19       Admitted into Evidence                   8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10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11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12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</w:t>
      </w:r>
      <w:r w:rsidRPr="00CB66F6">
        <w:rPr>
          <w:rFonts w:ascii="Courier New" w:hAnsi="Courier New" w:cs="Courier New"/>
        </w:rPr>
        <w:t xml:space="preserve">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17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22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  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0005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OLYMPIA, WASHINGTON; OCTOBER 17, 2017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               9:00 A.M.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                        --o0o--</w:t>
      </w:r>
    </w:p>
    <w:p w:rsidR="00313E38" w:rsidRDefault="00313E38" w:rsidP="00CB66F6">
      <w:pPr>
        <w:pStyle w:val="PlainText"/>
        <w:rPr>
          <w:rFonts w:ascii="Courier New" w:hAnsi="Courier New" w:cs="Courier New"/>
        </w:rPr>
      </w:pP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</w:t>
      </w:r>
    </w:p>
    <w:p w:rsidR="00000000" w:rsidRPr="00CB66F6" w:rsidRDefault="00313E38" w:rsidP="00CB66F6">
      <w:pPr>
        <w:pStyle w:val="PlainText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P R O C E </w:t>
      </w:r>
      <w:proofErr w:type="spellStart"/>
      <w:r w:rsidRPr="00CB66F6">
        <w:rPr>
          <w:rFonts w:ascii="Courier New" w:hAnsi="Courier New" w:cs="Courier New"/>
        </w:rPr>
        <w:t>E</w:t>
      </w:r>
      <w:proofErr w:type="spellEnd"/>
      <w:r w:rsidRPr="00CB66F6">
        <w:rPr>
          <w:rFonts w:ascii="Courier New" w:hAnsi="Courier New" w:cs="Courier New"/>
        </w:rPr>
        <w:t xml:space="preserve"> </w:t>
      </w:r>
      <w:r w:rsidRPr="00CB66F6">
        <w:rPr>
          <w:rFonts w:ascii="Courier New" w:hAnsi="Courier New" w:cs="Courier New"/>
        </w:rPr>
        <w:t>D I N G 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         JUDGE PEARSON:  We will be on the record.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This is Docket TV-170902.  It's shortly after 9:00 a.m.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on October 17th, 2017, which is the time set for hearing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the Commission's complaint against 12 household </w:t>
      </w:r>
      <w:r w:rsidRPr="00CB66F6">
        <w:rPr>
          <w:rFonts w:ascii="Courier New" w:hAnsi="Courier New" w:cs="Courier New"/>
        </w:rPr>
        <w:t>goods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carriers seeking to cancel their permits for failure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file their annual reports and pay regulatory fees.</w:t>
      </w:r>
      <w:bookmarkStart w:id="0" w:name="_GoBack"/>
      <w:bookmarkEnd w:id="0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    My name is Rayne Pearson.  I'm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administrative law judge presiding over this proceeding.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         </w:t>
      </w:r>
      <w:r w:rsidRPr="00CB66F6">
        <w:rPr>
          <w:rFonts w:ascii="Courier New" w:hAnsi="Courier New" w:cs="Courier New"/>
        </w:rPr>
        <w:t xml:space="preserve">   So let's start by taking an appearance from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Commission Staff, who is the only party appearing in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hearing room this morning.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         MS. CAMERON-RULKOWSKI:  Appearing on behalf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of Commission Staff, Jennifer Cameron-Rulkows</w:t>
      </w:r>
      <w:r w:rsidRPr="00CB66F6">
        <w:rPr>
          <w:rFonts w:ascii="Courier New" w:hAnsi="Courier New" w:cs="Courier New"/>
        </w:rPr>
        <w:t>ki,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Assistant Attorney General, and next to me is Sean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Bennett, S-e-a-n, B-e-n-n-e-t-t.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            JUDGE PEARSON:  Thank you.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         So before I go through the list of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companies named in the complaint, see if any of </w:t>
      </w:r>
      <w:r w:rsidRPr="00CB66F6">
        <w:rPr>
          <w:rFonts w:ascii="Courier New" w:hAnsi="Courier New" w:cs="Courier New"/>
        </w:rPr>
        <w:t>them are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on the bridge line today, I'll go ahead and ask whether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Staff is going to move to dismiss complaint -- or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0006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complaint against any of those companies.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   MS. CAMERON-RULKOWSKI:  Yes, </w:t>
      </w:r>
      <w:proofErr w:type="gramStart"/>
      <w:r w:rsidRPr="00CB66F6">
        <w:rPr>
          <w:rFonts w:ascii="Courier New" w:hAnsi="Courier New" w:cs="Courier New"/>
        </w:rPr>
        <w:t>Your</w:t>
      </w:r>
      <w:proofErr w:type="gramEnd"/>
      <w:r w:rsidRPr="00CB66F6">
        <w:rPr>
          <w:rFonts w:ascii="Courier New" w:hAnsi="Courier New" w:cs="Courier New"/>
        </w:rPr>
        <w:t xml:space="preserve">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We'll </w:t>
      </w:r>
      <w:r w:rsidRPr="00CB66F6">
        <w:rPr>
          <w:rFonts w:ascii="Courier New" w:hAnsi="Courier New" w:cs="Courier New"/>
        </w:rPr>
        <w:t xml:space="preserve">be asking to dismiss the complaint against </w:t>
      </w:r>
      <w:proofErr w:type="gramStart"/>
      <w:r w:rsidRPr="00CB66F6">
        <w:rPr>
          <w:rFonts w:ascii="Courier New" w:hAnsi="Courier New" w:cs="Courier New"/>
        </w:rPr>
        <w:t>All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Star Transfer, American Moving Company, Bens Moving &amp;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Delivery Services, Friends &amp; Family, Gigantic Moving &amp;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Storage, Lincoln Moving &amp; Storage, Speedy Delivery, Star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Moving &amp; Storage, U</w:t>
      </w:r>
      <w:r w:rsidRPr="00CB66F6">
        <w:rPr>
          <w:rFonts w:ascii="Courier New" w:hAnsi="Courier New" w:cs="Courier New"/>
        </w:rPr>
        <w:t>rban Delivery Service, and Creech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Son.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            JUDGE PEARSON:  Okay.  So we can take your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motion to dismiss up first if you'd like to do that,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we can walk through each of the companies and talk about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how they've co</w:t>
      </w:r>
      <w:r w:rsidRPr="00CB66F6">
        <w:rPr>
          <w:rFonts w:ascii="Courier New" w:hAnsi="Courier New" w:cs="Courier New"/>
        </w:rPr>
        <w:t>me into compliance.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         MS. CAMERON-RULKOWSKI:  Certainly, Your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Honor.  So we will be asking to dismiss the complaint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against those companies that I just listed, and for all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of them, except for Creech and Son, it is because </w:t>
      </w:r>
      <w:r w:rsidRPr="00CB66F6">
        <w:rPr>
          <w:rFonts w:ascii="Courier New" w:hAnsi="Courier New" w:cs="Courier New"/>
        </w:rPr>
        <w:t>they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have come into compliance.  And for Creech and Son, this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company has already been -- had its permit cancelled,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and that happened in between the time the complaint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this proceeding was filed and the hearing today.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      </w:t>
      </w:r>
      <w:r w:rsidRPr="00CB66F6">
        <w:rPr>
          <w:rFonts w:ascii="Courier New" w:hAnsi="Courier New" w:cs="Courier New"/>
        </w:rPr>
        <w:t xml:space="preserve">      And then in addition, we will be asking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Commission to hold two of the companies in default for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failure to appear at this hearing, if indeed they have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not appeared, and that is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and Benjamin Leo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Fisher.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0007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</w:t>
      </w:r>
      <w:r w:rsidRPr="00CB66F6">
        <w:rPr>
          <w:rFonts w:ascii="Courier New" w:hAnsi="Courier New" w:cs="Courier New"/>
        </w:rPr>
        <w:t xml:space="preserve">             JUDGE PEARSON:  Okay.  So for Creech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Son, was that a voluntary cancellation of their permit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or was it cancelled for failure to maintain insurance?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            MS. CAMERON-RULKOWSKI:  The latter, </w:t>
      </w:r>
      <w:proofErr w:type="gramStart"/>
      <w:r w:rsidRPr="00CB66F6">
        <w:rPr>
          <w:rFonts w:ascii="Courier New" w:hAnsi="Courier New" w:cs="Courier New"/>
        </w:rPr>
        <w:t>Your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</w:t>
      </w:r>
      <w:r w:rsidRPr="00CB66F6">
        <w:rPr>
          <w:rFonts w:ascii="Courier New" w:hAnsi="Courier New" w:cs="Courier New"/>
        </w:rPr>
        <w:t xml:space="preserve">          JUDGE PEARSON:  Okay.  And it looks like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you've submitted exhibits of each of the companies when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they filed their annual reports and copies of those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annual reports?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         MS. CAMERON-RULKOWSKI:  That's correct,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then there's also evidence showing that they've paid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regulatory fee.  And for Creech and Son, we also have 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exhibit showing that the permit's been cancelled.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         JUDGE PEARSON:  Okay.  Great.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            So did you wa</w:t>
      </w:r>
      <w:r w:rsidRPr="00CB66F6">
        <w:rPr>
          <w:rFonts w:ascii="Courier New" w:hAnsi="Courier New" w:cs="Courier New"/>
        </w:rPr>
        <w:t>nt to walk through those or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just move to have them admitted?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         MS. CAMERON-RULKOWSKI:  So I -- so they're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fairly self-explanatory in terms of annual report. 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only difference might be is that some of them, if you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  <w:r w:rsidRPr="00CB66F6">
        <w:rPr>
          <w:rFonts w:ascii="Courier New" w:hAnsi="Courier New" w:cs="Courier New"/>
        </w:rPr>
        <w:t>look at the dates, it's -- some of the dates are stamped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and some of them are dated.  So that might be the only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difference, but the matter -- the fact of the matter 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that they have come into compliance and they can be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dismissed.  </w:t>
      </w:r>
      <w:r w:rsidRPr="00CB66F6">
        <w:rPr>
          <w:rFonts w:ascii="Courier New" w:hAnsi="Courier New" w:cs="Courier New"/>
        </w:rPr>
        <w:t>So we probably could dispense with our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testimony on that matter if that's acceptable given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0008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it's somewhat self-explanatory.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   JUDGE PEARSON:  Okay.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           MS. CAMERON-RULKOWSKI:  The only -- the only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i</w:t>
      </w:r>
      <w:r w:rsidRPr="00CB66F6">
        <w:rPr>
          <w:rFonts w:ascii="Courier New" w:hAnsi="Courier New" w:cs="Courier New"/>
        </w:rPr>
        <w:t>tem is to perhaps take a look at, say, the UTC revenue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tracking system receipt for American Moving Company,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which is SB-2, and to make sure that that's --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that's clear.  It should also be self-explanatory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showing that they have</w:t>
      </w:r>
      <w:r w:rsidRPr="00CB66F6">
        <w:rPr>
          <w:rFonts w:ascii="Courier New" w:hAnsi="Courier New" w:cs="Courier New"/>
        </w:rPr>
        <w:t xml:space="preserve"> paid, but if there's any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questions about that, we could walk through that.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         JUDGE PEARSON:  Okay.  That's fine.  I can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see that.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    MS. CAMERON-RULKOWSKI:  All right.  And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other outlier there would be </w:t>
      </w:r>
      <w:r w:rsidRPr="00CB66F6">
        <w:rPr>
          <w:rFonts w:ascii="Courier New" w:hAnsi="Courier New" w:cs="Courier New"/>
        </w:rPr>
        <w:t>All Star Transfer, who just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came into compliance yesterday, and so we have 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alternate form showing that they've paid their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regulatory fee.  Again, it should be somewhat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self-explanatory, but I recognize that it's a very small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</w:t>
      </w:r>
      <w:r w:rsidRPr="00CB66F6">
        <w:rPr>
          <w:rFonts w:ascii="Courier New" w:hAnsi="Courier New" w:cs="Courier New"/>
        </w:rPr>
        <w:t xml:space="preserve">  printout.  And so if you do have any questions, we could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walk through that.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         JUDGE PEARSON:  Okay.  It is small, but I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can see it.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         MS. CAMERON-RULKOWSKI:  All right.  If you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didn't have any questions, </w:t>
      </w:r>
      <w:r w:rsidRPr="00CB66F6">
        <w:rPr>
          <w:rFonts w:ascii="Courier New" w:hAnsi="Courier New" w:cs="Courier New"/>
        </w:rPr>
        <w:t>then Staff would offer all of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the exhibits that are listed here on the exhibit list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for admission into evidence.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0009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JUDGE PEARSON:  Okay.  And I will admit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these and mark them AH-1 and then SB-1 through SB-19.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</w:t>
      </w:r>
      <w:r w:rsidRPr="00CB66F6">
        <w:rPr>
          <w:rFonts w:ascii="Courier New" w:hAnsi="Courier New" w:cs="Courier New"/>
        </w:rPr>
        <w:t xml:space="preserve">               (Exhibit Nos. AH-1 and SB-1 through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                SB-19 admitted.)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            MS. CAMERON-RULKOWSKI:  All right.  Then I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would go ahead at this point and discuss service if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is acceptable to you, Your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</w:t>
      </w:r>
      <w:r w:rsidRPr="00CB66F6">
        <w:rPr>
          <w:rFonts w:ascii="Courier New" w:hAnsi="Courier New" w:cs="Courier New"/>
        </w:rPr>
        <w:t>8               JUDGE PEARSON:  Sure, and just to be sure, I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did not hear any indication that there's anyone on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bridge line, but I will give anyone who might be 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11   opportunity to speak up now, specifically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12              </w:t>
      </w:r>
      <w:r w:rsidRPr="00CB66F6">
        <w:rPr>
          <w:rFonts w:ascii="Courier New" w:hAnsi="Courier New" w:cs="Courier New"/>
        </w:rPr>
        <w:t xml:space="preserve"> MS. CAMERON-RULKOWSKI:  Cui, I believe.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            JUDGE PEARSON:  Cui,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or Benjamin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Leo Fisher?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            Okay.  Hearing nothing, we can proceed.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            MS. CAMERON-RULKOWSKI:  Thank you, </w:t>
      </w:r>
      <w:proofErr w:type="gramStart"/>
      <w:r w:rsidRPr="00CB66F6">
        <w:rPr>
          <w:rFonts w:ascii="Courier New" w:hAnsi="Courier New" w:cs="Courier New"/>
        </w:rPr>
        <w:t>Your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Honor.  Each o</w:t>
      </w:r>
      <w:r w:rsidRPr="00CB66F6">
        <w:rPr>
          <w:rFonts w:ascii="Courier New" w:hAnsi="Courier New" w:cs="Courier New"/>
        </w:rPr>
        <w:t>f the respondent companies in this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proceeding was served by the Commission by mail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email, and the proof of service has now been admitted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into the record, and that is AH -- that is Exhibit AH-1,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and that is attached to the declar</w:t>
      </w:r>
      <w:r w:rsidRPr="00CB66F6">
        <w:rPr>
          <w:rFonts w:ascii="Courier New" w:hAnsi="Courier New" w:cs="Courier New"/>
        </w:rPr>
        <w:t>ation of Ashley Huff,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which is part of Exhibit AH-1.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            As you can see from the declaration,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Commission sent the complaint and notice of hearing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the respondents on September 7th, 2017, by first class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0010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mail</w:t>
      </w:r>
      <w:r w:rsidRPr="00CB66F6">
        <w:rPr>
          <w:rFonts w:ascii="Courier New" w:hAnsi="Courier New" w:cs="Courier New"/>
        </w:rPr>
        <w:t>, by certified mail, with return receipt requested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and by email at the addresses on file with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Commission.  New procedural rules went into effect 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the Commission on March 31, 2017.  The Commission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service requirements at WAC 48</w:t>
      </w:r>
      <w:r w:rsidRPr="00CB66F6">
        <w:rPr>
          <w:rFonts w:ascii="Courier New" w:hAnsi="Courier New" w:cs="Courier New"/>
        </w:rPr>
        <w:t>0-07-150 now provide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the Commission can serve most documents by electronic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mail as well as by first class mail and where proof of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service is required, certified mail or personal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delivery.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         The electronic servic</w:t>
      </w:r>
      <w:r w:rsidRPr="00CB66F6">
        <w:rPr>
          <w:rFonts w:ascii="Courier New" w:hAnsi="Courier New" w:cs="Courier New"/>
        </w:rPr>
        <w:t>e -- excuse me,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rulemaking order for the new procedural rules in Docket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A-130355 makes clear that electronic service is allowed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for adjudications.  And I would cite to paragraph 16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the rulemaking order and the comment matrix </w:t>
      </w:r>
      <w:r w:rsidRPr="00CB66F6">
        <w:rPr>
          <w:rFonts w:ascii="Courier New" w:hAnsi="Courier New" w:cs="Courier New"/>
        </w:rPr>
        <w:t>at WAC --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and the comment matrix that is attached to the order.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This is important because both the first class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certified mailings of this complaint were returned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the Commission for two companies,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and Benjamin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</w:t>
      </w:r>
      <w:r w:rsidRPr="00CB66F6">
        <w:rPr>
          <w:rFonts w:ascii="Courier New" w:hAnsi="Courier New" w:cs="Courier New"/>
        </w:rPr>
        <w:t>Leo Fisher, and they have not come into compliance.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         As stated in the declaration of Ashley Huff,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however, there were no errors or other transmission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errors with the electronic service.  The instant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proceeding is an adjud</w:t>
      </w:r>
      <w:r w:rsidRPr="00CB66F6">
        <w:rPr>
          <w:rFonts w:ascii="Courier New" w:hAnsi="Courier New" w:cs="Courier New"/>
        </w:rPr>
        <w:t>ication, therefore under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Commission's rules, the respondent companies were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properly served by electronic service.  I will also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0011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mention here that a procedural rule, WAC 480-07-150,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Subsection 2, requires each regulated comp</w:t>
      </w:r>
      <w:r w:rsidRPr="00CB66F6">
        <w:rPr>
          <w:rFonts w:ascii="Courier New" w:hAnsi="Courier New" w:cs="Courier New"/>
        </w:rPr>
        <w:t>any to provide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the Commission with current, accurate, and complete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contact information for the company itself and at least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one person who owns the company or is authorized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receive Commission service of documents on behalf of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company.  And the contact information for service on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company must include an email address under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WAC 480-07-150, Subsection 3.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         And I do have a few questions for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Mr. Bennett regarding these two companies once he</w:t>
      </w:r>
      <w:r w:rsidRPr="00CB66F6">
        <w:rPr>
          <w:rFonts w:ascii="Courier New" w:hAnsi="Courier New" w:cs="Courier New"/>
        </w:rPr>
        <w:t>'s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sworn in, but at this point, Staff asks the Commission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to find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and Benjamin Leo Fisher in default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under RCW 34.05.440 and WAC 408-07-450 for failure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appear at the hearing.  And Staff further requests under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thes</w:t>
      </w:r>
      <w:r w:rsidRPr="00CB66F6">
        <w:rPr>
          <w:rFonts w:ascii="Courier New" w:hAnsi="Courier New" w:cs="Courier New"/>
        </w:rPr>
        <w:t>e authorities that the Commission proceed with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hearing and dispose of any other issues.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            JUDGE PEARSON:  Okay.  And that motion 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granted.  So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and Benjamin Leo Fisher will be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held in default.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        </w:t>
      </w:r>
      <w:r w:rsidRPr="00CB66F6">
        <w:rPr>
          <w:rFonts w:ascii="Courier New" w:hAnsi="Courier New" w:cs="Courier New"/>
        </w:rPr>
        <w:t xml:space="preserve">    MS. CAMERON-RULKOWSKI:  And at this point, I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would like to call Sean Bennett.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/////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/////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/////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0012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SEAN BENNETT,            witness herein, having been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   </w:t>
      </w:r>
      <w:r w:rsidRPr="00CB66F6">
        <w:rPr>
          <w:rFonts w:ascii="Courier New" w:hAnsi="Courier New" w:cs="Courier New"/>
        </w:rPr>
        <w:t xml:space="preserve">                     was examined and testified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                         as follows: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         JUDGE PEARSON:  Okay.  Please be seated.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            MR. BENNETT:  Good morning, Your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            JUDGE PEARSON:  Good mo</w:t>
      </w:r>
      <w:r w:rsidRPr="00CB66F6">
        <w:rPr>
          <w:rFonts w:ascii="Courier New" w:hAnsi="Courier New" w:cs="Courier New"/>
        </w:rPr>
        <w:t>rning.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               E X A M I N A T I O 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11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BY MS. CAMERON-RULKOWSKI: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Q.   Good morning, Mr. Bennett.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A.   Good morning.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   Q.   Please state your name for the record.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   A.   Sean Bennett, and </w:t>
      </w:r>
      <w:proofErr w:type="gramStart"/>
      <w:r w:rsidRPr="00CB66F6">
        <w:rPr>
          <w:rFonts w:ascii="Courier New" w:hAnsi="Courier New" w:cs="Courier New"/>
        </w:rPr>
        <w:t>it'</w:t>
      </w:r>
      <w:r w:rsidRPr="00CB66F6">
        <w:rPr>
          <w:rFonts w:ascii="Courier New" w:hAnsi="Courier New" w:cs="Courier New"/>
        </w:rPr>
        <w:t>s</w:t>
      </w:r>
      <w:proofErr w:type="gramEnd"/>
      <w:r w:rsidRPr="00CB66F6">
        <w:rPr>
          <w:rFonts w:ascii="Courier New" w:hAnsi="Courier New" w:cs="Courier New"/>
        </w:rPr>
        <w:t xml:space="preserve"> spelled S-e-a-n,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B-e-n-n-e-t-t.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   Q.   Please state the name of your employer.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   A.   It is the Washington Utilities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Transportation Commission.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   Q.   In what position are you employed by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Commission?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 </w:t>
      </w:r>
      <w:r w:rsidRPr="00CB66F6">
        <w:rPr>
          <w:rFonts w:ascii="Courier New" w:hAnsi="Courier New" w:cs="Courier New"/>
        </w:rPr>
        <w:t xml:space="preserve">  A.   I am a regulatory analyst.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   Q.   And how long have you been employed in this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position?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0013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A.   I've been in this position for almost two years.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Recently, I did make a move to the regulatory services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section abou</w:t>
      </w:r>
      <w:r w:rsidRPr="00CB66F6">
        <w:rPr>
          <w:rFonts w:ascii="Courier New" w:hAnsi="Courier New" w:cs="Courier New"/>
        </w:rPr>
        <w:t>t two months ago.  Prior to that, I acted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the financial services section.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   Q.   And when you began working on this proceeding,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in -- in which section were you working?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   A.   Financial services.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   Q.   And how long have</w:t>
      </w:r>
      <w:r w:rsidRPr="00CB66F6">
        <w:rPr>
          <w:rFonts w:ascii="Courier New" w:hAnsi="Courier New" w:cs="Courier New"/>
        </w:rPr>
        <w:t xml:space="preserve"> you been employed with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Commission?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A.   Just under two years.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   Q.   Please briefly describe your responsibilities as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they pertain to this matter.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A.   I oversee the annual report process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includes updati</w:t>
      </w:r>
      <w:r w:rsidRPr="00CB66F6">
        <w:rPr>
          <w:rFonts w:ascii="Courier New" w:hAnsi="Courier New" w:cs="Courier New"/>
        </w:rPr>
        <w:t>ng the annual report forms, making them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available to companies, and also processing those annual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reports as they come in.  As they come in, or don't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some circumstances, I help with the penalty assessment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process and ultimately pr</w:t>
      </w:r>
      <w:r w:rsidRPr="00CB66F6">
        <w:rPr>
          <w:rFonts w:ascii="Courier New" w:hAnsi="Courier New" w:cs="Courier New"/>
        </w:rPr>
        <w:t>ocess those annual reports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gradually make their way in.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Q.   And which statutes or rules do you understand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be at issue in this proceeding?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A.   That would be RCW 81.04.080, which requires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public service companies</w:t>
      </w:r>
      <w:r w:rsidRPr="00CB66F6">
        <w:rPr>
          <w:rFonts w:ascii="Courier New" w:hAnsi="Courier New" w:cs="Courier New"/>
        </w:rPr>
        <w:t xml:space="preserve"> to file the annual report,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81.80.321, which requires public companies to pay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regulatory fees, and 480-15-480, which requires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0014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household good companies to both file the annual report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and pay the regulatory fees by May 1st.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</w:t>
      </w:r>
      <w:r w:rsidRPr="00CB66F6">
        <w:rPr>
          <w:rFonts w:ascii="Courier New" w:hAnsi="Courier New" w:cs="Courier New"/>
        </w:rPr>
        <w:t xml:space="preserve">     Q.   And how does the Commission learn the amount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that each household goods carrier owes in regulatory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fees for a given year?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A.   Each company self-reports their Washington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intrastate revenue and a certain percentage, which</w:t>
      </w:r>
      <w:r w:rsidRPr="00CB66F6">
        <w:rPr>
          <w:rFonts w:ascii="Courier New" w:hAnsi="Courier New" w:cs="Courier New"/>
        </w:rPr>
        <w:t xml:space="preserve"> 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.25 percent, is assessed on that Washington intrastate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revenue.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Q.   So if a household goods carrier fails to file an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annual report, does the Commission even know if any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regulatory fees are due?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A.   We don't.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Q.   Is it possible that a household goods carrier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might not owe any regulatory fees?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   A.   It is.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17      Q.   Are you familiar with the companies named </w:t>
      </w:r>
      <w:proofErr w:type="gramStart"/>
      <w:r w:rsidRPr="00CB66F6">
        <w:rPr>
          <w:rFonts w:ascii="Courier New" w:hAnsi="Courier New" w:cs="Courier New"/>
        </w:rPr>
        <w:t>in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this proceeding?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   A.   I am.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Q.   All right.  At thi</w:t>
      </w:r>
      <w:r w:rsidRPr="00CB66F6">
        <w:rPr>
          <w:rFonts w:ascii="Courier New" w:hAnsi="Courier New" w:cs="Courier New"/>
        </w:rPr>
        <w:t>s point, I would ask you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please generally describe the annual report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regulatory fee tracking process to show how you're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familiar with the companies.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   A.   Of course.  In February, we requested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  company information </w:t>
      </w:r>
      <w:r w:rsidRPr="00CB66F6">
        <w:rPr>
          <w:rFonts w:ascii="Courier New" w:hAnsi="Courier New" w:cs="Courier New"/>
        </w:rPr>
        <w:t>be uploaded into ARTS, which is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0015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annual report tracking system.  We then use that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essentially track the annual reports, when they're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received, when they're complete, how much of --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regulatory fees is owed, and when it</w:t>
      </w:r>
      <w:r w:rsidRPr="00CB66F6">
        <w:rPr>
          <w:rFonts w:ascii="Courier New" w:hAnsi="Courier New" w:cs="Courier New"/>
        </w:rPr>
        <w:t>'s paid.  We also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then use this information after May 1st to run a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delinquent report so that penalty assessments can go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out.  And then as I mentioned earlier, once those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penalty assessments go out, companies typically start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dr</w:t>
      </w:r>
      <w:r w:rsidRPr="00CB66F6">
        <w:rPr>
          <w:rFonts w:ascii="Courier New" w:hAnsi="Courier New" w:cs="Courier New"/>
        </w:rPr>
        <w:t>awing their complete annual reports, and I use it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track the annual report process.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   Q.   And is there a system in which you track payment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of regulatory fees?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A.   There is.  That would be the revenue tracking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system th</w:t>
      </w:r>
      <w:r w:rsidRPr="00CB66F6">
        <w:rPr>
          <w:rFonts w:ascii="Courier New" w:hAnsi="Courier New" w:cs="Courier New"/>
        </w:rPr>
        <w:t>at we use.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   Q.   And the exhibits showing the revenue tracking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system receipt, those are records from that system?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A.   They are, that's correct.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   Q.   As you understand the Commission's household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goods rules specifical</w:t>
      </w:r>
      <w:r w:rsidRPr="00CB66F6">
        <w:rPr>
          <w:rFonts w:ascii="Courier New" w:hAnsi="Courier New" w:cs="Courier New"/>
        </w:rPr>
        <w:t>ly, are household goods carriers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required to provide the Commission with a current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mailing or email address?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A.   They are.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   Q.   And do you happen to know which rule requires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that?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   A.   That would be WAC 480-15-</w:t>
      </w:r>
      <w:r w:rsidRPr="00CB66F6">
        <w:rPr>
          <w:rFonts w:ascii="Courier New" w:hAnsi="Courier New" w:cs="Courier New"/>
        </w:rPr>
        <w:t>065, and it requires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0016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household good companies to update any contact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information, basically either their mailing address,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their physical address, their phone number or their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email address.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   Q.   According to the proof o</w:t>
      </w:r>
      <w:r w:rsidRPr="00CB66F6">
        <w:rPr>
          <w:rFonts w:ascii="Courier New" w:hAnsi="Courier New" w:cs="Courier New"/>
        </w:rPr>
        <w:t>f service in this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docket, the complaint was served by certified mail,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first class mail, and email.  Have you reviewed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declaration of Ms. Huff?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   A.   I have.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   Q.   And have you reviewed the contents of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Commiss</w:t>
      </w:r>
      <w:r w:rsidRPr="00CB66F6">
        <w:rPr>
          <w:rFonts w:ascii="Courier New" w:hAnsi="Courier New" w:cs="Courier New"/>
        </w:rPr>
        <w:t>ion's docket for this proceeding, Docket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TV-170902?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A.   I have.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   Q.   Does the Commission's docket for this proceeding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contain return receipt cards for the certified mailing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of the complaint?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A.   It does.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</w:t>
      </w:r>
      <w:r w:rsidRPr="00CB66F6">
        <w:rPr>
          <w:rFonts w:ascii="Courier New" w:hAnsi="Courier New" w:cs="Courier New"/>
        </w:rPr>
        <w:t xml:space="preserve">    Q.   Is there a return receipt card for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or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Benjamin Leo Fisher?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A.   There is not.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   Q.   Did you attempt to contact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A.   Yes.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   Q.   Can you please describe your attempts to </w:t>
      </w:r>
      <w:proofErr w:type="gramStart"/>
      <w:r w:rsidRPr="00CB66F6">
        <w:rPr>
          <w:rFonts w:ascii="Courier New" w:hAnsi="Courier New" w:cs="Courier New"/>
        </w:rPr>
        <w:t>contact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</w:t>
      </w:r>
      <w:proofErr w:type="spellStart"/>
      <w:r w:rsidRPr="00CB66F6">
        <w:rPr>
          <w:rFonts w:ascii="Courier New" w:hAnsi="Courier New" w:cs="Courier New"/>
        </w:rPr>
        <w:t>Lish</w:t>
      </w:r>
      <w:r w:rsidRPr="00CB66F6">
        <w:rPr>
          <w:rFonts w:ascii="Courier New" w:hAnsi="Courier New" w:cs="Courier New"/>
        </w:rPr>
        <w:t>u</w:t>
      </w:r>
      <w:proofErr w:type="spellEnd"/>
      <w:r w:rsidRPr="00CB66F6">
        <w:rPr>
          <w:rFonts w:ascii="Courier New" w:hAnsi="Courier New" w:cs="Courier New"/>
        </w:rPr>
        <w:t xml:space="preserve"> Cui?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   A.   I did a Google search.  I used the Internet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0017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</w:t>
      </w:r>
      <w:proofErr w:type="gramStart"/>
      <w:r w:rsidRPr="00CB66F6">
        <w:rPr>
          <w:rFonts w:ascii="Courier New" w:hAnsi="Courier New" w:cs="Courier New"/>
        </w:rPr>
        <w:t>find</w:t>
      </w:r>
      <w:proofErr w:type="gramEnd"/>
      <w:r w:rsidRPr="00CB66F6">
        <w:rPr>
          <w:rFonts w:ascii="Courier New" w:hAnsi="Courier New" w:cs="Courier New"/>
        </w:rPr>
        <w:t xml:space="preserve"> both the individual as well as the DBA, which 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Lucky Moving &amp; Remodeling.  I was unable to find any new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information other than what we have in our records, a</w:t>
      </w:r>
      <w:r w:rsidRPr="00CB66F6">
        <w:rPr>
          <w:rFonts w:ascii="Courier New" w:hAnsi="Courier New" w:cs="Courier New"/>
        </w:rPr>
        <w:t>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I did reach out to two different phone numbers that were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on Commission records.  Both phone numbers were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disconnected.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   Q.   And did you find any advertising for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   A.   I did not, no.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   Q.   From your o</w:t>
      </w:r>
      <w:r w:rsidRPr="00CB66F6">
        <w:rPr>
          <w:rFonts w:ascii="Courier New" w:hAnsi="Courier New" w:cs="Courier New"/>
        </w:rPr>
        <w:t>nline research and any other research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10   you did, do you believe that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  <w:r w:rsidRPr="00CB66F6">
        <w:rPr>
          <w:rFonts w:ascii="Courier New" w:hAnsi="Courier New" w:cs="Courier New"/>
        </w:rPr>
        <w:t xml:space="preserve"> Cui is operating?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   A.   I don't.  There was nothing to indicate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this company was active.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   Q.   Did you attempt to contact Benjamin Leo Fisher?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 </w:t>
      </w:r>
      <w:r w:rsidRPr="00CB66F6">
        <w:rPr>
          <w:rFonts w:ascii="Courier New" w:hAnsi="Courier New" w:cs="Courier New"/>
        </w:rPr>
        <w:t xml:space="preserve">  A.   I did.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15      Q.   Can you please describe your attempts to </w:t>
      </w:r>
      <w:proofErr w:type="gramStart"/>
      <w:r w:rsidRPr="00CB66F6">
        <w:rPr>
          <w:rFonts w:ascii="Courier New" w:hAnsi="Courier New" w:cs="Courier New"/>
        </w:rPr>
        <w:t>contact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Benjamin Leo Fisher?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   A.   I also did an Internet search for Benjamin Leo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Fisher as well as the DBA, which is Ben The Mover Guy.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I was able to locate inf</w:t>
      </w:r>
      <w:r w:rsidRPr="00CB66F6">
        <w:rPr>
          <w:rFonts w:ascii="Courier New" w:hAnsi="Courier New" w:cs="Courier New"/>
        </w:rPr>
        <w:t>ormation.  I did reach out via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phone to two different phone numbers, one that was 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Commission records as well as one that I located on his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website, benthemoverguy.com.  I left voicemails on both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phone numbers, just reaching out tr</w:t>
      </w:r>
      <w:r w:rsidRPr="00CB66F6">
        <w:rPr>
          <w:rFonts w:ascii="Courier New" w:hAnsi="Courier New" w:cs="Courier New"/>
        </w:rPr>
        <w:t>ying to give notice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about the hearing and also just letting him know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the annual report was still outstanding and incomplete.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0018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I also did locate an email address on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website, so I did -- essentially I sent an ema</w:t>
      </w:r>
      <w:r w:rsidRPr="00CB66F6">
        <w:rPr>
          <w:rFonts w:ascii="Courier New" w:hAnsi="Courier New" w:cs="Courier New"/>
        </w:rPr>
        <w:t>il as well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saying the same information, provided the bridge line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phone number, and I sent that email to three different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email addresses, one that we came -- that he provided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later, the original email address, and the email address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that he provided on his website.  Only one of them was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returned, and that was the email address that found its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way into our system, but essentially it was delivered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both the email listed on his website as well as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initial</w:t>
      </w:r>
      <w:r w:rsidRPr="00CB66F6">
        <w:rPr>
          <w:rFonts w:ascii="Courier New" w:hAnsi="Courier New" w:cs="Courier New"/>
        </w:rPr>
        <w:t xml:space="preserve"> email provided on the company's application.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In my search, I also did come across a Facebook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page, and it seems like this company and individual is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now operating in a different state.  I did find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advertisements in the Phila</w:t>
      </w:r>
      <w:r w:rsidRPr="00CB66F6">
        <w:rPr>
          <w:rFonts w:ascii="Courier New" w:hAnsi="Courier New" w:cs="Courier New"/>
        </w:rPr>
        <w:t>delphia Greater Area.  Also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on the Facebook page, there were reviews predominantly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in the Philadelphia area.  The last review I believe in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the state of Washington was in </w:t>
      </w:r>
      <w:proofErr w:type="spellStart"/>
      <w:r w:rsidRPr="00CB66F6">
        <w:rPr>
          <w:rFonts w:ascii="Courier New" w:hAnsi="Courier New" w:cs="Courier New"/>
        </w:rPr>
        <w:t>mid 2016</w:t>
      </w:r>
      <w:proofErr w:type="spellEnd"/>
      <w:r w:rsidRPr="00CB66F6">
        <w:rPr>
          <w:rFonts w:ascii="Courier New" w:hAnsi="Courier New" w:cs="Courier New"/>
        </w:rPr>
        <w:t>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   Q.   Did you find any advertising for Washington?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   A.   I did not, no.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   Q.   Now, the -- </w:t>
      </w:r>
      <w:proofErr w:type="spellStart"/>
      <w:r w:rsidRPr="00CB66F6">
        <w:rPr>
          <w:rFonts w:ascii="Courier New" w:hAnsi="Courier New" w:cs="Courier New"/>
        </w:rPr>
        <w:t>the</w:t>
      </w:r>
      <w:proofErr w:type="spellEnd"/>
      <w:r w:rsidRPr="00CB66F6">
        <w:rPr>
          <w:rFonts w:ascii="Courier New" w:hAnsi="Courier New" w:cs="Courier New"/>
        </w:rPr>
        <w:t xml:space="preserve"> two emails that you sent out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copies of the complaint and notice of hearing to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didn't have an error, was one of those also the email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address that was used by the Commission i</w:t>
      </w:r>
      <w:r w:rsidRPr="00CB66F6">
        <w:rPr>
          <w:rFonts w:ascii="Courier New" w:hAnsi="Courier New" w:cs="Courier New"/>
        </w:rPr>
        <w:t>n the original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service?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0019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A.   It was.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Q.   And do you remember approximately when you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emailed out the copies of the complaint and notice of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service --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   A.   That was on October 9th.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Q.   Thank you.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            MS. CAMERON-RULKOWSKI:  Your Honor, I have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no further questions for Mr. Bennett.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            JUDGE PEARSON:  Okay.  Great.  Thank you.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So, Ms. Cameron-Rulkowski, would you like to make a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closing statement?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12     </w:t>
      </w:r>
      <w:r w:rsidRPr="00CB66F6">
        <w:rPr>
          <w:rFonts w:ascii="Courier New" w:hAnsi="Courier New" w:cs="Courier New"/>
        </w:rPr>
        <w:t xml:space="preserve">          MS. CAMERON-RULKOWSKI:  I would be happy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do so.  My closing statement really consists of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14   categorizing the companies.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            JUDGE PEARSON:  Sure.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            MS. CAMERON-RULKOWSKI:  To summarize, Staff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recomm</w:t>
      </w:r>
      <w:r w:rsidRPr="00CB66F6">
        <w:rPr>
          <w:rFonts w:ascii="Courier New" w:hAnsi="Courier New" w:cs="Courier New"/>
        </w:rPr>
        <w:t>ends that a number of the companies' permits not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be cancelled and that the Commission -- and that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Commission dismiss the complaint against those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20   companies, which I believe we've already covered.  Just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to be sure, I'll mention it</w:t>
      </w:r>
      <w:r w:rsidRPr="00CB66F6">
        <w:rPr>
          <w:rFonts w:ascii="Courier New" w:hAnsi="Courier New" w:cs="Courier New"/>
        </w:rPr>
        <w:t xml:space="preserve"> again.  And those companies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are All Star Transfer, Laron Williams Inc.  That's one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company.  American Moving Company, Inc.; Bens Moving &amp;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Delivery Services, Inc.; Friends &amp; Family Moving &amp;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Storage, Inc.; Gigantic Moving &amp; Storage L</w:t>
      </w:r>
      <w:r w:rsidRPr="00CB66F6">
        <w:rPr>
          <w:rFonts w:ascii="Courier New" w:hAnsi="Courier New" w:cs="Courier New"/>
        </w:rPr>
        <w:t>LC; Lincoln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0020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Moving &amp; Storage Company, Inc.; Speedy Delivery LLC;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Star Moving &amp; Storage Inc.; Urban Delivery Service.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           And then Staff also asks that the complaint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against Creech and Son LLC be dismissed because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Commission cancelled the company's permit 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September 26th, 2017, for failure to provide proof of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insurance.  And Staff understands that two of the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companies who have not come into compliance have been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held in default at this </w:t>
      </w:r>
      <w:r w:rsidRPr="00CB66F6">
        <w:rPr>
          <w:rFonts w:ascii="Courier New" w:hAnsi="Courier New" w:cs="Courier New"/>
        </w:rPr>
        <w:t xml:space="preserve">point, and that would be </w:t>
      </w:r>
      <w:proofErr w:type="spellStart"/>
      <w:r w:rsidRPr="00CB66F6">
        <w:rPr>
          <w:rFonts w:ascii="Courier New" w:hAnsi="Courier New" w:cs="Courier New"/>
        </w:rPr>
        <w:t>Lishu</w:t>
      </w:r>
      <w:proofErr w:type="spell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10   Cui and Benjamin Leo Fisher.  And that concludes Staff's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11   summary.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    JUDGE PEARSON:  Okay.  Thank you.  So I will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13   issue an initial order in this docket reflecting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the complaint has </w:t>
      </w:r>
      <w:r w:rsidRPr="00CB66F6">
        <w:rPr>
          <w:rFonts w:ascii="Courier New" w:hAnsi="Courier New" w:cs="Courier New"/>
        </w:rPr>
        <w:t>been dismissed against those ten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15   companies that you just named and also reflecting that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16   two companies were held in default today for failing to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17   appear, and the record supports not only holding those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18   companies in default, but also ca</w:t>
      </w:r>
      <w:r w:rsidRPr="00CB66F6">
        <w:rPr>
          <w:rFonts w:ascii="Courier New" w:hAnsi="Courier New" w:cs="Courier New"/>
        </w:rPr>
        <w:t>ncelling their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19   household goods permits.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            MS. CAMERON-RULKOWSKI:  Thank you, </w:t>
      </w:r>
      <w:proofErr w:type="gramStart"/>
      <w:r w:rsidRPr="00CB66F6">
        <w:rPr>
          <w:rFonts w:ascii="Courier New" w:hAnsi="Courier New" w:cs="Courier New"/>
        </w:rPr>
        <w:t>Your</w:t>
      </w:r>
      <w:proofErr w:type="gramEnd"/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21  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22               MR. BENNETT:  Thank you, Your Honor.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23               JUDGE PEARSON:  Is there anything else?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24               MS. CAME</w:t>
      </w:r>
      <w:r w:rsidRPr="00CB66F6">
        <w:rPr>
          <w:rFonts w:ascii="Courier New" w:hAnsi="Courier New" w:cs="Courier New"/>
        </w:rPr>
        <w:t>RON-RULKOWSKI:  No, there is not.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25               JUDGE PEARSON:  Okay.  Then we are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0021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adjourned.  Thank you very much.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            MS. CAMERON-RULKOWSKI:  Thank you.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            (Adjourned at 9:24 a.m.)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10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11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12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17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22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24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>0022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1                     C E R T I F I C A T E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2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3   STATE OF WASHINGTON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4   COUNTY OF THURSTON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6          </w:t>
      </w:r>
      <w:r w:rsidRPr="00CB66F6">
        <w:rPr>
          <w:rFonts w:ascii="Courier New" w:hAnsi="Courier New" w:cs="Courier New"/>
        </w:rPr>
        <w:t xml:space="preserve">I, Tayler </w:t>
      </w:r>
      <w:proofErr w:type="spellStart"/>
      <w:r w:rsidRPr="00CB66F6">
        <w:rPr>
          <w:rFonts w:ascii="Courier New" w:hAnsi="Courier New" w:cs="Courier New"/>
        </w:rPr>
        <w:t>Garlinghouse</w:t>
      </w:r>
      <w:proofErr w:type="spellEnd"/>
      <w:r w:rsidRPr="00CB66F6">
        <w:rPr>
          <w:rFonts w:ascii="Courier New" w:hAnsi="Courier New" w:cs="Courier New"/>
        </w:rPr>
        <w:t>, a Certified Shorthand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10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11                    </w:t>
      </w:r>
      <w:r w:rsidRPr="00CB66F6">
        <w:rPr>
          <w:rFonts w:ascii="Courier New" w:hAnsi="Courier New" w:cs="Courier New"/>
        </w:rPr>
        <w:t xml:space="preserve"> 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     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>12                    ___________________________________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                      Tayler </w:t>
      </w:r>
      <w:proofErr w:type="spellStart"/>
      <w:r w:rsidRPr="00CB66F6">
        <w:rPr>
          <w:rFonts w:ascii="Courier New" w:hAnsi="Courier New" w:cs="Courier New"/>
        </w:rPr>
        <w:t>Garlinghouse</w:t>
      </w:r>
      <w:proofErr w:type="spellEnd"/>
      <w:r w:rsidRPr="00CB66F6">
        <w:rPr>
          <w:rFonts w:ascii="Courier New" w:hAnsi="Courier New" w:cs="Courier New"/>
        </w:rPr>
        <w:t>, CCR 3358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13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14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15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16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17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18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19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20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21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22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23   </w:t>
      </w:r>
    </w:p>
    <w:p w:rsidR="00000000" w:rsidRP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lastRenderedPageBreak/>
        <w:t xml:space="preserve">24   </w:t>
      </w:r>
    </w:p>
    <w:p w:rsidR="00CB66F6" w:rsidRDefault="00313E38" w:rsidP="00313E38">
      <w:pPr>
        <w:pStyle w:val="PlainText"/>
        <w:spacing w:line="480" w:lineRule="auto"/>
        <w:rPr>
          <w:rFonts w:ascii="Courier New" w:hAnsi="Courier New" w:cs="Courier New"/>
        </w:rPr>
      </w:pPr>
      <w:r w:rsidRPr="00CB66F6">
        <w:rPr>
          <w:rFonts w:ascii="Courier New" w:hAnsi="Courier New" w:cs="Courier New"/>
        </w:rPr>
        <w:t xml:space="preserve">25   </w:t>
      </w:r>
    </w:p>
    <w:sectPr w:rsidR="00CB66F6" w:rsidSect="00313E3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313E38"/>
    <w:rsid w:val="00400E04"/>
    <w:rsid w:val="00C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6330C-9E3C-496F-A81E-D373EB8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66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66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E67121581644938A0B374E04F4F9" ma:contentTypeVersion="104" ma:contentTypeDescription="" ma:contentTypeScope="" ma:versionID="eda2dde0412e9ccbbf02563a6c67b4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2017-08-21T07:00:00+00:00</OpenedDate>
    <Date1 xmlns="dc463f71-b30c-4ab2-9473-d307f9d35888">2017-10-17T07:00:00+00:00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All Star Transfer, Laron Williams Inc.;American Moving Co. Inc.;Bens Moving &amp; Delivery Services, Inc.;Cement Distributors, Inc;Creech and Son LLC;Cui, Lishu;Fisher, Benjamin Leo;Friends &amp; Family Moving &amp; Storage, Inc.;Gigantic Moving &amp; Storage LLC;LINCOLN MOVING &amp; STORAGE CO INC;Speedy Delivery LLC;STAR MOVING &amp; STORAGE INC;Urban Delivery Service LLC</CaseCompanyNames>
    <Nickname xmlns="http://schemas.microsoft.com/sharepoint/v3" xsi:nil="true"/>
    <DocketNumber xmlns="dc463f71-b30c-4ab2-9473-d307f9d35888">170902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4DE036-9A57-4A56-A029-2546ABCB68C6}"/>
</file>

<file path=customXml/itemProps2.xml><?xml version="1.0" encoding="utf-8"?>
<ds:datastoreItem xmlns:ds="http://schemas.openxmlformats.org/officeDocument/2006/customXml" ds:itemID="{8853AB3B-2564-4717-994F-B21615E2A0A3}"/>
</file>

<file path=customXml/itemProps3.xml><?xml version="1.0" encoding="utf-8"?>
<ds:datastoreItem xmlns:ds="http://schemas.openxmlformats.org/officeDocument/2006/customXml" ds:itemID="{4D79B2B4-7C25-474F-8651-4730C28F1736}"/>
</file>

<file path=customXml/itemProps4.xml><?xml version="1.0" encoding="utf-8"?>
<ds:datastoreItem xmlns:ds="http://schemas.openxmlformats.org/officeDocument/2006/customXml" ds:itemID="{A0D727D7-CB74-48E4-A99D-CCF74B83F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2017-10-25T17:53:00Z</dcterms:created>
  <dcterms:modified xsi:type="dcterms:W3CDTF">2017-10-25T17:53:00Z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0x0101006E56B4D1795A2E4DB2F0B01679ED314A001781E67121581644938A0B374E04F4F9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