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306"/>
      </w:tblGrid>
      <w:tr w:rsidR="008F51B2" w:rsidRPr="00770E9A" w:rsidTr="008F51B2">
        <w:trPr>
          <w:trHeight w:hRule="exac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bookmarkStart w:id="0" w:name="_GoBack"/>
            <w:bookmarkEnd w:id="0"/>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5241EE">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925EC1" w:rsidP="00C850A3">
            <w:pPr>
              <w:spacing w:after="0" w:line="240" w:lineRule="auto"/>
              <w:jc w:val="center"/>
              <w:rPr>
                <w:rFonts w:ascii="Arial" w:hAnsi="Arial" w:cs="Arial"/>
                <w:sz w:val="20"/>
                <w:szCs w:val="20"/>
              </w:rPr>
            </w:pPr>
            <w:r>
              <w:rPr>
                <w:rFonts w:ascii="Arial" w:hAnsi="Arial" w:cs="Arial"/>
                <w:sz w:val="20"/>
                <w:szCs w:val="20"/>
              </w:rPr>
              <w:t>(R)</w:t>
            </w: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F51B2" w:rsidRPr="00770E9A" w:rsidRDefault="008F51B2" w:rsidP="00C850A3">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951042" w:rsidP="00007BEC">
            <w:pPr>
              <w:spacing w:after="0" w:line="240" w:lineRule="auto"/>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8F51B2" w:rsidRPr="00770E9A" w:rsidRDefault="00925EC1" w:rsidP="0047056F">
            <w:pPr>
              <w:spacing w:after="0" w:line="240" w:lineRule="auto"/>
              <w:jc w:val="center"/>
              <w:rPr>
                <w:rFonts w:ascii="Arial" w:hAnsi="Arial" w:cs="Arial"/>
                <w:sz w:val="20"/>
                <w:szCs w:val="20"/>
              </w:rPr>
            </w:pPr>
            <w:r>
              <w:rPr>
                <w:rFonts w:ascii="Arial" w:hAnsi="Arial" w:cs="Arial"/>
                <w:sz w:val="20"/>
                <w:szCs w:val="20"/>
              </w:rPr>
              <w:t>(R)</w:t>
            </w:r>
          </w:p>
        </w:tc>
      </w:tr>
      <w:tr w:rsidR="008F51B2" w:rsidRPr="00770E9A" w:rsidTr="008F51B2">
        <w:trPr>
          <w:trHeight w:val="288"/>
        </w:trPr>
        <w:tc>
          <w:tcPr>
            <w:tcW w:w="306" w:type="dxa"/>
            <w:vAlign w:val="center"/>
          </w:tcPr>
          <w:p w:rsidR="008F51B2" w:rsidRPr="00770E9A"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Pr="00770E9A"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Pr="00770E9A"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Pr="00770E9A"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Pr="00770E9A"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Pr="00770E9A"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Pr="00770E9A"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Pr="00770E9A"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Pr="00770E9A" w:rsidRDefault="00925EC1" w:rsidP="0047056F">
            <w:pPr>
              <w:spacing w:after="0" w:line="240" w:lineRule="auto"/>
              <w:jc w:val="center"/>
              <w:rPr>
                <w:rFonts w:ascii="Arial" w:hAnsi="Arial" w:cs="Arial"/>
                <w:sz w:val="20"/>
                <w:szCs w:val="20"/>
              </w:rPr>
            </w:pPr>
            <w:r>
              <w:rPr>
                <w:rFonts w:ascii="Arial" w:hAnsi="Arial" w:cs="Arial"/>
                <w:sz w:val="20"/>
                <w:szCs w:val="20"/>
              </w:rPr>
              <w:t>(T)</w:t>
            </w: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5F5EED" w:rsidP="0047056F">
            <w:pPr>
              <w:spacing w:after="0" w:line="240" w:lineRule="auto"/>
              <w:jc w:val="center"/>
              <w:rPr>
                <w:rFonts w:ascii="Arial" w:hAnsi="Arial" w:cs="Arial"/>
                <w:sz w:val="20"/>
                <w:szCs w:val="20"/>
              </w:rPr>
            </w:pPr>
            <w:r>
              <w:rPr>
                <w:rFonts w:ascii="Arial" w:hAnsi="Arial" w:cs="Arial"/>
                <w:sz w:val="20"/>
                <w:szCs w:val="20"/>
              </w:rPr>
              <w:t>(T)</w:t>
            </w: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925EC1" w:rsidP="008F51B2">
            <w:pPr>
              <w:spacing w:after="0" w:line="240" w:lineRule="auto"/>
              <w:ind w:left="-112" w:right="-113"/>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A35FB5" w:rsidP="0047056F">
            <w:pPr>
              <w:spacing w:after="0" w:line="240" w:lineRule="auto"/>
              <w:jc w:val="center"/>
              <w:rPr>
                <w:rFonts w:ascii="Arial" w:hAnsi="Arial" w:cs="Arial"/>
                <w:sz w:val="20"/>
                <w:szCs w:val="20"/>
              </w:rPr>
            </w:pPr>
            <w:r>
              <w:rPr>
                <w:rFonts w:ascii="Arial" w:hAnsi="Arial" w:cs="Arial"/>
                <w:sz w:val="20"/>
                <w:szCs w:val="20"/>
              </w:rPr>
              <w:t>(N)</w:t>
            </w: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A35FB5" w:rsidP="0047056F">
            <w:pPr>
              <w:spacing w:after="0" w:line="240" w:lineRule="auto"/>
              <w:jc w:val="center"/>
              <w:rPr>
                <w:rFonts w:ascii="Arial" w:hAnsi="Arial" w:cs="Arial"/>
                <w:sz w:val="20"/>
                <w:szCs w:val="20"/>
              </w:rPr>
            </w:pPr>
            <w:r>
              <w:rPr>
                <w:rFonts w:ascii="Arial" w:hAnsi="Arial" w:cs="Arial"/>
                <w:sz w:val="20"/>
                <w:szCs w:val="20"/>
              </w:rPr>
              <w:t>I</w:t>
            </w: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A35FB5" w:rsidP="0047056F">
            <w:pPr>
              <w:spacing w:after="0" w:line="240" w:lineRule="auto"/>
              <w:jc w:val="center"/>
              <w:rPr>
                <w:rFonts w:ascii="Arial" w:hAnsi="Arial" w:cs="Arial"/>
                <w:sz w:val="20"/>
                <w:szCs w:val="20"/>
              </w:rPr>
            </w:pPr>
            <w:r>
              <w:rPr>
                <w:rFonts w:ascii="Arial" w:hAnsi="Arial" w:cs="Arial"/>
                <w:sz w:val="20"/>
                <w:szCs w:val="20"/>
              </w:rPr>
              <w:t>(N)</w:t>
            </w: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5F5EED" w:rsidP="0047056F">
            <w:pPr>
              <w:spacing w:after="0" w:line="240" w:lineRule="auto"/>
              <w:jc w:val="center"/>
              <w:rPr>
                <w:rFonts w:ascii="Arial" w:hAnsi="Arial" w:cs="Arial"/>
                <w:sz w:val="20"/>
                <w:szCs w:val="20"/>
              </w:rPr>
            </w:pPr>
            <w:r>
              <w:rPr>
                <w:rFonts w:ascii="Arial" w:hAnsi="Arial" w:cs="Arial"/>
                <w:sz w:val="20"/>
                <w:szCs w:val="20"/>
              </w:rPr>
              <w:t>(T)</w:t>
            </w: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r w:rsidR="008F51B2" w:rsidRPr="00770E9A" w:rsidTr="008F51B2">
        <w:trPr>
          <w:trHeight w:val="288"/>
        </w:trPr>
        <w:tc>
          <w:tcPr>
            <w:tcW w:w="306" w:type="dxa"/>
            <w:vAlign w:val="center"/>
          </w:tcPr>
          <w:p w:rsidR="008F51B2" w:rsidRDefault="008F51B2" w:rsidP="008F51B2">
            <w:pPr>
              <w:spacing w:after="0" w:line="240" w:lineRule="auto"/>
              <w:ind w:left="-112" w:right="-113"/>
              <w:jc w:val="center"/>
              <w:rPr>
                <w:rFonts w:ascii="Arial" w:hAnsi="Arial" w:cs="Arial"/>
                <w:sz w:val="20"/>
                <w:szCs w:val="20"/>
              </w:rPr>
            </w:pPr>
          </w:p>
        </w:tc>
        <w:tc>
          <w:tcPr>
            <w:tcW w:w="306" w:type="dxa"/>
            <w:tcMar>
              <w:left w:w="14" w:type="dxa"/>
              <w:right w:w="14" w:type="dxa"/>
            </w:tcMar>
            <w:vAlign w:val="center"/>
          </w:tcPr>
          <w:p w:rsidR="008F51B2" w:rsidRDefault="008F51B2" w:rsidP="00007BEC">
            <w:pPr>
              <w:spacing w:after="0" w:line="240" w:lineRule="auto"/>
              <w:jc w:val="center"/>
              <w:rPr>
                <w:rFonts w:ascii="Arial" w:hAnsi="Arial" w:cs="Arial"/>
                <w:sz w:val="20"/>
                <w:szCs w:val="20"/>
              </w:rPr>
            </w:pPr>
          </w:p>
        </w:tc>
        <w:tc>
          <w:tcPr>
            <w:tcW w:w="306" w:type="dxa"/>
            <w:tcMar>
              <w:left w:w="14" w:type="dxa"/>
              <w:right w:w="14" w:type="dxa"/>
            </w:tcMar>
            <w:vAlign w:val="center"/>
          </w:tcPr>
          <w:p w:rsidR="008F51B2" w:rsidRDefault="008F51B2"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70D1451B41742FC97462FA61A5ACD2D"/>
            </w:placeholder>
            <w:text/>
          </w:sdtPr>
          <w:sdtEndPr>
            <w:rPr>
              <w:rStyle w:val="DefaultParagraphFont"/>
              <w:rFonts w:ascii="Calibri" w:hAnsi="Calibri" w:cs="Arial"/>
              <w:b w:val="0"/>
              <w:sz w:val="22"/>
              <w:szCs w:val="20"/>
            </w:rPr>
          </w:sdtEndPr>
          <w:sdtContent>
            <w:tc>
              <w:tcPr>
                <w:tcW w:w="8887" w:type="dxa"/>
              </w:tcPr>
              <w:p w:rsidR="000D2886" w:rsidRPr="000D2886" w:rsidRDefault="0005693C" w:rsidP="0005693C">
                <w:pPr>
                  <w:spacing w:after="0" w:line="286" w:lineRule="exact"/>
                  <w:jc w:val="center"/>
                  <w:rPr>
                    <w:rFonts w:ascii="Arial" w:hAnsi="Arial" w:cs="Arial"/>
                    <w:b/>
                    <w:sz w:val="20"/>
                    <w:szCs w:val="20"/>
                  </w:rPr>
                </w:pPr>
                <w:r>
                  <w:rPr>
                    <w:rStyle w:val="Custom1"/>
                  </w:rPr>
                  <w:t>SCHEDULE 136</w:t>
                </w:r>
              </w:p>
            </w:tc>
          </w:sdtContent>
        </w:sdt>
      </w:tr>
      <w:tr w:rsidR="000D2886" w:rsidTr="000D2886">
        <w:tc>
          <w:tcPr>
            <w:tcW w:w="8887" w:type="dxa"/>
          </w:tcPr>
          <w:p w:rsidR="000D2886" w:rsidRPr="000D2886" w:rsidRDefault="00134076" w:rsidP="0005693C">
            <w:pPr>
              <w:spacing w:after="0" w:line="286" w:lineRule="exact"/>
              <w:jc w:val="center"/>
              <w:rPr>
                <w:rFonts w:ascii="Arial" w:hAnsi="Arial" w:cs="Arial"/>
                <w:b/>
                <w:color w:val="000000" w:themeColor="text1"/>
                <w:sz w:val="20"/>
                <w:szCs w:val="20"/>
              </w:rPr>
            </w:pPr>
            <w:r w:rsidRPr="00134076">
              <w:rPr>
                <w:rFonts w:ascii="Arial" w:hAnsi="Arial"/>
                <w:b/>
                <w:sz w:val="20"/>
              </w:rPr>
              <w:t xml:space="preserve">LARGE VOLUME GREEN ENERGY </w:t>
            </w:r>
            <w:r w:rsidRPr="00134076">
              <w:rPr>
                <w:rFonts w:ascii="Arial" w:hAnsi="Arial"/>
                <w:sz w:val="20"/>
              </w:rPr>
              <w:t>(Continued)</w:t>
            </w:r>
          </w:p>
        </w:tc>
      </w:tr>
      <w:tr w:rsidR="000D2886" w:rsidTr="000D2886">
        <w:sdt>
          <w:sdtPr>
            <w:rPr>
              <w:rStyle w:val="Custom1"/>
            </w:rPr>
            <w:alias w:val="Title Three"/>
            <w:tag w:val="Title Three"/>
            <w:id w:val="8844823"/>
            <w:placeholder>
              <w:docPart w:val="C43E6814BAA54F65836C93435A0A92F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693C" w:rsidP="0005693C">
                <w:pPr>
                  <w:spacing w:after="0" w:line="286" w:lineRule="exact"/>
                  <w:jc w:val="center"/>
                  <w:rPr>
                    <w:rFonts w:ascii="Arial" w:hAnsi="Arial" w:cs="Arial"/>
                    <w:b/>
                    <w:color w:val="000000" w:themeColor="text1"/>
                    <w:sz w:val="20"/>
                    <w:szCs w:val="20"/>
                  </w:rPr>
                </w:pPr>
                <w:r>
                  <w:rPr>
                    <w:rStyle w:val="Custom1"/>
                  </w:rPr>
                  <w:t>PURCHASE RIDER</w:t>
                </w:r>
              </w:p>
            </w:tc>
          </w:sdtContent>
        </w:sdt>
      </w:tr>
    </w:tbl>
    <w:p w:rsidR="00B70BA0" w:rsidRDefault="00B70BA0" w:rsidP="00282FCF">
      <w:pPr>
        <w:spacing w:after="0" w:line="286" w:lineRule="exact"/>
        <w:rPr>
          <w:rFonts w:ascii="Arial" w:hAnsi="Arial" w:cs="Arial"/>
          <w:sz w:val="20"/>
          <w:szCs w:val="20"/>
        </w:rPr>
      </w:pPr>
    </w:p>
    <w:p w:rsidR="00925EC1" w:rsidRPr="004906B7" w:rsidRDefault="00925EC1" w:rsidP="00925EC1">
      <w:pPr>
        <w:spacing w:after="0" w:line="286" w:lineRule="exact"/>
        <w:rPr>
          <w:rFonts w:ascii="Arial" w:hAnsi="Arial" w:cs="Arial"/>
          <w:b/>
          <w:sz w:val="20"/>
          <w:szCs w:val="20"/>
        </w:rPr>
      </w:pPr>
      <w:r w:rsidRPr="004906B7">
        <w:rPr>
          <w:rFonts w:ascii="Arial" w:hAnsi="Arial" w:cs="Arial"/>
          <w:b/>
          <w:sz w:val="20"/>
          <w:szCs w:val="20"/>
        </w:rPr>
        <w:t>MINIMUM CHARGE:</w:t>
      </w:r>
    </w:p>
    <w:p w:rsidR="00925EC1" w:rsidRDefault="00925EC1" w:rsidP="00925EC1">
      <w:pPr>
        <w:spacing w:after="0" w:line="286" w:lineRule="exact"/>
        <w:rPr>
          <w:rFonts w:ascii="Arial" w:hAnsi="Arial" w:cs="Arial"/>
          <w:sz w:val="20"/>
          <w:szCs w:val="20"/>
        </w:rPr>
      </w:pPr>
      <w:r>
        <w:rPr>
          <w:rFonts w:ascii="Arial" w:hAnsi="Arial" w:cs="Arial"/>
          <w:sz w:val="20"/>
          <w:szCs w:val="20"/>
        </w:rPr>
        <w:t>Where the Customer has chosen the fixed amount option the Minimum Charge over the term of the service agreement will be equal to the difference between the kWh of green energy billed and the kWh of green energy specified in the service agreement over the term of the service agreement multiplied by the lesser of $0.0035 per kWh or the Company’s actual cost per kWh.</w:t>
      </w:r>
    </w:p>
    <w:p w:rsidR="00925EC1" w:rsidRDefault="00925EC1" w:rsidP="00925EC1">
      <w:pPr>
        <w:spacing w:after="0" w:line="286" w:lineRule="exact"/>
        <w:rPr>
          <w:rFonts w:ascii="Arial" w:hAnsi="Arial" w:cs="Arial"/>
          <w:sz w:val="20"/>
          <w:szCs w:val="20"/>
        </w:rPr>
      </w:pPr>
    </w:p>
    <w:p w:rsidR="00925EC1" w:rsidRDefault="00925EC1" w:rsidP="00925EC1">
      <w:pPr>
        <w:spacing w:after="0" w:line="286" w:lineRule="exact"/>
        <w:rPr>
          <w:rFonts w:ascii="Arial" w:hAnsi="Arial" w:cs="Arial"/>
          <w:sz w:val="20"/>
          <w:szCs w:val="20"/>
        </w:rPr>
      </w:pPr>
      <w:r>
        <w:rPr>
          <w:rFonts w:ascii="Arial" w:hAnsi="Arial" w:cs="Arial"/>
          <w:sz w:val="20"/>
          <w:szCs w:val="20"/>
        </w:rPr>
        <w:t>Where the Customer has chosen the 100% green energy option, the Minimum Charge over the term of the service agreement will be equal to ninety percent (90%) of the projected energy usage (as reflected in the service agreement) less the Customer’s actual energy usage multiplied by the lesser of $0.0035 per kWh or the Company’s actual cost per kWh.</w:t>
      </w:r>
    </w:p>
    <w:p w:rsidR="00925EC1" w:rsidRDefault="00925EC1" w:rsidP="00925EC1">
      <w:pPr>
        <w:spacing w:after="0" w:line="286" w:lineRule="exact"/>
        <w:rPr>
          <w:rFonts w:ascii="Arial" w:hAnsi="Arial" w:cs="Arial"/>
          <w:sz w:val="20"/>
          <w:szCs w:val="20"/>
        </w:rPr>
      </w:pPr>
    </w:p>
    <w:p w:rsidR="00925EC1" w:rsidRPr="004906B7" w:rsidRDefault="00925EC1" w:rsidP="00925EC1">
      <w:pPr>
        <w:spacing w:after="0" w:line="286" w:lineRule="exact"/>
        <w:rPr>
          <w:rFonts w:ascii="Arial" w:hAnsi="Arial" w:cs="Arial"/>
          <w:b/>
          <w:sz w:val="20"/>
          <w:szCs w:val="20"/>
        </w:rPr>
      </w:pPr>
      <w:r w:rsidRPr="004906B7">
        <w:rPr>
          <w:rFonts w:ascii="Arial" w:hAnsi="Arial" w:cs="Arial"/>
          <w:b/>
          <w:sz w:val="20"/>
          <w:szCs w:val="20"/>
        </w:rPr>
        <w:t>SPECIAL CONDITIONS OF SERVICE:</w:t>
      </w:r>
    </w:p>
    <w:p w:rsidR="00925EC1" w:rsidRDefault="00925EC1" w:rsidP="00925EC1">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The Company may limit Customer participation in this rider to balance Customer demand with available Credits acquired from qualified alternative energy resources by the Company.</w:t>
      </w:r>
    </w:p>
    <w:p w:rsidR="00925EC1" w:rsidRDefault="00925EC1" w:rsidP="00925EC1">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 xml:space="preserve">The Company shall forecast and plan purchases of </w:t>
      </w:r>
      <w:r w:rsidR="005F5EED">
        <w:rPr>
          <w:rFonts w:ascii="Arial" w:hAnsi="Arial" w:cs="Arial"/>
          <w:sz w:val="20"/>
          <w:szCs w:val="20"/>
        </w:rPr>
        <w:t>Credits</w:t>
      </w:r>
      <w:r>
        <w:rPr>
          <w:rFonts w:ascii="Arial" w:hAnsi="Arial" w:cs="Arial"/>
          <w:sz w:val="20"/>
          <w:szCs w:val="20"/>
        </w:rPr>
        <w:t xml:space="preserve"> to meet projected quantities purchased on an annual basis.</w:t>
      </w:r>
    </w:p>
    <w:p w:rsidR="00925EC1" w:rsidRPr="00925EC1" w:rsidRDefault="00925EC1" w:rsidP="00925EC1">
      <w:pPr>
        <w:pStyle w:val="ListParagraph"/>
        <w:numPr>
          <w:ilvl w:val="0"/>
          <w:numId w:val="1"/>
        </w:numPr>
        <w:spacing w:after="0" w:line="286" w:lineRule="exact"/>
        <w:ind w:left="360"/>
        <w:rPr>
          <w:rFonts w:ascii="Arial" w:hAnsi="Arial"/>
          <w:sz w:val="20"/>
        </w:rPr>
      </w:pPr>
      <w:r w:rsidRPr="002E418F">
        <w:rPr>
          <w:rFonts w:ascii="Arial" w:hAnsi="Arial" w:cs="Arial"/>
          <w:sz w:val="20"/>
          <w:szCs w:val="20"/>
        </w:rPr>
        <w:t>The Company makes no guarantee of any kind that this program will result in the development of any amount of alternate energy resources.</w:t>
      </w:r>
    </w:p>
    <w:p w:rsidR="00925EC1" w:rsidRPr="00BC7E42" w:rsidRDefault="00925EC1" w:rsidP="00925EC1">
      <w:pPr>
        <w:pStyle w:val="ListParagraph"/>
        <w:numPr>
          <w:ilvl w:val="0"/>
          <w:numId w:val="1"/>
        </w:numPr>
        <w:spacing w:after="0" w:line="286" w:lineRule="exact"/>
        <w:ind w:left="360"/>
        <w:rPr>
          <w:rStyle w:val="Custom2"/>
        </w:rPr>
      </w:pPr>
      <w:r>
        <w:rPr>
          <w:rFonts w:ascii="Arial" w:hAnsi="Arial" w:cs="Arial"/>
          <w:sz w:val="20"/>
          <w:szCs w:val="20"/>
        </w:rPr>
        <w:t>The Company will acquire Credits and other environmental attributes, if applicable, on behalf of participating Customers.  Credits will be retired by the Company on behalf of participating Customers.</w:t>
      </w:r>
    </w:p>
    <w:p w:rsidR="00925EC1" w:rsidRDefault="00925EC1" w:rsidP="00282FCF">
      <w:pPr>
        <w:spacing w:after="0" w:line="286" w:lineRule="exact"/>
        <w:rPr>
          <w:rFonts w:ascii="Arial" w:hAnsi="Arial" w:cs="Arial"/>
          <w:b/>
          <w:sz w:val="20"/>
          <w:szCs w:val="20"/>
        </w:rPr>
      </w:pPr>
    </w:p>
    <w:p w:rsidR="00C06D5B" w:rsidRPr="00134076" w:rsidRDefault="0005693C" w:rsidP="00282FCF">
      <w:pPr>
        <w:spacing w:after="0" w:line="286" w:lineRule="exact"/>
        <w:rPr>
          <w:rFonts w:ascii="Arial" w:hAnsi="Arial" w:cs="Arial"/>
          <w:b/>
          <w:sz w:val="20"/>
          <w:szCs w:val="20"/>
        </w:rPr>
      </w:pPr>
      <w:r w:rsidRPr="00134076">
        <w:rPr>
          <w:rFonts w:ascii="Arial" w:hAnsi="Arial" w:cs="Arial"/>
          <w:b/>
          <w:sz w:val="20"/>
          <w:szCs w:val="20"/>
        </w:rPr>
        <w:t>DEFINITIONS:</w:t>
      </w:r>
    </w:p>
    <w:p w:rsidR="0005693C" w:rsidRDefault="00925EC1" w:rsidP="00282FCF">
      <w:pPr>
        <w:spacing w:after="0" w:line="286" w:lineRule="exact"/>
        <w:rPr>
          <w:rFonts w:ascii="Arial" w:hAnsi="Arial" w:cs="Arial"/>
          <w:sz w:val="20"/>
          <w:szCs w:val="20"/>
        </w:rPr>
      </w:pPr>
      <w:r>
        <w:rPr>
          <w:rFonts w:ascii="Arial" w:hAnsi="Arial" w:cs="Arial"/>
          <w:sz w:val="20"/>
          <w:szCs w:val="20"/>
        </w:rPr>
        <w:t>Renewable Energy Credits (“Credits”)</w:t>
      </w:r>
      <w:r w:rsidR="0005693C">
        <w:rPr>
          <w:rFonts w:ascii="Arial" w:hAnsi="Arial" w:cs="Arial"/>
          <w:sz w:val="20"/>
          <w:szCs w:val="20"/>
        </w:rPr>
        <w:t>, also known as green tags, renewable energy certificates, or tradeable renewable certificates, represent the environmental attributes of electric energy generated from renewable, qualified alternative energy resources described in Section 2 of AVAILABILITY above.</w:t>
      </w:r>
    </w:p>
    <w:p w:rsidR="0005693C" w:rsidRDefault="0005693C" w:rsidP="00282FCF">
      <w:pPr>
        <w:spacing w:after="0" w:line="286" w:lineRule="exact"/>
        <w:rPr>
          <w:rFonts w:ascii="Arial" w:hAnsi="Arial" w:cs="Arial"/>
          <w:sz w:val="20"/>
          <w:szCs w:val="20"/>
        </w:rPr>
      </w:pPr>
    </w:p>
    <w:p w:rsidR="00925EC1" w:rsidRDefault="00925EC1" w:rsidP="00BC7E42">
      <w:pPr>
        <w:rPr>
          <w:rStyle w:val="Custom2"/>
        </w:rPr>
      </w:pPr>
    </w:p>
    <w:p w:rsidR="00530109" w:rsidRDefault="00530109" w:rsidP="00530109">
      <w:pPr>
        <w:spacing w:after="0" w:line="286" w:lineRule="exact"/>
        <w:rPr>
          <w:rFonts w:ascii="Arial" w:hAnsi="Arial"/>
          <w:sz w:val="20"/>
        </w:rPr>
      </w:pPr>
      <w:r>
        <w:rPr>
          <w:rFonts w:ascii="Arial" w:hAnsi="Arial"/>
          <w:sz w:val="20"/>
        </w:rPr>
        <w:t>(M) Transferred From Sheet No. 136-A</w:t>
      </w:r>
    </w:p>
    <w:p w:rsidR="00530109" w:rsidRPr="004C10AF" w:rsidRDefault="00530109" w:rsidP="00530109">
      <w:pPr>
        <w:spacing w:after="0" w:line="286" w:lineRule="exact"/>
        <w:rPr>
          <w:rFonts w:cs="Arial"/>
          <w:szCs w:val="20"/>
        </w:rPr>
      </w:pPr>
      <w:r>
        <w:rPr>
          <w:rFonts w:ascii="Arial" w:hAnsi="Arial"/>
          <w:sz w:val="20"/>
        </w:rPr>
        <w:t>(K) Transferred To Sheet No. 136-C</w:t>
      </w:r>
    </w:p>
    <w:p w:rsidR="00530109" w:rsidRPr="00530109" w:rsidRDefault="00530109" w:rsidP="00530109">
      <w:pPr>
        <w:spacing w:after="0" w:line="240" w:lineRule="auto"/>
        <w:ind w:left="5040" w:firstLine="720"/>
        <w:rPr>
          <w:rStyle w:val="Custom2"/>
          <w:rFonts w:ascii="Calibri" w:hAnsi="Calibri" w:cs="Arial"/>
          <w:sz w:val="22"/>
          <w:szCs w:val="20"/>
        </w:rPr>
      </w:pPr>
      <w:r>
        <w:rPr>
          <w:rStyle w:val="Custom2"/>
          <w:rFonts w:cs="Arial"/>
          <w:szCs w:val="20"/>
        </w:rPr>
        <w:t>(Continued on Sheet No. 135-C)</w:t>
      </w:r>
    </w:p>
    <w:sectPr w:rsidR="00530109" w:rsidRPr="0053010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3C" w:rsidRDefault="0005693C" w:rsidP="00B963E0">
      <w:pPr>
        <w:spacing w:after="0" w:line="240" w:lineRule="auto"/>
      </w:pPr>
      <w:r>
        <w:separator/>
      </w:r>
    </w:p>
  </w:endnote>
  <w:endnote w:type="continuationSeparator" w:id="0">
    <w:p w:rsidR="0005693C" w:rsidRDefault="0005693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951042"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DC4B8BF2751B49BD98027837C82591AD"/>
        </w:placeholder>
        <w:date w:fullDate="2016-07-15T00:00:00Z">
          <w:dateFormat w:val="MMMM d, yyyy"/>
          <w:lid w:val="en-US"/>
          <w:storeMappedDataAs w:val="dateTime"/>
          <w:calendar w:val="gregorian"/>
        </w:date>
      </w:sdtPr>
      <w:sdtEndPr/>
      <w:sdtContent>
        <w:r w:rsidR="00026E93">
          <w:rPr>
            <w:rFonts w:ascii="Arial" w:hAnsi="Arial" w:cs="Arial"/>
            <w:sz w:val="20"/>
            <w:szCs w:val="20"/>
          </w:rPr>
          <w:t>July 15,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65E25571AC084725A490C970B22E1D64"/>
        </w:placeholder>
        <w:date w:fullDate="2016-09-23T00:00:00Z">
          <w:dateFormat w:val="MMMM d, yyyy"/>
          <w:lid w:val="en-US"/>
          <w:storeMappedDataAs w:val="dateTime"/>
          <w:calendar w:val="gregorian"/>
        </w:date>
      </w:sdtPr>
      <w:sdtEndPr/>
      <w:sdtContent>
        <w:r w:rsidR="00026E93">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E7CF45AA9CCE4DD39CC3CE9325DF369C"/>
        </w:placeholder>
        <w:text/>
      </w:sdtPr>
      <w:sdtEndPr/>
      <w:sdtContent>
        <w:r w:rsidR="0005693C">
          <w:rPr>
            <w:rFonts w:ascii="Arial" w:hAnsi="Arial" w:cs="Arial"/>
            <w:sz w:val="20"/>
            <w:szCs w:val="20"/>
          </w:rPr>
          <w:t>20</w:t>
        </w:r>
        <w:r w:rsidR="008F51B2">
          <w:rPr>
            <w:rFonts w:ascii="Arial" w:hAnsi="Arial" w:cs="Arial"/>
            <w:sz w:val="20"/>
            <w:szCs w:val="20"/>
          </w:rPr>
          <w:t>16-18</w:t>
        </w:r>
      </w:sdtContent>
    </w:sdt>
  </w:p>
  <w:p w:rsidR="0005693C" w:rsidRDefault="0005693C"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8F51B2" w:rsidRPr="007D434A" w:rsidTr="00007BEC">
      <w:trPr>
        <w:trHeight w:val="422"/>
      </w:trPr>
      <w:tc>
        <w:tcPr>
          <w:tcW w:w="558" w:type="dxa"/>
          <w:vAlign w:val="center"/>
        </w:tcPr>
        <w:p w:rsidR="008F51B2" w:rsidRPr="007D434A" w:rsidRDefault="008F51B2"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8F51B2" w:rsidRPr="007D434A" w:rsidRDefault="008F51B2" w:rsidP="0051298B">
          <w:pPr>
            <w:pStyle w:val="Footer"/>
            <w:rPr>
              <w:rFonts w:ascii="Arial" w:hAnsi="Arial" w:cs="Arial"/>
              <w:b/>
              <w:sz w:val="20"/>
              <w:szCs w:val="20"/>
            </w:rPr>
          </w:pPr>
          <w:r>
            <w:rPr>
              <w:rFonts w:ascii="Arial" w:hAnsi="Arial" w:cs="Arial"/>
              <w:b/>
              <w:noProof/>
              <w:sz w:val="20"/>
              <w:szCs w:val="20"/>
            </w:rPr>
            <w:drawing>
              <wp:inline distT="0" distB="0" distL="0" distR="0" wp14:anchorId="51334E4B" wp14:editId="384F6AB0">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8F51B2" w:rsidRPr="007D434A" w:rsidRDefault="008F51B2"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3C" w:rsidRDefault="0005693C" w:rsidP="00B963E0">
      <w:pPr>
        <w:spacing w:after="0" w:line="240" w:lineRule="auto"/>
      </w:pPr>
      <w:r>
        <w:separator/>
      </w:r>
    </w:p>
  </w:footnote>
  <w:footnote w:type="continuationSeparator" w:id="0">
    <w:p w:rsidR="0005693C" w:rsidRDefault="0005693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B2" w:rsidRPr="00530109" w:rsidRDefault="00530109" w:rsidP="00E61AEC">
    <w:pPr>
      <w:pStyle w:val="NoSpacing"/>
      <w:ind w:right="3600"/>
      <w:jc w:val="right"/>
    </w:pPr>
    <w:r>
      <w:t>1</w:t>
    </w:r>
    <w:r w:rsidRPr="00530109">
      <w:rPr>
        <w:vertAlign w:val="superscript"/>
      </w:rPr>
      <w:t>ST</w:t>
    </w:r>
    <w:r>
      <w:t xml:space="preserve"> Revision of Sheet No. 136-B</w:t>
    </w:r>
  </w:p>
  <w:p w:rsidR="008F51B2" w:rsidRPr="00530109" w:rsidRDefault="00530109" w:rsidP="00E61AEC">
    <w:pPr>
      <w:pStyle w:val="NoSpacing"/>
      <w:ind w:right="3600"/>
      <w:jc w:val="right"/>
    </w:pPr>
    <w:r w:rsidRPr="00530109">
      <w:t>Canceling Original</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05693C">
      <w:rPr>
        <w:u w:val="single"/>
      </w:rPr>
      <w:t xml:space="preserve">              </w:t>
    </w:r>
    <w:r w:rsidR="00530109">
      <w:rPr>
        <w:u w:val="single"/>
      </w:rPr>
      <w:t xml:space="preserve">           of</w:t>
    </w:r>
    <w:r w:rsidR="0005693C">
      <w:rPr>
        <w:u w:val="single"/>
      </w:rPr>
      <w:t xml:space="preserve"> </w:t>
    </w:r>
    <w:r w:rsidR="001F5B0A">
      <w:rPr>
        <w:u w:val="single"/>
      </w:rPr>
      <w:t xml:space="preserve">Sheet No. </w:t>
    </w:r>
    <w:sdt>
      <w:sdtPr>
        <w:rPr>
          <w:u w:val="single"/>
        </w:rPr>
        <w:id w:val="2589876"/>
        <w:placeholder>
          <w:docPart w:val="15CBA09610044933938C2BBA589A23A7"/>
        </w:placeholder>
        <w:text/>
      </w:sdtPr>
      <w:sdtEndPr/>
      <w:sdtContent>
        <w:r w:rsidR="0005693C">
          <w:rPr>
            <w:u w:val="single"/>
          </w:rPr>
          <w:t>136-b</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951042"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2075"/>
    <w:multiLevelType w:val="hybridMultilevel"/>
    <w:tmpl w:val="A7B2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83"/>
    <w:rsid w:val="00007BEC"/>
    <w:rsid w:val="00026E93"/>
    <w:rsid w:val="0003601D"/>
    <w:rsid w:val="00053192"/>
    <w:rsid w:val="0005693C"/>
    <w:rsid w:val="00060533"/>
    <w:rsid w:val="0008711D"/>
    <w:rsid w:val="0009579F"/>
    <w:rsid w:val="000A1DBB"/>
    <w:rsid w:val="000B0263"/>
    <w:rsid w:val="000C04B8"/>
    <w:rsid w:val="000D2886"/>
    <w:rsid w:val="000F642C"/>
    <w:rsid w:val="00104A70"/>
    <w:rsid w:val="0013127F"/>
    <w:rsid w:val="00134076"/>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1F44"/>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30109"/>
    <w:rsid w:val="00543EA4"/>
    <w:rsid w:val="005743AB"/>
    <w:rsid w:val="005746B6"/>
    <w:rsid w:val="00596AA0"/>
    <w:rsid w:val="005E09BA"/>
    <w:rsid w:val="005F4FCF"/>
    <w:rsid w:val="005F5EED"/>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8F51B2"/>
    <w:rsid w:val="00925EC1"/>
    <w:rsid w:val="009342D5"/>
    <w:rsid w:val="00941F3E"/>
    <w:rsid w:val="00951042"/>
    <w:rsid w:val="00957A0B"/>
    <w:rsid w:val="0099361B"/>
    <w:rsid w:val="009B1D7A"/>
    <w:rsid w:val="00A0363D"/>
    <w:rsid w:val="00A1049A"/>
    <w:rsid w:val="00A35FB5"/>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A3A83"/>
    <w:rsid w:val="00BC7E42"/>
    <w:rsid w:val="00BE428A"/>
    <w:rsid w:val="00C06D5B"/>
    <w:rsid w:val="00C070F6"/>
    <w:rsid w:val="00C07562"/>
    <w:rsid w:val="00C27AA6"/>
    <w:rsid w:val="00C33152"/>
    <w:rsid w:val="00C37A1A"/>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C4BFC"/>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5E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5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0D1451B41742FC97462FA61A5ACD2D"/>
        <w:category>
          <w:name w:val="General"/>
          <w:gallery w:val="placeholder"/>
        </w:category>
        <w:types>
          <w:type w:val="bbPlcHdr"/>
        </w:types>
        <w:behaviors>
          <w:behavior w:val="content"/>
        </w:behaviors>
        <w:guid w:val="{A625E50E-B047-45A8-9554-AA07838F60DF}"/>
      </w:docPartPr>
      <w:docPartBody>
        <w:p w:rsidR="0059248A" w:rsidRDefault="0059248A">
          <w:pPr>
            <w:pStyle w:val="070D1451B41742FC97462FA61A5ACD2D"/>
          </w:pPr>
          <w:r w:rsidRPr="000D2886">
            <w:rPr>
              <w:rStyle w:val="PlaceholderText"/>
              <w:rFonts w:ascii="Arial" w:hAnsi="Arial" w:cs="Arial"/>
              <w:sz w:val="20"/>
              <w:szCs w:val="20"/>
            </w:rPr>
            <w:t>Click here to enter text.</w:t>
          </w:r>
        </w:p>
      </w:docPartBody>
    </w:docPart>
    <w:docPart>
      <w:docPartPr>
        <w:name w:val="C43E6814BAA54F65836C93435A0A92F3"/>
        <w:category>
          <w:name w:val="General"/>
          <w:gallery w:val="placeholder"/>
        </w:category>
        <w:types>
          <w:type w:val="bbPlcHdr"/>
        </w:types>
        <w:behaviors>
          <w:behavior w:val="content"/>
        </w:behaviors>
        <w:guid w:val="{5666FEA1-CEE4-4D79-A6E0-FD697CC06CD9}"/>
      </w:docPartPr>
      <w:docPartBody>
        <w:p w:rsidR="0059248A" w:rsidRDefault="0059248A">
          <w:pPr>
            <w:pStyle w:val="C43E6814BAA54F65836C93435A0A92F3"/>
          </w:pPr>
          <w:r w:rsidRPr="000D2886">
            <w:rPr>
              <w:rStyle w:val="PlaceholderText"/>
              <w:rFonts w:ascii="Arial" w:hAnsi="Arial" w:cs="Arial"/>
              <w:color w:val="000000" w:themeColor="text1"/>
              <w:sz w:val="20"/>
              <w:szCs w:val="20"/>
            </w:rPr>
            <w:t>Click here to enter text.</w:t>
          </w:r>
        </w:p>
      </w:docPartBody>
    </w:docPart>
    <w:docPart>
      <w:docPartPr>
        <w:name w:val="15CBA09610044933938C2BBA589A23A7"/>
        <w:category>
          <w:name w:val="General"/>
          <w:gallery w:val="placeholder"/>
        </w:category>
        <w:types>
          <w:type w:val="bbPlcHdr"/>
        </w:types>
        <w:behaviors>
          <w:behavior w:val="content"/>
        </w:behaviors>
        <w:guid w:val="{DE56FC48-7990-4191-8DEA-FB9FB718D168}"/>
      </w:docPartPr>
      <w:docPartBody>
        <w:p w:rsidR="0059248A" w:rsidRDefault="0059248A">
          <w:pPr>
            <w:pStyle w:val="15CBA09610044933938C2BBA589A23A7"/>
          </w:pPr>
          <w:r w:rsidRPr="00A5061B">
            <w:rPr>
              <w:rStyle w:val="PlaceholderText"/>
            </w:rPr>
            <w:t>Click here to enter text.</w:t>
          </w:r>
        </w:p>
      </w:docPartBody>
    </w:docPart>
    <w:docPart>
      <w:docPartPr>
        <w:name w:val="DC4B8BF2751B49BD98027837C82591AD"/>
        <w:category>
          <w:name w:val="General"/>
          <w:gallery w:val="placeholder"/>
        </w:category>
        <w:types>
          <w:type w:val="bbPlcHdr"/>
        </w:types>
        <w:behaviors>
          <w:behavior w:val="content"/>
        </w:behaviors>
        <w:guid w:val="{F60BC689-B096-42C5-B3D8-75616EE66B85}"/>
      </w:docPartPr>
      <w:docPartBody>
        <w:p w:rsidR="0059248A" w:rsidRDefault="0059248A">
          <w:pPr>
            <w:pStyle w:val="DC4B8BF2751B49BD98027837C82591AD"/>
          </w:pPr>
          <w:r w:rsidRPr="005141B1">
            <w:rPr>
              <w:rStyle w:val="PlaceholderText"/>
            </w:rPr>
            <w:t>Click here to enter a date.</w:t>
          </w:r>
        </w:p>
      </w:docPartBody>
    </w:docPart>
    <w:docPart>
      <w:docPartPr>
        <w:name w:val="65E25571AC084725A490C970B22E1D64"/>
        <w:category>
          <w:name w:val="General"/>
          <w:gallery w:val="placeholder"/>
        </w:category>
        <w:types>
          <w:type w:val="bbPlcHdr"/>
        </w:types>
        <w:behaviors>
          <w:behavior w:val="content"/>
        </w:behaviors>
        <w:guid w:val="{E8824ED0-05F5-4259-80DA-13DEEEFCEB4B}"/>
      </w:docPartPr>
      <w:docPartBody>
        <w:p w:rsidR="0059248A" w:rsidRDefault="0059248A">
          <w:pPr>
            <w:pStyle w:val="65E25571AC084725A490C970B22E1D64"/>
          </w:pPr>
          <w:r w:rsidRPr="00E6675D">
            <w:rPr>
              <w:rStyle w:val="PlaceholderText"/>
            </w:rPr>
            <w:t>Click here to enter a date.</w:t>
          </w:r>
        </w:p>
      </w:docPartBody>
    </w:docPart>
    <w:docPart>
      <w:docPartPr>
        <w:name w:val="E7CF45AA9CCE4DD39CC3CE9325DF369C"/>
        <w:category>
          <w:name w:val="General"/>
          <w:gallery w:val="placeholder"/>
        </w:category>
        <w:types>
          <w:type w:val="bbPlcHdr"/>
        </w:types>
        <w:behaviors>
          <w:behavior w:val="content"/>
        </w:behaviors>
        <w:guid w:val="{AEB80A00-D441-4307-9901-09C6DF2F1AEE}"/>
      </w:docPartPr>
      <w:docPartBody>
        <w:p w:rsidR="0059248A" w:rsidRDefault="0059248A">
          <w:pPr>
            <w:pStyle w:val="E7CF45AA9CCE4DD39CC3CE9325DF369C"/>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9248A"/>
    <w:rsid w:val="0059248A"/>
    <w:rsid w:val="00E1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48A"/>
    <w:rPr>
      <w:color w:val="808080"/>
    </w:rPr>
  </w:style>
  <w:style w:type="paragraph" w:customStyle="1" w:styleId="070D1451B41742FC97462FA61A5ACD2D">
    <w:name w:val="070D1451B41742FC97462FA61A5ACD2D"/>
    <w:rsid w:val="0059248A"/>
  </w:style>
  <w:style w:type="paragraph" w:customStyle="1" w:styleId="F5F89AB321B54F9EBFE1CFFACCBD5C39">
    <w:name w:val="F5F89AB321B54F9EBFE1CFFACCBD5C39"/>
    <w:rsid w:val="0059248A"/>
  </w:style>
  <w:style w:type="paragraph" w:customStyle="1" w:styleId="C43E6814BAA54F65836C93435A0A92F3">
    <w:name w:val="C43E6814BAA54F65836C93435A0A92F3"/>
    <w:rsid w:val="0059248A"/>
  </w:style>
  <w:style w:type="paragraph" w:customStyle="1" w:styleId="84FC8A8756B5474B848517EEB06929DB">
    <w:name w:val="84FC8A8756B5474B848517EEB06929DB"/>
    <w:rsid w:val="0059248A"/>
  </w:style>
  <w:style w:type="paragraph" w:customStyle="1" w:styleId="952FDC0B0D034B4CB2D63FC2145AFEA9">
    <w:name w:val="952FDC0B0D034B4CB2D63FC2145AFEA9"/>
    <w:rsid w:val="0059248A"/>
  </w:style>
  <w:style w:type="paragraph" w:customStyle="1" w:styleId="2ED525714ECC442CBC96D2569878C6D4">
    <w:name w:val="2ED525714ECC442CBC96D2569878C6D4"/>
    <w:rsid w:val="0059248A"/>
  </w:style>
  <w:style w:type="paragraph" w:customStyle="1" w:styleId="3A1C578963474957A2BACE71CA53AADF">
    <w:name w:val="3A1C578963474957A2BACE71CA53AADF"/>
    <w:rsid w:val="0059248A"/>
  </w:style>
  <w:style w:type="paragraph" w:customStyle="1" w:styleId="15CBA09610044933938C2BBA589A23A7">
    <w:name w:val="15CBA09610044933938C2BBA589A23A7"/>
    <w:rsid w:val="0059248A"/>
  </w:style>
  <w:style w:type="paragraph" w:customStyle="1" w:styleId="DC4B8BF2751B49BD98027837C82591AD">
    <w:name w:val="DC4B8BF2751B49BD98027837C82591AD"/>
    <w:rsid w:val="0059248A"/>
  </w:style>
  <w:style w:type="paragraph" w:customStyle="1" w:styleId="65E25571AC084725A490C970B22E1D64">
    <w:name w:val="65E25571AC084725A490C970B22E1D64"/>
    <w:rsid w:val="0059248A"/>
  </w:style>
  <w:style w:type="paragraph" w:customStyle="1" w:styleId="E7CF45AA9CCE4DD39CC3CE9325DF369C">
    <w:name w:val="E7CF45AA9CCE4DD39CC3CE9325DF369C"/>
    <w:rsid w:val="005924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91840A-BACB-4435-A6EB-FF1061B651BA}"/>
</file>

<file path=customXml/itemProps2.xml><?xml version="1.0" encoding="utf-8"?>
<ds:datastoreItem xmlns:ds="http://schemas.openxmlformats.org/officeDocument/2006/customXml" ds:itemID="{1A97F546-3DC2-4412-8B25-6AEF365F4907}"/>
</file>

<file path=customXml/itemProps3.xml><?xml version="1.0" encoding="utf-8"?>
<ds:datastoreItem xmlns:ds="http://schemas.openxmlformats.org/officeDocument/2006/customXml" ds:itemID="{607995A4-8085-4689-9788-C8B5714F5813}"/>
</file>

<file path=customXml/itemProps4.xml><?xml version="1.0" encoding="utf-8"?>
<ds:datastoreItem xmlns:ds="http://schemas.openxmlformats.org/officeDocument/2006/customXml" ds:itemID="{97611ACA-FAA3-449B-A608-BB8BB440E529}"/>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3</cp:revision>
  <cp:lastPrinted>2011-08-19T16:17:00Z</cp:lastPrinted>
  <dcterms:created xsi:type="dcterms:W3CDTF">2016-07-12T23:30:00Z</dcterms:created>
  <dcterms:modified xsi:type="dcterms:W3CDTF">2016-07-19T22:33:00Z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