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4F051E" w:rsidRDefault="004F051E">
      <w:pPr>
        <w:pStyle w:val="AttorneyName"/>
      </w:pPr>
    </w:p>
    <w:p w:rsidR="00B52F0A" w:rsidRDefault="00B52F0A">
      <w:pPr>
        <w:pStyle w:val="AttorneyName"/>
      </w:pPr>
    </w:p>
    <w:p w:rsidR="00D4245D" w:rsidRDefault="00D4245D">
      <w:pPr>
        <w:pStyle w:val="AttorneyName"/>
      </w:pPr>
    </w:p>
    <w:p w:rsidR="00D4245D" w:rsidRDefault="00D4245D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E91A42" w:rsidRDefault="005C6732">
      <w:pPr>
        <w:spacing w:line="240" w:lineRule="auto"/>
        <w:jc w:val="center"/>
      </w:pPr>
      <w:r>
        <w:t>BEFORE THE WASHINGTON UTILITIES</w:t>
      </w:r>
    </w:p>
    <w:p w:rsidR="005C6732" w:rsidRDefault="005C6732">
      <w:pPr>
        <w:spacing w:line="240" w:lineRule="auto"/>
        <w:jc w:val="center"/>
      </w:pPr>
      <w:r>
        <w:t>AND TRANSPORTATION COMMISSION</w:t>
      </w:r>
    </w:p>
    <w:p w:rsidR="00E91A42" w:rsidRDefault="00E91A42">
      <w:pPr>
        <w:pStyle w:val="FirmName"/>
        <w:spacing w:line="240" w:lineRule="auto"/>
      </w:pPr>
    </w:p>
    <w:tbl>
      <w:tblPr>
        <w:tblW w:w="95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360"/>
        <w:gridCol w:w="4483"/>
      </w:tblGrid>
      <w:tr w:rsidR="00E91A42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:rsidR="00556651" w:rsidRDefault="00556651" w:rsidP="00556651">
            <w:pPr>
              <w:spacing w:after="120" w:line="240" w:lineRule="auto"/>
            </w:pPr>
            <w:bookmarkStart w:id="0" w:name="Parties"/>
            <w:bookmarkEnd w:id="0"/>
            <w:r>
              <w:t>In the Matter of the Application of:</w:t>
            </w:r>
          </w:p>
          <w:p w:rsidR="00556651" w:rsidRDefault="00556651" w:rsidP="00556651">
            <w:pPr>
              <w:pStyle w:val="SingleSpacing"/>
              <w:spacing w:after="160" w:line="240" w:lineRule="auto"/>
            </w:pPr>
            <w:r>
              <w:t>WASTE MANAGEMENT OF WASHINGTON, INC. D/B/A WM HEALTHCARE SOLUTIONS OF WASHINGTON</w:t>
            </w:r>
          </w:p>
          <w:p w:rsidR="00E91A42" w:rsidRDefault="00556651" w:rsidP="00556651">
            <w:pPr>
              <w:spacing w:after="120" w:line="240" w:lineRule="auto"/>
            </w:pPr>
            <w:r>
              <w:t>For an Extension of Certificate G-237 for a Certificate of Public Convenience and Necessity to Operate Motor Vehicles in Furnishing Solid Waste Collection Service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91A42" w:rsidRDefault="00E91A42">
            <w:pPr>
              <w:pStyle w:val="SingleSpacing"/>
              <w:spacing w:line="240" w:lineRule="auto"/>
            </w:pPr>
          </w:p>
        </w:tc>
        <w:tc>
          <w:tcPr>
            <w:tcW w:w="4483" w:type="dxa"/>
          </w:tcPr>
          <w:p w:rsidR="00E91A42" w:rsidRDefault="00E91A42">
            <w:pPr>
              <w:pStyle w:val="SingleSpacing"/>
              <w:spacing w:line="240" w:lineRule="auto"/>
            </w:pPr>
            <w:bookmarkStart w:id="1" w:name="CaseNumber"/>
            <w:bookmarkEnd w:id="1"/>
          </w:p>
          <w:p w:rsidR="00556651" w:rsidRDefault="00556651" w:rsidP="00556651">
            <w:pPr>
              <w:pStyle w:val="SingleSpacing"/>
              <w:tabs>
                <w:tab w:val="left" w:pos="2257"/>
              </w:tabs>
              <w:spacing w:line="240" w:lineRule="auto"/>
            </w:pPr>
            <w:r>
              <w:t>Docket No. TG-120033</w:t>
            </w:r>
          </w:p>
          <w:p w:rsidR="00E91A42" w:rsidRDefault="00E91A42">
            <w:pPr>
              <w:pStyle w:val="SingleSpacing"/>
              <w:spacing w:line="240" w:lineRule="auto"/>
            </w:pPr>
          </w:p>
          <w:p w:rsidR="00E91A42" w:rsidRDefault="007F3B78" w:rsidP="003B2A21">
            <w:pPr>
              <w:pStyle w:val="PleadingTitle"/>
            </w:pPr>
            <w:r>
              <w:t xml:space="preserve">DECLARATION OF </w:t>
            </w:r>
            <w:r w:rsidR="00393EF1">
              <w:t>Michael M</w:t>
            </w:r>
            <w:r w:rsidR="003B2A21">
              <w:t>c</w:t>
            </w:r>
            <w:r w:rsidR="00393EF1">
              <w:t>Inerney</w:t>
            </w:r>
            <w:r w:rsidR="00810870">
              <w:t xml:space="preserve"> regarding waste management’s fitness</w:t>
            </w:r>
          </w:p>
        </w:tc>
      </w:tr>
    </w:tbl>
    <w:p w:rsidR="007F3B78" w:rsidRDefault="007F3B78" w:rsidP="003B2A21">
      <w:pPr>
        <w:pStyle w:val="BodyText"/>
        <w:spacing w:before="160"/>
      </w:pPr>
      <w:r>
        <w:t xml:space="preserve">I, </w:t>
      </w:r>
      <w:r w:rsidR="00810870">
        <w:t xml:space="preserve">Michael </w:t>
      </w:r>
      <w:proofErr w:type="spellStart"/>
      <w:r w:rsidR="00393EF1">
        <w:t>McInerney</w:t>
      </w:r>
      <w:proofErr w:type="spellEnd"/>
      <w:r>
        <w:t>, declare as follows:</w:t>
      </w:r>
    </w:p>
    <w:p w:rsidR="007F3B78" w:rsidRDefault="007F3B78" w:rsidP="003B2A21">
      <w:pPr>
        <w:pStyle w:val="BodyText"/>
        <w:numPr>
          <w:ilvl w:val="0"/>
          <w:numId w:val="47"/>
        </w:numPr>
      </w:pPr>
      <w:r>
        <w:t xml:space="preserve">I </w:t>
      </w:r>
      <w:r w:rsidR="00810870">
        <w:t>a</w:t>
      </w:r>
      <w:r>
        <w:t xml:space="preserve">m </w:t>
      </w:r>
      <w:r w:rsidR="00810870">
        <w:t xml:space="preserve">the </w:t>
      </w:r>
      <w:r w:rsidR="00A724F5">
        <w:t xml:space="preserve">President </w:t>
      </w:r>
      <w:r w:rsidR="00393EF1">
        <w:t xml:space="preserve">of WM Healthcare Solutions, Inc. </w:t>
      </w:r>
      <w:r w:rsidR="008964B4">
        <w:t xml:space="preserve">and I make </w:t>
      </w:r>
      <w:r w:rsidR="00810870">
        <w:t xml:space="preserve">this </w:t>
      </w:r>
      <w:r>
        <w:t>declaration on personal knowledge.</w:t>
      </w:r>
    </w:p>
    <w:p w:rsidR="00A96DA1" w:rsidRPr="003B2A21" w:rsidRDefault="00EA0971" w:rsidP="003B2A21">
      <w:pPr>
        <w:pStyle w:val="ListParagraph"/>
        <w:numPr>
          <w:ilvl w:val="0"/>
          <w:numId w:val="47"/>
        </w:numPr>
        <w:spacing w:line="480" w:lineRule="exact"/>
        <w:rPr>
          <w:b/>
          <w:bCs/>
          <w:u w:val="single"/>
        </w:rPr>
      </w:pPr>
      <w:r>
        <w:t>The following list provides my education</w:t>
      </w:r>
      <w:r w:rsidR="00A96DA1">
        <w:t xml:space="preserve"> and</w:t>
      </w:r>
      <w:r>
        <w:t xml:space="preserve"> degrees, relevant jobs</w:t>
      </w:r>
      <w:r w:rsidR="00A96DA1">
        <w:t xml:space="preserve"> and affiliations</w:t>
      </w:r>
      <w:r>
        <w:t>:</w:t>
      </w:r>
    </w:p>
    <w:p w:rsidR="00EA0971" w:rsidRDefault="00EA0971" w:rsidP="003B2A21">
      <w:pPr>
        <w:spacing w:before="160" w:line="260" w:lineRule="exact"/>
      </w:pPr>
      <w:r>
        <w:rPr>
          <w:b/>
          <w:bCs/>
          <w:u w:val="single"/>
        </w:rPr>
        <w:t xml:space="preserve">Waste Management - </w:t>
      </w:r>
      <w:r>
        <w:rPr>
          <w:u w:val="single"/>
        </w:rPr>
        <w:t>03/84 – Present</w:t>
      </w:r>
    </w:p>
    <w:p w:rsidR="00EA0971" w:rsidRDefault="00EA0971" w:rsidP="003B2A21">
      <w:pPr>
        <w:spacing w:line="260" w:lineRule="exact"/>
      </w:pPr>
      <w:r>
        <w:t>Vice President of Healthcare Solutions, Houston, TX, 2/11</w:t>
      </w:r>
      <w:r w:rsidR="008262D9">
        <w:t xml:space="preserve"> – </w:t>
      </w:r>
      <w:r>
        <w:t>Present</w:t>
      </w:r>
    </w:p>
    <w:p w:rsidR="00EA0971" w:rsidRDefault="00EA0971" w:rsidP="003B2A21">
      <w:pPr>
        <w:spacing w:line="260" w:lineRule="exact"/>
      </w:pPr>
      <w:r>
        <w:t xml:space="preserve">Vice President of HR Operations, Houston, TX, 2/09 </w:t>
      </w:r>
      <w:r w:rsidR="008262D9">
        <w:t xml:space="preserve">– </w:t>
      </w:r>
      <w:r>
        <w:t>2/11</w:t>
      </w:r>
    </w:p>
    <w:p w:rsidR="00EA0971" w:rsidRDefault="00EA0971" w:rsidP="003B2A21">
      <w:pPr>
        <w:spacing w:line="260" w:lineRule="exact"/>
      </w:pPr>
      <w:r>
        <w:t>Vice President of Breakthrough Performance Leadership, Houston, TX, 2/07 – 2/09</w:t>
      </w:r>
    </w:p>
    <w:p w:rsidR="00EA0971" w:rsidRDefault="00EA0971" w:rsidP="003B2A21">
      <w:pPr>
        <w:spacing w:line="260" w:lineRule="exact"/>
      </w:pPr>
      <w:r>
        <w:t>Market Area General Manager - NH/ Maine, Hampton, NH, 3/02</w:t>
      </w:r>
      <w:r w:rsidR="008262D9">
        <w:t xml:space="preserve"> – </w:t>
      </w:r>
      <w:r>
        <w:t>3/07</w:t>
      </w:r>
    </w:p>
    <w:p w:rsidR="00EA0971" w:rsidRDefault="00EA0971" w:rsidP="003B2A21">
      <w:pPr>
        <w:spacing w:line="260" w:lineRule="exact"/>
      </w:pPr>
      <w:r>
        <w:t>Division Manager -</w:t>
      </w:r>
      <w:r w:rsidR="008262D9">
        <w:t xml:space="preserve"> </w:t>
      </w:r>
      <w:r>
        <w:t>Northern New England, Rochester, NH, 7/98 – 3/02</w:t>
      </w:r>
    </w:p>
    <w:p w:rsidR="00EA0971" w:rsidRDefault="00EA0971" w:rsidP="003B2A21">
      <w:pPr>
        <w:spacing w:line="260" w:lineRule="exact"/>
      </w:pPr>
      <w:r>
        <w:t>Regional Director of Disposal Operations - New England,</w:t>
      </w:r>
      <w:r>
        <w:rPr>
          <w:b/>
          <w:bCs/>
        </w:rPr>
        <w:t xml:space="preserve"> </w:t>
      </w:r>
      <w:r>
        <w:t>Hampton, NH, 11/97 – 07/98</w:t>
      </w:r>
    </w:p>
    <w:p w:rsidR="00EA0971" w:rsidRDefault="00EA0971" w:rsidP="003B2A21">
      <w:pPr>
        <w:spacing w:line="260" w:lineRule="exact"/>
      </w:pPr>
      <w:r>
        <w:t>Division President - Chemical Waste Management, Model City, NY, 07/94 – 11/97</w:t>
      </w:r>
    </w:p>
    <w:p w:rsidR="00EA0971" w:rsidRDefault="00EA0971" w:rsidP="003B2A21">
      <w:pPr>
        <w:spacing w:line="260" w:lineRule="exact"/>
      </w:pPr>
      <w:r>
        <w:t>General Manager - Midwest Service Area, Tonawanda, NY, 12/92 – 07/94</w:t>
      </w:r>
    </w:p>
    <w:p w:rsidR="00EA0971" w:rsidRDefault="00EA0971" w:rsidP="003B2A21">
      <w:pPr>
        <w:spacing w:line="260" w:lineRule="exact"/>
      </w:pPr>
      <w:r>
        <w:t>General Manager, New York Transportation</w:t>
      </w:r>
      <w:r w:rsidR="003B2A21">
        <w:t>, Tonawanda, NY, 10/91 – 12/92</w:t>
      </w:r>
    </w:p>
    <w:p w:rsidR="00EA0971" w:rsidRDefault="00EA0971" w:rsidP="003B2A21">
      <w:pPr>
        <w:spacing w:line="260" w:lineRule="exact"/>
      </w:pPr>
      <w:r>
        <w:t>Safety/Operations Manager</w:t>
      </w:r>
      <w:r w:rsidR="003B2A21">
        <w:t>, Model City, NY, 3/89 – 10/91</w:t>
      </w:r>
    </w:p>
    <w:p w:rsidR="00EA0971" w:rsidRPr="003B2A21" w:rsidRDefault="00EA0971" w:rsidP="003B2A21">
      <w:pPr>
        <w:spacing w:line="260" w:lineRule="exact"/>
        <w:rPr>
          <w:b/>
          <w:bCs/>
          <w:color w:val="000000" w:themeColor="text1"/>
          <w:u w:val="single"/>
        </w:rPr>
      </w:pPr>
      <w:r w:rsidRPr="003B2A21">
        <w:rPr>
          <w:color w:val="000000" w:themeColor="text1"/>
        </w:rPr>
        <w:lastRenderedPageBreak/>
        <w:t>Maintenance Manager,</w:t>
      </w:r>
      <w:r w:rsidR="003B2A21" w:rsidRPr="003B2A21">
        <w:rPr>
          <w:color w:val="000000" w:themeColor="text1"/>
        </w:rPr>
        <w:t xml:space="preserve"> Model City, NY, 11/84 – 03/89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>Remediation Supervisor/Maintenance Supervisor, (SCA Chemical Services), Model City, NY, 12/83 – 11/84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>Niagara Community College – C</w:t>
      </w:r>
      <w:r w:rsidR="003B2A21" w:rsidRPr="003B2A21">
        <w:rPr>
          <w:color w:val="000000" w:themeColor="text1"/>
        </w:rPr>
        <w:t>hemical Technology</w:t>
      </w:r>
      <w:r w:rsidR="008262D9">
        <w:rPr>
          <w:color w:val="000000" w:themeColor="text1"/>
        </w:rPr>
        <w:t xml:space="preserve">, </w:t>
      </w:r>
      <w:r w:rsidR="003B2A21" w:rsidRPr="003B2A21">
        <w:rPr>
          <w:color w:val="000000" w:themeColor="text1"/>
        </w:rPr>
        <w:t>9/82</w:t>
      </w:r>
      <w:r w:rsidR="008262D9">
        <w:rPr>
          <w:color w:val="000000" w:themeColor="text1"/>
        </w:rPr>
        <w:t xml:space="preserve"> </w:t>
      </w:r>
      <w:r w:rsidR="008262D9">
        <w:t xml:space="preserve">– </w:t>
      </w:r>
      <w:r w:rsidR="003B2A21" w:rsidRPr="003B2A21">
        <w:rPr>
          <w:color w:val="000000" w:themeColor="text1"/>
        </w:rPr>
        <w:t>12/83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>Niagara University – Business Manageme</w:t>
      </w:r>
      <w:r w:rsidR="003B2A21" w:rsidRPr="003B2A21">
        <w:rPr>
          <w:color w:val="000000" w:themeColor="text1"/>
        </w:rPr>
        <w:t>nt</w:t>
      </w:r>
      <w:r w:rsidR="008262D9">
        <w:rPr>
          <w:color w:val="000000" w:themeColor="text1"/>
        </w:rPr>
        <w:t>,</w:t>
      </w:r>
      <w:r w:rsidR="003B2A21" w:rsidRPr="003B2A21">
        <w:rPr>
          <w:color w:val="000000" w:themeColor="text1"/>
        </w:rPr>
        <w:t xml:space="preserve"> 1/84</w:t>
      </w:r>
      <w:r w:rsidR="008262D9">
        <w:rPr>
          <w:color w:val="000000" w:themeColor="text1"/>
        </w:rPr>
        <w:t xml:space="preserve"> </w:t>
      </w:r>
      <w:r w:rsidR="008262D9">
        <w:t xml:space="preserve">– </w:t>
      </w:r>
      <w:r w:rsidR="003B2A21" w:rsidRPr="003B2A21">
        <w:rPr>
          <w:color w:val="000000" w:themeColor="text1"/>
        </w:rPr>
        <w:t>5/87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>Cornell University – Leadership Development</w:t>
      </w:r>
      <w:r w:rsidR="008262D9">
        <w:rPr>
          <w:color w:val="000000" w:themeColor="text1"/>
        </w:rPr>
        <w:t xml:space="preserve">, </w:t>
      </w:r>
      <w:r w:rsidRPr="003B2A21">
        <w:rPr>
          <w:color w:val="000000" w:themeColor="text1"/>
        </w:rPr>
        <w:t>1/93</w:t>
      </w:r>
    </w:p>
    <w:p w:rsidR="00EA0971" w:rsidRPr="003B2A21" w:rsidRDefault="00EA0971" w:rsidP="003B2A21">
      <w:pPr>
        <w:spacing w:line="260" w:lineRule="exact"/>
        <w:rPr>
          <w:color w:val="000000" w:themeColor="text1"/>
          <w:szCs w:val="24"/>
        </w:rPr>
      </w:pPr>
      <w:r w:rsidRPr="003B2A21">
        <w:rPr>
          <w:color w:val="000000" w:themeColor="text1"/>
          <w:szCs w:val="24"/>
        </w:rPr>
        <w:t>University of Southern New Hampshire – Organizational Leadership</w:t>
      </w:r>
      <w:r w:rsidR="008262D9">
        <w:rPr>
          <w:color w:val="000000" w:themeColor="text1"/>
          <w:szCs w:val="24"/>
        </w:rPr>
        <w:t xml:space="preserve">, </w:t>
      </w:r>
      <w:r w:rsidRPr="003B2A21">
        <w:rPr>
          <w:color w:val="000000" w:themeColor="text1"/>
          <w:szCs w:val="24"/>
        </w:rPr>
        <w:t xml:space="preserve">6/09 </w:t>
      </w:r>
      <w:r w:rsidR="008262D9">
        <w:t xml:space="preserve">– </w:t>
      </w:r>
      <w:r w:rsidRPr="003B2A21">
        <w:rPr>
          <w:color w:val="000000" w:themeColor="text1"/>
          <w:szCs w:val="24"/>
        </w:rPr>
        <w:t>Present</w:t>
      </w:r>
    </w:p>
    <w:p w:rsidR="00EA0971" w:rsidRPr="003B2A21" w:rsidRDefault="00EA0971" w:rsidP="003B2A21">
      <w:pPr>
        <w:spacing w:line="260" w:lineRule="exact"/>
        <w:rPr>
          <w:color w:val="000000" w:themeColor="text1"/>
          <w:szCs w:val="24"/>
        </w:rPr>
      </w:pPr>
      <w:r w:rsidRPr="003B2A21">
        <w:rPr>
          <w:color w:val="000000" w:themeColor="text1"/>
          <w:szCs w:val="24"/>
        </w:rPr>
        <w:t>International Loss Control Institute – Modern Safety Management –</w:t>
      </w:r>
      <w:r w:rsidR="008262D9">
        <w:rPr>
          <w:color w:val="000000" w:themeColor="text1"/>
          <w:szCs w:val="24"/>
        </w:rPr>
        <w:t xml:space="preserve"> </w:t>
      </w:r>
      <w:r w:rsidRPr="003B2A21">
        <w:rPr>
          <w:color w:val="000000" w:themeColor="text1"/>
          <w:szCs w:val="24"/>
        </w:rPr>
        <w:t>Certificate</w:t>
      </w:r>
      <w:r w:rsidR="008262D9">
        <w:rPr>
          <w:color w:val="000000" w:themeColor="text1"/>
          <w:szCs w:val="24"/>
        </w:rPr>
        <w:t xml:space="preserve">, </w:t>
      </w:r>
      <w:r w:rsidRPr="003B2A21">
        <w:rPr>
          <w:color w:val="000000" w:themeColor="text1"/>
          <w:szCs w:val="24"/>
        </w:rPr>
        <w:t>12/90</w:t>
      </w:r>
      <w:r w:rsidR="008262D9">
        <w:rPr>
          <w:color w:val="000000" w:themeColor="text1"/>
          <w:szCs w:val="24"/>
        </w:rPr>
        <w:t xml:space="preserve"> </w:t>
      </w:r>
      <w:r w:rsidR="008262D9">
        <w:t xml:space="preserve">– </w:t>
      </w:r>
      <w:r w:rsidRPr="003B2A21">
        <w:rPr>
          <w:color w:val="000000" w:themeColor="text1"/>
          <w:szCs w:val="24"/>
        </w:rPr>
        <w:t>3/91</w:t>
      </w:r>
    </w:p>
    <w:p w:rsidR="00EA0971" w:rsidRPr="003B2A21" w:rsidRDefault="00EA0971" w:rsidP="003B2A21">
      <w:pPr>
        <w:spacing w:line="260" w:lineRule="exact"/>
        <w:rPr>
          <w:color w:val="000000" w:themeColor="text1"/>
          <w:szCs w:val="24"/>
        </w:rPr>
      </w:pPr>
      <w:r w:rsidRPr="003B2A21">
        <w:rPr>
          <w:color w:val="000000" w:themeColor="text1"/>
          <w:szCs w:val="24"/>
        </w:rPr>
        <w:t>University of Findlay – Advanced Emergency Response –</w:t>
      </w:r>
      <w:r w:rsidR="008262D9">
        <w:rPr>
          <w:color w:val="000000" w:themeColor="text1"/>
          <w:szCs w:val="24"/>
        </w:rPr>
        <w:t xml:space="preserve"> </w:t>
      </w:r>
      <w:r w:rsidRPr="003B2A21">
        <w:rPr>
          <w:color w:val="000000" w:themeColor="text1"/>
          <w:szCs w:val="24"/>
        </w:rPr>
        <w:t>Certificate</w:t>
      </w:r>
      <w:r w:rsidR="008262D9">
        <w:rPr>
          <w:color w:val="000000" w:themeColor="text1"/>
          <w:szCs w:val="24"/>
        </w:rPr>
        <w:t xml:space="preserve">, </w:t>
      </w:r>
      <w:r w:rsidRPr="003B2A21">
        <w:rPr>
          <w:color w:val="000000" w:themeColor="text1"/>
          <w:szCs w:val="24"/>
        </w:rPr>
        <w:t>1/90</w:t>
      </w:r>
      <w:r w:rsidR="008262D9">
        <w:rPr>
          <w:color w:val="000000" w:themeColor="text1"/>
          <w:szCs w:val="24"/>
        </w:rPr>
        <w:t xml:space="preserve"> </w:t>
      </w:r>
      <w:r w:rsidR="008262D9">
        <w:t xml:space="preserve">– </w:t>
      </w:r>
      <w:r w:rsidRPr="003B2A21">
        <w:rPr>
          <w:color w:val="000000" w:themeColor="text1"/>
          <w:szCs w:val="24"/>
        </w:rPr>
        <w:t>3/90</w:t>
      </w:r>
    </w:p>
    <w:p w:rsidR="00EA0971" w:rsidRPr="003B2A21" w:rsidRDefault="00EA0971" w:rsidP="003B2A21">
      <w:pPr>
        <w:spacing w:line="260" w:lineRule="exact"/>
        <w:rPr>
          <w:color w:val="000000" w:themeColor="text1"/>
          <w:szCs w:val="24"/>
        </w:rPr>
      </w:pPr>
      <w:r w:rsidRPr="003B2A21">
        <w:rPr>
          <w:color w:val="000000" w:themeColor="text1"/>
          <w:szCs w:val="24"/>
        </w:rPr>
        <w:t>State of NH - Level IV Solid Waste Facility Operator License -Certificate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</w:p>
    <w:p w:rsidR="00EA0971" w:rsidRPr="003B2A21" w:rsidRDefault="008262D9" w:rsidP="003B2A21">
      <w:pPr>
        <w:spacing w:line="260" w:lineRule="exac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Affiliations:</w:t>
      </w:r>
    </w:p>
    <w:p w:rsidR="00EA0971" w:rsidRPr="003B2A21" w:rsidRDefault="008262D9" w:rsidP="003B2A21">
      <w:pPr>
        <w:spacing w:line="260" w:lineRule="exact"/>
        <w:rPr>
          <w:color w:val="000000" w:themeColor="text1"/>
        </w:rPr>
      </w:pPr>
      <w:r>
        <w:rPr>
          <w:color w:val="000000" w:themeColor="text1"/>
        </w:rPr>
        <w:t>State of NH/</w:t>
      </w:r>
      <w:r w:rsidR="00EA0971" w:rsidRPr="003B2A21">
        <w:rPr>
          <w:color w:val="000000" w:themeColor="text1"/>
        </w:rPr>
        <w:t>Governors Solid Waste Task Force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>NH Business &amp; Industry A</w:t>
      </w:r>
      <w:r w:rsidR="008262D9">
        <w:rPr>
          <w:color w:val="000000" w:themeColor="text1"/>
        </w:rPr>
        <w:t>ssociation – Board of Directors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>Hampton Beach Chamber of Commerce – Board of Directors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>Mt. St. Mary’s Hospital – Board of Directors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 xml:space="preserve">Rochester, NH, Chamber of Commerce </w:t>
      </w:r>
      <w:r w:rsidR="008262D9">
        <w:rPr>
          <w:color w:val="000000" w:themeColor="text1"/>
        </w:rPr>
        <w:t>– Government Affairs Committee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>Town of Tonawanda, NY - Hazardous Materials Advisory Council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>USDOT/NYDOT/</w:t>
      </w:r>
      <w:r w:rsidR="008262D9">
        <w:rPr>
          <w:color w:val="000000" w:themeColor="text1"/>
        </w:rPr>
        <w:t>NYDEC – Guest Lecturer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>New York State Motor Truck Associatio</w:t>
      </w:r>
      <w:r w:rsidR="008262D9">
        <w:rPr>
          <w:color w:val="000000" w:themeColor="text1"/>
        </w:rPr>
        <w:t>n – Safety Management Council</w:t>
      </w:r>
    </w:p>
    <w:p w:rsidR="00EA0971" w:rsidRPr="003B2A21" w:rsidRDefault="00EA0971" w:rsidP="003B2A21">
      <w:pPr>
        <w:spacing w:line="260" w:lineRule="exact"/>
        <w:rPr>
          <w:color w:val="000000" w:themeColor="text1"/>
        </w:rPr>
      </w:pPr>
      <w:r w:rsidRPr="003B2A21">
        <w:rPr>
          <w:color w:val="000000" w:themeColor="text1"/>
        </w:rPr>
        <w:t>New York State Motor Truck Association - Executive Vice Chairman</w:t>
      </w:r>
    </w:p>
    <w:p w:rsidR="004A2284" w:rsidRDefault="00EA0971" w:rsidP="003B2A21">
      <w:pPr>
        <w:spacing w:line="260" w:lineRule="exact"/>
      </w:pPr>
      <w:r w:rsidRPr="003B2A21">
        <w:rPr>
          <w:color w:val="000000" w:themeColor="text1"/>
        </w:rPr>
        <w:t>Niagara Falls</w:t>
      </w:r>
      <w:r>
        <w:t xml:space="preserve"> Plant Manager</w:t>
      </w:r>
      <w:r w:rsidR="008262D9">
        <w:t>s Association – Vice President</w:t>
      </w:r>
    </w:p>
    <w:p w:rsidR="006A3D97" w:rsidRDefault="00393EF1" w:rsidP="005A5433">
      <w:pPr>
        <w:pStyle w:val="BodyText"/>
        <w:numPr>
          <w:ilvl w:val="0"/>
          <w:numId w:val="47"/>
        </w:numPr>
      </w:pPr>
      <w:r>
        <w:t>WM Healthcare Solutions, Inc. is a wholly-owned subsidiary of Waste Management</w:t>
      </w:r>
      <w:r w:rsidR="00A724F5">
        <w:t xml:space="preserve"> Holdings</w:t>
      </w:r>
      <w:r>
        <w:t xml:space="preserve">, Inc. and is headquartered in </w:t>
      </w:r>
      <w:r w:rsidR="00A724F5">
        <w:t xml:space="preserve">Houston, Texas.  </w:t>
      </w:r>
      <w:r>
        <w:t>I am responsible for</w:t>
      </w:r>
      <w:r w:rsidR="003537D9">
        <w:t xml:space="preserve"> </w:t>
      </w:r>
      <w:r w:rsidR="002F71DC">
        <w:t>the general direction of the business and affairs of WM Healthcare Solutions and general supervision over its officers</w:t>
      </w:r>
      <w:r w:rsidR="006A3D97">
        <w:t>.</w:t>
      </w:r>
    </w:p>
    <w:p w:rsidR="00C62884" w:rsidRDefault="00393EF1" w:rsidP="00C62884">
      <w:pPr>
        <w:pStyle w:val="BodyText"/>
        <w:numPr>
          <w:ilvl w:val="0"/>
          <w:numId w:val="47"/>
        </w:numPr>
      </w:pPr>
      <w:r>
        <w:t xml:space="preserve">WM Healthcare Solutions, Inc. offers integrated medical waste services for healthcare facilities, pharmacies and individuals around the country.  It provides full-service solutions to facilities to assist them in best practices, identifying waste streams and proper disposal.  WM Healthcare Solutions, </w:t>
      </w:r>
      <w:r w:rsidRPr="00A96DA1">
        <w:t xml:space="preserve">Inc. has been in business since </w:t>
      </w:r>
      <w:r w:rsidR="00A724F5" w:rsidRPr="00A96DA1">
        <w:t xml:space="preserve">2008.  </w:t>
      </w:r>
      <w:r w:rsidRPr="00A96DA1">
        <w:t xml:space="preserve">WM Healthcare Solutions, Inc. has approximately </w:t>
      </w:r>
      <w:r w:rsidR="0021417C" w:rsidRPr="00A96DA1">
        <w:t xml:space="preserve">8,000 </w:t>
      </w:r>
      <w:r w:rsidRPr="00A96DA1">
        <w:t xml:space="preserve">customers and provides services in the States of </w:t>
      </w:r>
      <w:r w:rsidR="0021417C" w:rsidRPr="00A96DA1">
        <w:t xml:space="preserve"> AL, AR, AZ, CA, CO, CT, DC, FL, GA, IA, ID, IL, IN, KS, KY, LA, MA, MD, ME, MI, MN, MO, MT, NC, NE, NH, NJ, NM, NV, NY, OH, OK, OR, PA, R</w:t>
      </w:r>
      <w:r w:rsidR="00A96DA1" w:rsidRPr="00A96DA1">
        <w:t>I</w:t>
      </w:r>
      <w:r w:rsidR="0021417C" w:rsidRPr="00A96DA1">
        <w:t xml:space="preserve">, SC, TN, TX, UT, VA, VT, WA, WI, WV, </w:t>
      </w:r>
      <w:r w:rsidRPr="00A96DA1">
        <w:t>.  WM Healthcare Solutions, Inc. has approximately</w:t>
      </w:r>
      <w:r>
        <w:t xml:space="preserve"> </w:t>
      </w:r>
      <w:r w:rsidR="0021417C">
        <w:t xml:space="preserve">296 </w:t>
      </w:r>
      <w:r>
        <w:t xml:space="preserve">employees.  Its gross revenues in 2011 were </w:t>
      </w:r>
      <w:r w:rsidR="00A96DA1">
        <w:t xml:space="preserve">approximately </w:t>
      </w:r>
      <w:r w:rsidR="0021417C">
        <w:t>$46</w:t>
      </w:r>
      <w:r w:rsidR="00A96DA1">
        <w:t xml:space="preserve"> million</w:t>
      </w:r>
      <w:r w:rsidR="0021417C">
        <w:t xml:space="preserve">.  </w:t>
      </w:r>
      <w:r>
        <w:t xml:space="preserve">WM Healthcare Solutions, Inc. has provided sales, marketing, accounting/tracking software and support, purchasing, regulatory compliance </w:t>
      </w:r>
      <w:r>
        <w:lastRenderedPageBreak/>
        <w:t>services, and reporting services for Waste Management of Washington, Inc. (“Waste Management”).</w:t>
      </w:r>
    </w:p>
    <w:p w:rsidR="004A2284" w:rsidRDefault="00393EF1">
      <w:pPr>
        <w:pStyle w:val="BodyText"/>
        <w:numPr>
          <w:ilvl w:val="0"/>
          <w:numId w:val="47"/>
        </w:numPr>
      </w:pPr>
      <w:r>
        <w:t>WM Healthcare Solutions, Inc. is committed to providing any necessary logistical and financial support to Waste Management’s regulated biomedica</w:t>
      </w:r>
      <w:r w:rsidR="00FB3472">
        <w:t>l waste services in Washington.</w:t>
      </w:r>
    </w:p>
    <w:p w:rsidR="007F3B78" w:rsidRDefault="007F3B78" w:rsidP="007F3B78">
      <w:pPr>
        <w:pStyle w:val="Date"/>
      </w:pPr>
      <w:r>
        <w:t>I declare under penalty of perjury that the foregoing is true and correct to the best of my knowledge and belief.</w:t>
      </w:r>
    </w:p>
    <w:p w:rsidR="007F3B78" w:rsidRDefault="007F3B78" w:rsidP="007F3B78">
      <w:pPr>
        <w:pStyle w:val="Date"/>
      </w:pPr>
      <w:proofErr w:type="gramStart"/>
      <w:r>
        <w:t xml:space="preserve">DATED this </w:t>
      </w:r>
      <w:r w:rsidR="006A4EFF">
        <w:t>17</w:t>
      </w:r>
      <w:r w:rsidR="006A4EFF" w:rsidRPr="006A4EFF">
        <w:rPr>
          <w:vertAlign w:val="superscript"/>
        </w:rPr>
        <w:t>th</w:t>
      </w:r>
      <w:r w:rsidR="006A4EFF">
        <w:t xml:space="preserve"> </w:t>
      </w:r>
      <w:r>
        <w:t xml:space="preserve">day of </w:t>
      </w:r>
      <w:r w:rsidR="006A4EFF">
        <w:t>September</w:t>
      </w:r>
      <w:r>
        <w:t>, 201</w:t>
      </w:r>
      <w:r w:rsidR="00810870">
        <w:t>2</w:t>
      </w:r>
      <w:r>
        <w:t xml:space="preserve">, </w:t>
      </w:r>
      <w:r>
        <w:rPr>
          <w:noProof/>
        </w:rPr>
        <w:t>at</w:t>
      </w:r>
      <w:r w:rsidR="006A4EFF">
        <w:rPr>
          <w:noProof/>
        </w:rPr>
        <w:t xml:space="preserve"> Hampton</w:t>
      </w:r>
      <w:r>
        <w:rPr>
          <w:noProof/>
        </w:rPr>
        <w:t xml:space="preserve">, </w:t>
      </w:r>
      <w:r w:rsidR="006A4EFF">
        <w:rPr>
          <w:noProof/>
        </w:rPr>
        <w:t>New Hampshire</w:t>
      </w:r>
      <w:r>
        <w:t>.</w:t>
      </w:r>
      <w:proofErr w:type="gramEnd"/>
    </w:p>
    <w:p w:rsidR="007F3B78" w:rsidRDefault="007F3B78" w:rsidP="007F3B78">
      <w:pPr>
        <w:pStyle w:val="Signature"/>
        <w:keepNext/>
        <w:keepLines/>
      </w:pPr>
    </w:p>
    <w:p w:rsidR="007F3B78" w:rsidRDefault="007F3B78" w:rsidP="007F3B78">
      <w:pPr>
        <w:pStyle w:val="Signature"/>
        <w:keepNext/>
        <w:keepLines/>
      </w:pPr>
    </w:p>
    <w:p w:rsidR="007F3B78" w:rsidRDefault="007F3B78" w:rsidP="007F3B78">
      <w:pPr>
        <w:pStyle w:val="Signature"/>
        <w:keepNext/>
        <w:keepLines/>
      </w:pPr>
    </w:p>
    <w:p w:rsidR="007F3B78" w:rsidRDefault="007F3B78" w:rsidP="007F3B78">
      <w:pPr>
        <w:pStyle w:val="Signature"/>
        <w:keepNext/>
        <w:keepLines/>
      </w:pPr>
    </w:p>
    <w:p w:rsidR="007F3B78" w:rsidRDefault="007F3B78" w:rsidP="007F3B78">
      <w:pPr>
        <w:pStyle w:val="Signature"/>
        <w:keepNext/>
        <w:keepLines/>
      </w:pPr>
      <w:r>
        <w:rPr>
          <w:u w:val="single"/>
        </w:rPr>
        <w:tab/>
      </w:r>
      <w:r>
        <w:rPr>
          <w:u w:val="single"/>
        </w:rPr>
        <w:tab/>
      </w:r>
    </w:p>
    <w:p w:rsidR="007F3B78" w:rsidRDefault="00810870" w:rsidP="007F3B78">
      <w:pPr>
        <w:pStyle w:val="Signature"/>
        <w:keepNext/>
        <w:keepLines/>
      </w:pPr>
      <w:r>
        <w:t xml:space="preserve">Michael </w:t>
      </w:r>
      <w:r w:rsidR="006A4EFF">
        <w:t xml:space="preserve">P. </w:t>
      </w:r>
      <w:proofErr w:type="spellStart"/>
      <w:r w:rsidR="00393EF1">
        <w:t>McInerney</w:t>
      </w:r>
      <w:proofErr w:type="spellEnd"/>
    </w:p>
    <w:p w:rsidR="007F3B78" w:rsidRDefault="007F3B78">
      <w:pPr>
        <w:spacing w:line="240" w:lineRule="auto"/>
      </w:pPr>
      <w:r>
        <w:br w:type="page"/>
      </w:r>
    </w:p>
    <w:p w:rsidR="00B31A07" w:rsidRPr="00A6599A" w:rsidRDefault="00B31A07" w:rsidP="00B31A07">
      <w:pPr>
        <w:numPr>
          <w:ilvl w:val="1"/>
          <w:numId w:val="0"/>
        </w:numPr>
        <w:spacing w:line="480" w:lineRule="exact"/>
        <w:jc w:val="center"/>
        <w:outlineLvl w:val="0"/>
        <w:rPr>
          <w:b/>
          <w:iCs/>
          <w:szCs w:val="24"/>
        </w:rPr>
      </w:pPr>
      <w:bookmarkStart w:id="2" w:name="_Toc303756297"/>
      <w:bookmarkStart w:id="3" w:name="_Toc327428816"/>
      <w:bookmarkStart w:id="4" w:name="_Toc331506155"/>
      <w:bookmarkStart w:id="5" w:name="_Toc332025460"/>
      <w:r w:rsidRPr="00A6599A">
        <w:rPr>
          <w:b/>
          <w:iCs/>
          <w:szCs w:val="24"/>
        </w:rPr>
        <w:lastRenderedPageBreak/>
        <w:t>CERTIFICATE OF SERVICE</w:t>
      </w:r>
      <w:bookmarkEnd w:id="2"/>
      <w:bookmarkEnd w:id="3"/>
      <w:bookmarkEnd w:id="4"/>
      <w:bookmarkEnd w:id="5"/>
    </w:p>
    <w:p w:rsidR="00B31A07" w:rsidRDefault="00B31A07" w:rsidP="00B31A07">
      <w:pPr>
        <w:spacing w:after="240" w:line="240" w:lineRule="auto"/>
        <w:ind w:firstLine="720"/>
        <w:rPr>
          <w:szCs w:val="24"/>
        </w:rPr>
      </w:pPr>
      <w:r w:rsidRPr="00A6599A">
        <w:t xml:space="preserve">I hereby certify that I have this day served this document upon all parties of record in this </w:t>
      </w:r>
      <w:r w:rsidRPr="00207FC2">
        <w:rPr>
          <w:szCs w:val="24"/>
        </w:rPr>
        <w:t>proceeding</w:t>
      </w:r>
      <w:r>
        <w:rPr>
          <w:szCs w:val="24"/>
        </w:rPr>
        <w:t xml:space="preserve">, by the method indicated below, </w:t>
      </w:r>
      <w:r w:rsidRPr="00207FC2">
        <w:rPr>
          <w:szCs w:val="24"/>
        </w:rPr>
        <w:t>pursuant to WAC 480-07-150.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0"/>
        <w:gridCol w:w="3026"/>
      </w:tblGrid>
      <w:tr w:rsidR="00B31A07" w:rsidRPr="00A6599A" w:rsidTr="00651B0E">
        <w:tc>
          <w:tcPr>
            <w:tcW w:w="6230" w:type="dxa"/>
          </w:tcPr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Washington Utilities and Transportation Commission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1300 S. Evergreen Park Dr. SW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PO Box 47250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Olympia, WA  98504-7250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360-664-1160</w:t>
            </w:r>
          </w:p>
          <w:p w:rsidR="00B31A07" w:rsidRPr="00B31A07" w:rsidRDefault="00F64EE9" w:rsidP="00B31A07">
            <w:pPr>
              <w:spacing w:line="270" w:lineRule="exact"/>
              <w:rPr>
                <w:color w:val="000000"/>
                <w:szCs w:val="24"/>
              </w:rPr>
            </w:pPr>
            <w:hyperlink r:id="rId8" w:history="1">
              <w:r w:rsidR="00B31A07" w:rsidRPr="00B31A07">
                <w:rPr>
                  <w:rStyle w:val="Hyperlink"/>
                  <w:color w:val="000000"/>
                  <w:u w:val="none"/>
                </w:rPr>
                <w:t>records@utc.wa.gov</w:t>
              </w:r>
            </w:hyperlink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</w:t>
            </w:r>
            <w:r>
              <w:t>Federal Express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Pr="00F90CD0" w:rsidRDefault="00B31A07" w:rsidP="00651B0E">
            <w:pPr>
              <w:spacing w:line="270" w:lineRule="exact"/>
              <w:rPr>
                <w:color w:val="000000"/>
                <w:spacing w:val="-3"/>
              </w:rPr>
            </w:pPr>
            <w:r w:rsidRPr="00F90CD0">
              <w:rPr>
                <w:color w:val="000000"/>
                <w:spacing w:val="-3"/>
              </w:rPr>
              <w:t xml:space="preserve">Gregory J. </w:t>
            </w:r>
            <w:proofErr w:type="spellStart"/>
            <w:r w:rsidRPr="00F90CD0">
              <w:rPr>
                <w:color w:val="000000"/>
                <w:spacing w:val="-3"/>
              </w:rPr>
              <w:t>Kopta</w:t>
            </w:r>
            <w:proofErr w:type="spellEnd"/>
          </w:p>
          <w:p w:rsidR="00B31A07" w:rsidRPr="00F90CD0" w:rsidRDefault="00B31A07" w:rsidP="00651B0E">
            <w:pPr>
              <w:spacing w:line="270" w:lineRule="exact"/>
              <w:rPr>
                <w:color w:val="000000"/>
                <w:spacing w:val="-3"/>
              </w:rPr>
            </w:pPr>
            <w:r w:rsidRPr="00F90CD0">
              <w:rPr>
                <w:color w:val="000000"/>
                <w:spacing w:val="-3"/>
              </w:rPr>
              <w:t>Administrative Law Judge</w:t>
            </w:r>
          </w:p>
          <w:p w:rsidR="00B31A07" w:rsidRPr="00F90CD0" w:rsidRDefault="00B31A07" w:rsidP="00651B0E">
            <w:pPr>
              <w:spacing w:line="270" w:lineRule="exact"/>
              <w:rPr>
                <w:color w:val="000000"/>
                <w:spacing w:val="-3"/>
              </w:rPr>
            </w:pPr>
            <w:r w:rsidRPr="00F90CD0">
              <w:rPr>
                <w:color w:val="000000"/>
              </w:rPr>
              <w:t>Washington Utilities and Transportation Commission</w:t>
            </w:r>
          </w:p>
          <w:p w:rsidR="00B31A07" w:rsidRPr="00B31A07" w:rsidRDefault="00F64EE9" w:rsidP="00651B0E">
            <w:pPr>
              <w:spacing w:line="270" w:lineRule="exact"/>
              <w:rPr>
                <w:color w:val="000000"/>
                <w:spacing w:val="-3"/>
              </w:rPr>
            </w:pPr>
            <w:hyperlink r:id="rId9" w:history="1">
              <w:r w:rsidR="00B31A07" w:rsidRPr="00B31A07">
                <w:rPr>
                  <w:rStyle w:val="Hyperlink"/>
                  <w:color w:val="000000"/>
                  <w:spacing w:val="-3"/>
                  <w:u w:val="none"/>
                </w:rPr>
                <w:t>gkopta@utc.wa.gov</w:t>
              </w:r>
            </w:hyperlink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proofErr w:type="spellStart"/>
            <w:r>
              <w:rPr>
                <w:spacing w:val="-3"/>
              </w:rPr>
              <w:t>Fronda</w:t>
            </w:r>
            <w:proofErr w:type="spellEnd"/>
            <w:r>
              <w:rPr>
                <w:spacing w:val="-3"/>
              </w:rPr>
              <w:t xml:space="preserve"> Woods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Attorney General’s Office of Washington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PO Box 40128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Olympia, WA  98504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(360) 664-1225</w:t>
            </w:r>
          </w:p>
          <w:p w:rsidR="00B31A07" w:rsidRDefault="00B31A07" w:rsidP="00651B0E">
            <w:pPr>
              <w:pStyle w:val="NormalWeb"/>
              <w:spacing w:line="270" w:lineRule="exact"/>
            </w:pPr>
            <w:r w:rsidRPr="00044321">
              <w:t>fwoods@utc.wa.gov</w:t>
            </w:r>
          </w:p>
          <w:p w:rsidR="00B31A07" w:rsidRPr="00044321" w:rsidRDefault="00B31A07" w:rsidP="00651B0E">
            <w:pPr>
              <w:pStyle w:val="NormalWeb"/>
              <w:spacing w:line="270" w:lineRule="exact"/>
            </w:pPr>
            <w:r>
              <w:t>bdemarco@utc.wa.gov</w:t>
            </w:r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Stephen B. Johnson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Jared Van Kirk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Garvey Schubert Barer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1191 Second Avenue, Suite 1800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Seattle, WA  98101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(206) 464-3939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sjohnson@gsblaw.com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jvankirk@gsblaw.com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vowen@gsblaw.com</w:t>
            </w:r>
          </w:p>
          <w:p w:rsidR="00B31A07" w:rsidRPr="00044321" w:rsidRDefault="00B31A07" w:rsidP="00651B0E">
            <w:pPr>
              <w:spacing w:line="270" w:lineRule="exact"/>
              <w:rPr>
                <w:szCs w:val="24"/>
              </w:rPr>
            </w:pPr>
            <w:r w:rsidRPr="00044321">
              <w:rPr>
                <w:szCs w:val="24"/>
              </w:rPr>
              <w:t>dbarrientes@gsblaw.com</w:t>
            </w:r>
          </w:p>
          <w:p w:rsidR="00B31A07" w:rsidRPr="000C6053" w:rsidRDefault="00B31A07" w:rsidP="00B31A07">
            <w:pPr>
              <w:spacing w:line="270" w:lineRule="exact"/>
              <w:rPr>
                <w:i/>
                <w:szCs w:val="24"/>
              </w:rPr>
            </w:pPr>
            <w:r w:rsidRPr="000C6053">
              <w:rPr>
                <w:i/>
                <w:szCs w:val="24"/>
              </w:rPr>
              <w:t>Attorneys for Stericycle of Washington, Inc.</w:t>
            </w:r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James K. Sells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3110 Judson Street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Gig Harbor, WA  98335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(360) 981-0168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jamessells@comcast.net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cheryls@rsulaw.com</w:t>
            </w:r>
          </w:p>
          <w:p w:rsidR="00B31A07" w:rsidRPr="000C6053" w:rsidRDefault="00B31A07" w:rsidP="00B31A07">
            <w:pPr>
              <w:spacing w:line="270" w:lineRule="exact"/>
              <w:rPr>
                <w:i/>
                <w:szCs w:val="24"/>
              </w:rPr>
            </w:pPr>
            <w:r w:rsidRPr="000C6053">
              <w:rPr>
                <w:i/>
                <w:szCs w:val="24"/>
              </w:rPr>
              <w:t xml:space="preserve">Attorney for Protestant WRRA, </w:t>
            </w:r>
            <w:proofErr w:type="spellStart"/>
            <w:r w:rsidRPr="000C6053">
              <w:rPr>
                <w:i/>
                <w:szCs w:val="24"/>
              </w:rPr>
              <w:t>Rubatino</w:t>
            </w:r>
            <w:proofErr w:type="spellEnd"/>
            <w:r w:rsidRPr="000C6053">
              <w:rPr>
                <w:i/>
                <w:szCs w:val="24"/>
              </w:rPr>
              <w:t xml:space="preserve">, Consolidated, </w:t>
            </w:r>
            <w:proofErr w:type="spellStart"/>
            <w:r w:rsidRPr="000C6053">
              <w:rPr>
                <w:i/>
                <w:szCs w:val="24"/>
              </w:rPr>
              <w:t>Murrey’s</w:t>
            </w:r>
            <w:proofErr w:type="spellEnd"/>
            <w:r w:rsidRPr="000C6053">
              <w:rPr>
                <w:i/>
                <w:szCs w:val="24"/>
              </w:rPr>
              <w:t>, and Pullman</w:t>
            </w:r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</w:tbl>
    <w:p w:rsidR="00ED3178" w:rsidRPr="00EA4CD6" w:rsidRDefault="00ED3178" w:rsidP="00ED3178">
      <w:pPr>
        <w:keepNext/>
        <w:suppressAutoHyphens/>
        <w:spacing w:line="480" w:lineRule="exact"/>
        <w:ind w:firstLine="720"/>
        <w:rPr>
          <w:spacing w:val="-3"/>
        </w:rPr>
      </w:pPr>
      <w:proofErr w:type="gramStart"/>
      <w:r>
        <w:rPr>
          <w:szCs w:val="24"/>
        </w:rPr>
        <w:t>D</w:t>
      </w:r>
      <w:r w:rsidRPr="00207FC2">
        <w:rPr>
          <w:szCs w:val="24"/>
        </w:rPr>
        <w:t>ATED at Seattle</w:t>
      </w:r>
      <w:r w:rsidRPr="00A6599A">
        <w:t>, Washington, this</w:t>
      </w:r>
      <w:r>
        <w:t xml:space="preserve"> 1</w:t>
      </w:r>
      <w:r w:rsidRPr="00C4725D">
        <w:rPr>
          <w:vertAlign w:val="superscript"/>
        </w:rPr>
        <w:t>st</w:t>
      </w:r>
      <w:r>
        <w:t xml:space="preserve"> day of October, 2012</w:t>
      </w:r>
      <w:r w:rsidRPr="00EA4CD6">
        <w:rPr>
          <w:spacing w:val="-3"/>
        </w:rPr>
        <w:t>.</w:t>
      </w:r>
      <w:proofErr w:type="gramEnd"/>
    </w:p>
    <w:p w:rsidR="00ED3178" w:rsidRDefault="00ED3178" w:rsidP="00ED3178">
      <w:pPr>
        <w:spacing w:line="480" w:lineRule="exact"/>
        <w:ind w:firstLine="720"/>
      </w:pPr>
    </w:p>
    <w:p w:rsidR="00ED3178" w:rsidRPr="00A6599A" w:rsidRDefault="00ED3178" w:rsidP="00ED3178">
      <w:pPr>
        <w:tabs>
          <w:tab w:val="right" w:pos="9270"/>
        </w:tabs>
        <w:spacing w:line="240" w:lineRule="auto"/>
        <w:ind w:left="5040"/>
      </w:pPr>
      <w:r w:rsidRPr="00A6599A">
        <w:rPr>
          <w:u w:val="single"/>
        </w:rPr>
        <w:tab/>
      </w:r>
      <w:r w:rsidRPr="00A6599A">
        <w:rPr>
          <w:u w:val="single"/>
        </w:rPr>
        <w:tab/>
      </w:r>
    </w:p>
    <w:p w:rsidR="007F3B78" w:rsidRPr="00B52F0A" w:rsidRDefault="00906E83" w:rsidP="00ED3178">
      <w:pPr>
        <w:spacing w:line="240" w:lineRule="auto"/>
        <w:ind w:left="5073"/>
      </w:pPr>
      <w:r>
        <w:rPr>
          <w:spacing w:val="-3"/>
          <w:szCs w:val="24"/>
        </w:rPr>
        <w:t>Lisa Tardiff</w:t>
      </w:r>
    </w:p>
    <w:sectPr w:rsidR="007F3B78" w:rsidRPr="00B52F0A" w:rsidSect="003B2A21">
      <w:headerReference w:type="default" r:id="rId10"/>
      <w:footerReference w:type="default" r:id="rId11"/>
      <w:pgSz w:w="12240" w:h="15840" w:code="1"/>
      <w:pgMar w:top="1440" w:right="1296" w:bottom="1728" w:left="1584" w:header="720" w:footer="144" w:gutter="0"/>
      <w:pgNumType w:start="1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55" w:rsidRDefault="00265855">
      <w:r>
        <w:separator/>
      </w:r>
    </w:p>
  </w:endnote>
  <w:endnote w:type="continuationSeparator" w:id="0">
    <w:p w:rsidR="00265855" w:rsidRDefault="00265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ayout w:type="fixed"/>
      <w:tblCellMar>
        <w:left w:w="115" w:type="dxa"/>
        <w:right w:w="115" w:type="dxa"/>
      </w:tblCellMar>
      <w:tblLook w:val="0000"/>
    </w:tblPr>
    <w:tblGrid>
      <w:gridCol w:w="5270"/>
      <w:gridCol w:w="875"/>
      <w:gridCol w:w="3510"/>
    </w:tblGrid>
    <w:tr w:rsidR="00A10ABA">
      <w:trPr>
        <w:cantSplit/>
        <w:trHeight w:hRule="exact" w:val="1089"/>
      </w:trPr>
      <w:tc>
        <w:tcPr>
          <w:tcW w:w="5270" w:type="dxa"/>
        </w:tcPr>
        <w:p w:rsidR="00A10ABA" w:rsidRDefault="00F64EE9">
          <w:pPr>
            <w:spacing w:line="200" w:lineRule="exact"/>
            <w:rPr>
              <w:caps/>
              <w:sz w:val="20"/>
            </w:rPr>
          </w:pPr>
          <w:r>
            <w:rPr>
              <w:caps/>
              <w:sz w:val="20"/>
            </w:rPr>
            <w:fldChar w:fldCharType="begin"/>
          </w:r>
          <w:r w:rsidR="00A10ABA">
            <w:rPr>
              <w:caps/>
              <w:sz w:val="20"/>
            </w:rPr>
            <w:instrText xml:space="preserve"> STYLEREF PleadingTitle \* CHARFORMAT </w:instrText>
          </w:r>
          <w:r>
            <w:rPr>
              <w:caps/>
              <w:sz w:val="20"/>
            </w:rPr>
            <w:fldChar w:fldCharType="separate"/>
          </w:r>
          <w:r w:rsidR="00556651">
            <w:rPr>
              <w:caps/>
              <w:noProof/>
              <w:sz w:val="20"/>
            </w:rPr>
            <w:t>DECLARATION OF Michael McInerney regarding waste management’s fitness</w:t>
          </w:r>
          <w:r>
            <w:rPr>
              <w:caps/>
              <w:sz w:val="20"/>
            </w:rPr>
            <w:fldChar w:fldCharType="end"/>
          </w:r>
          <w:r w:rsidR="00A10ABA">
            <w:rPr>
              <w:caps/>
              <w:sz w:val="20"/>
            </w:rPr>
            <w:t> - </w:t>
          </w:r>
          <w:r>
            <w:rPr>
              <w:caps/>
              <w:sz w:val="20"/>
            </w:rPr>
            <w:fldChar w:fldCharType="begin"/>
          </w:r>
          <w:r w:rsidR="00A10ABA">
            <w:rPr>
              <w:caps/>
              <w:sz w:val="20"/>
            </w:rPr>
            <w:instrText xml:space="preserve"> PAGE  \* MERGEFORMAT </w:instrText>
          </w:r>
          <w:r>
            <w:rPr>
              <w:caps/>
              <w:sz w:val="20"/>
            </w:rPr>
            <w:fldChar w:fldCharType="separate"/>
          </w:r>
          <w:r w:rsidR="00556651">
            <w:rPr>
              <w:caps/>
              <w:noProof/>
              <w:sz w:val="20"/>
            </w:rPr>
            <w:t>1</w:t>
          </w:r>
          <w:r>
            <w:rPr>
              <w:caps/>
              <w:sz w:val="20"/>
            </w:rPr>
            <w:fldChar w:fldCharType="end"/>
          </w:r>
        </w:p>
      </w:tc>
      <w:tc>
        <w:tcPr>
          <w:tcW w:w="875" w:type="dxa"/>
        </w:tcPr>
        <w:p w:rsidR="00A10ABA" w:rsidRDefault="00A10ABA"/>
      </w:tc>
      <w:tc>
        <w:tcPr>
          <w:tcW w:w="3510" w:type="dxa"/>
        </w:tcPr>
        <w:p w:rsidR="00A10ABA" w:rsidRDefault="00A10ABA">
          <w:pPr>
            <w:pStyle w:val="FirmName"/>
            <w:spacing w:line="240" w:lineRule="auto"/>
            <w:rPr>
              <w:rFonts w:ascii="Garamond" w:hAnsi="Garamond"/>
              <w:smallCaps/>
              <w:sz w:val="28"/>
            </w:rPr>
          </w:pPr>
          <w:bookmarkStart w:id="6" w:name="FirmName"/>
          <w:bookmarkEnd w:id="6"/>
          <w:r>
            <w:rPr>
              <w:rFonts w:ascii="Garamond" w:hAnsi="Garamond"/>
              <w:smallCaps/>
              <w:sz w:val="28"/>
            </w:rPr>
            <w:t>Summit Law Group pllc</w:t>
          </w:r>
        </w:p>
        <w:p w:rsidR="00A10ABA" w:rsidRDefault="00A10ABA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Garamond" w:hAnsi="Garamond"/>
                  <w:smallCaps/>
                  <w:sz w:val="16"/>
                </w:rPr>
                <w:t>315 Fifth Avenue South, Suite 1000</w:t>
              </w:r>
            </w:smartTag>
          </w:smartTag>
        </w:p>
        <w:p w:rsidR="00A10ABA" w:rsidRDefault="00A10ABA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Garamond" w:hAnsi="Garamond"/>
                  <w:smallCaps/>
                  <w:sz w:val="16"/>
                </w:rPr>
                <w:t>Seattle</w:t>
              </w:r>
            </w:smartTag>
            <w:r>
              <w:rPr>
                <w:rFonts w:ascii="Garamond" w:hAnsi="Garamond"/>
                <w:smallCaps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Garamond" w:hAnsi="Garamond"/>
                  <w:smallCaps/>
                  <w:sz w:val="16"/>
                </w:rPr>
                <w:t>Washington</w:t>
              </w:r>
            </w:smartTag>
            <w:r>
              <w:rPr>
                <w:rFonts w:ascii="Garamond" w:hAnsi="Garamond"/>
                <w:smallCaps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Garamond" w:hAnsi="Garamond"/>
                  <w:smallCaps/>
                  <w:sz w:val="16"/>
                </w:rPr>
                <w:t>98104-2682</w:t>
              </w:r>
            </w:smartTag>
          </w:smartTag>
        </w:p>
        <w:p w:rsidR="00A10ABA" w:rsidRDefault="00A10ABA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Telephone:  (206) 676-7000</w:t>
          </w:r>
        </w:p>
        <w:p w:rsidR="00A10ABA" w:rsidRPr="005A5E93" w:rsidRDefault="00A10ABA" w:rsidP="003647B6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Fax:   (206) 676-7001</w:t>
          </w:r>
        </w:p>
      </w:tc>
    </w:tr>
  </w:tbl>
  <w:p w:rsidR="00A10ABA" w:rsidRDefault="00A10ABA">
    <w:pPr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55" w:rsidRDefault="00265855">
      <w:r>
        <w:separator/>
      </w:r>
    </w:p>
  </w:footnote>
  <w:footnote w:type="continuationSeparator" w:id="0">
    <w:p w:rsidR="00265855" w:rsidRDefault="00265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BA" w:rsidRDefault="00F64EE9">
    <w:pPr>
      <w:pStyle w:val="Header"/>
      <w:tabs>
        <w:tab w:val="clear" w:pos="4320"/>
        <w:tab w:val="clear" w:pos="8640"/>
      </w:tabs>
    </w:pPr>
    <w:r>
      <w:pict>
        <v:line id="RightBorder" o:spid="_x0000_s2051" style="position:absolute;z-index:251658240;mso-position-horizontal-relative:margin;mso-position-vertical-relative:page" from="480.6pt,-.6pt" to="480.6pt,791.4pt" o:allowincell="f">
          <w10:wrap anchorx="margin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margin-left:-50.4pt;margin-top:.8pt;width:36pt;height:681.9pt;z-index:251659264;mso-wrap-style:tight;mso-position-horizontal-relative:margin;mso-position-vertical-relative:margin" filled="f" stroked="f">
          <v:textbox style="mso-next-textbox:#LineNumbers;mso-rotate-with-shape:t" inset="0,0,0,0">
            <w:txbxContent>
              <w:p w:rsidR="00A10ABA" w:rsidRDefault="00A10ABA">
                <w:pPr>
                  <w:pStyle w:val="LineNumbers"/>
                </w:pPr>
                <w:r>
                  <w:t>1</w:t>
                </w:r>
              </w:p>
              <w:p w:rsidR="00A10ABA" w:rsidRDefault="00A10ABA">
                <w:pPr>
                  <w:pStyle w:val="LineNumbers"/>
                </w:pPr>
                <w:r>
                  <w:t>2</w:t>
                </w:r>
              </w:p>
              <w:p w:rsidR="00A10ABA" w:rsidRDefault="00A10ABA">
                <w:pPr>
                  <w:pStyle w:val="LineNumbers"/>
                </w:pPr>
                <w:r>
                  <w:t>3</w:t>
                </w:r>
              </w:p>
              <w:p w:rsidR="00A10ABA" w:rsidRDefault="00A10ABA">
                <w:pPr>
                  <w:pStyle w:val="LineNumbers"/>
                </w:pPr>
                <w:r>
                  <w:t>4</w:t>
                </w:r>
              </w:p>
              <w:p w:rsidR="00A10ABA" w:rsidRDefault="00A10ABA">
                <w:pPr>
                  <w:pStyle w:val="LineNumbers"/>
                </w:pPr>
                <w:r>
                  <w:t>5</w:t>
                </w:r>
              </w:p>
              <w:p w:rsidR="00A10ABA" w:rsidRDefault="00A10ABA">
                <w:pPr>
                  <w:pStyle w:val="LineNumbers"/>
                </w:pPr>
                <w:r>
                  <w:t>6</w:t>
                </w:r>
              </w:p>
              <w:p w:rsidR="00A10ABA" w:rsidRDefault="00A10ABA">
                <w:pPr>
                  <w:pStyle w:val="LineNumbers"/>
                </w:pPr>
                <w:r>
                  <w:t>7</w:t>
                </w:r>
              </w:p>
              <w:p w:rsidR="00A10ABA" w:rsidRDefault="00A10ABA">
                <w:pPr>
                  <w:pStyle w:val="LineNumbers"/>
                </w:pPr>
                <w:r>
                  <w:t>8</w:t>
                </w:r>
              </w:p>
              <w:p w:rsidR="00A10ABA" w:rsidRDefault="00A10ABA">
                <w:pPr>
                  <w:pStyle w:val="LineNumbers"/>
                </w:pPr>
                <w:r>
                  <w:t>9</w:t>
                </w:r>
              </w:p>
              <w:p w:rsidR="00A10ABA" w:rsidRDefault="00A10ABA">
                <w:pPr>
                  <w:pStyle w:val="LineNumbers"/>
                </w:pPr>
                <w:r>
                  <w:t>10</w:t>
                </w:r>
              </w:p>
              <w:p w:rsidR="00A10ABA" w:rsidRDefault="00A10ABA">
                <w:pPr>
                  <w:pStyle w:val="LineNumbers"/>
                </w:pPr>
                <w:r>
                  <w:t>11</w:t>
                </w:r>
              </w:p>
              <w:p w:rsidR="00A10ABA" w:rsidRDefault="00A10ABA">
                <w:pPr>
                  <w:pStyle w:val="LineNumbers"/>
                </w:pPr>
                <w:r>
                  <w:t>12</w:t>
                </w:r>
              </w:p>
              <w:p w:rsidR="00A10ABA" w:rsidRDefault="00A10ABA">
                <w:pPr>
                  <w:pStyle w:val="LineNumbers"/>
                </w:pPr>
                <w:r>
                  <w:t>13</w:t>
                </w:r>
              </w:p>
              <w:p w:rsidR="00A10ABA" w:rsidRDefault="00A10ABA">
                <w:pPr>
                  <w:pStyle w:val="LineNumbers"/>
                </w:pPr>
                <w:r>
                  <w:t>14</w:t>
                </w:r>
              </w:p>
              <w:p w:rsidR="00A10ABA" w:rsidRDefault="00A10ABA">
                <w:pPr>
                  <w:pStyle w:val="LineNumbers"/>
                </w:pPr>
                <w:r>
                  <w:t>15</w:t>
                </w:r>
              </w:p>
              <w:p w:rsidR="00A10ABA" w:rsidRDefault="00A10ABA">
                <w:pPr>
                  <w:pStyle w:val="LineNumbers"/>
                </w:pPr>
                <w:r>
                  <w:t>16</w:t>
                </w:r>
              </w:p>
              <w:p w:rsidR="00A10ABA" w:rsidRDefault="00A10ABA">
                <w:pPr>
                  <w:pStyle w:val="LineNumbers"/>
                </w:pPr>
                <w:r>
                  <w:t>17</w:t>
                </w:r>
              </w:p>
              <w:p w:rsidR="00A10ABA" w:rsidRDefault="00A10ABA">
                <w:pPr>
                  <w:pStyle w:val="LineNumbers"/>
                </w:pPr>
                <w:r>
                  <w:t>18</w:t>
                </w:r>
              </w:p>
              <w:p w:rsidR="00A10ABA" w:rsidRDefault="00A10ABA">
                <w:pPr>
                  <w:pStyle w:val="LineNumbers"/>
                </w:pPr>
                <w:r>
                  <w:t>19</w:t>
                </w:r>
              </w:p>
              <w:p w:rsidR="00A10ABA" w:rsidRDefault="00A10ABA">
                <w:pPr>
                  <w:pStyle w:val="LineNumbers"/>
                </w:pPr>
                <w:r>
                  <w:t>20</w:t>
                </w:r>
              </w:p>
              <w:p w:rsidR="00A10ABA" w:rsidRDefault="00A10ABA">
                <w:pPr>
                  <w:pStyle w:val="LineNumbers"/>
                </w:pPr>
                <w:r>
                  <w:t>21</w:t>
                </w:r>
              </w:p>
              <w:p w:rsidR="00A10ABA" w:rsidRDefault="00A10ABA">
                <w:pPr>
                  <w:pStyle w:val="LineNumbers"/>
                </w:pPr>
                <w:r>
                  <w:t>22</w:t>
                </w:r>
              </w:p>
              <w:p w:rsidR="00A10ABA" w:rsidRDefault="00A10ABA">
                <w:pPr>
                  <w:pStyle w:val="LineNumbers"/>
                </w:pPr>
                <w:r>
                  <w:t>23</w:t>
                </w:r>
              </w:p>
              <w:p w:rsidR="00A10ABA" w:rsidRDefault="00A10ABA">
                <w:pPr>
                  <w:pStyle w:val="LineNumbers"/>
                </w:pPr>
                <w:r>
                  <w:t>24</w:t>
                </w:r>
              </w:p>
              <w:p w:rsidR="00A10ABA" w:rsidRDefault="00A10ABA">
                <w:pPr>
                  <w:pStyle w:val="LineNumbers"/>
                </w:pPr>
                <w:r>
                  <w:t>25</w:t>
                </w:r>
              </w:p>
              <w:p w:rsidR="00A10ABA" w:rsidRDefault="00A10ABA">
                <w:pPr>
                  <w:pStyle w:val="LineNumbers"/>
                </w:pPr>
                <w:r>
                  <w:t>26</w:t>
                </w:r>
              </w:p>
            </w:txbxContent>
          </v:textbox>
          <w10:wrap anchorx="margin" anchory="margin"/>
        </v:shape>
      </w:pict>
    </w:r>
    <w:r>
      <w:pict>
        <v:line id="LeftBorder2" o:spid="_x0000_s2050" style="position:absolute;z-index:251657216;mso-position-horizontal-relative:margin;mso-position-vertical-relative:page" from="-7.2pt,0" to="-7.2pt,11in">
          <w10:wrap anchorx="margin" anchory="page"/>
        </v:line>
      </w:pict>
    </w:r>
    <w:r>
      <w:pict>
        <v:line id="LeftBorder1" o:spid="_x0000_s2049" style="position:absolute;z-index:251656192;mso-position-horizontal-relative:margin;mso-position-vertical-relative:page" from="-3.6pt,0" to="-3.6pt,11in"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AC8B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2364C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E8C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0BA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290F6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643F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805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74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521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949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E41C7"/>
    <w:multiLevelType w:val="hybridMultilevel"/>
    <w:tmpl w:val="AFF24554"/>
    <w:lvl w:ilvl="0" w:tplc="F2A0A61C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C541AD"/>
    <w:multiLevelType w:val="multilevel"/>
    <w:tmpl w:val="7A5C7662"/>
    <w:lvl w:ilvl="0">
      <w:start w:val="1"/>
      <w:numFmt w:val="upperLetter"/>
      <w:lvlRestart w:val="0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-144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Restart w:val="0"/>
      <w:lvlText w:val="%3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-2160" w:firstLine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2520"/>
        </w:tabs>
        <w:ind w:left="1440" w:firstLine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-288"/>
        </w:tabs>
        <w:ind w:left="-2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44"/>
        </w:tabs>
        <w:ind w:left="-14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144"/>
      </w:pPr>
      <w:rPr>
        <w:rFonts w:hint="default"/>
      </w:rPr>
    </w:lvl>
  </w:abstractNum>
  <w:abstractNum w:abstractNumId="12">
    <w:nsid w:val="195D4706"/>
    <w:multiLevelType w:val="hybridMultilevel"/>
    <w:tmpl w:val="F7CE1F30"/>
    <w:lvl w:ilvl="0" w:tplc="CECC05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C6B1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A0CA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D767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91426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47A94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958B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826BF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E88738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AD1184"/>
    <w:multiLevelType w:val="hybridMultilevel"/>
    <w:tmpl w:val="FC34FDD4"/>
    <w:lvl w:ilvl="0" w:tplc="56E61212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C1EC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BC9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C5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A9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06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6B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86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81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63763"/>
    <w:multiLevelType w:val="multilevel"/>
    <w:tmpl w:val="AC4C51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>
    <w:nsid w:val="2F7F4ED7"/>
    <w:multiLevelType w:val="multilevel"/>
    <w:tmpl w:val="BB96E2B4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30FE3515"/>
    <w:multiLevelType w:val="hybridMultilevel"/>
    <w:tmpl w:val="AFF24554"/>
    <w:lvl w:ilvl="0" w:tplc="F2A0A61C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61149"/>
    <w:multiLevelType w:val="multilevel"/>
    <w:tmpl w:val="4D6471DE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>
    <w:nsid w:val="3C5B2245"/>
    <w:multiLevelType w:val="hybridMultilevel"/>
    <w:tmpl w:val="5C523904"/>
    <w:lvl w:ilvl="0" w:tplc="151E7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2F0921"/>
    <w:multiLevelType w:val="multilevel"/>
    <w:tmpl w:val="03B0DC1E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A9137D1"/>
    <w:multiLevelType w:val="hybridMultilevel"/>
    <w:tmpl w:val="7AC08192"/>
    <w:lvl w:ilvl="0" w:tplc="CCA69460">
      <w:start w:val="1"/>
      <w:numFmt w:val="decimal"/>
      <w:lvlRestart w:val="0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BFA6E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E1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622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43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745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65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88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214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2A69CC"/>
    <w:multiLevelType w:val="hybridMultilevel"/>
    <w:tmpl w:val="246234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E0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50D72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C83460"/>
    <w:multiLevelType w:val="multilevel"/>
    <w:tmpl w:val="4D6471DE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>
    <w:nsid w:val="611D655B"/>
    <w:multiLevelType w:val="hybridMultilevel"/>
    <w:tmpl w:val="3C18E9DA"/>
    <w:lvl w:ilvl="0" w:tplc="1812E6D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2FD4736"/>
    <w:multiLevelType w:val="hybridMultilevel"/>
    <w:tmpl w:val="118A56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620E7B"/>
    <w:multiLevelType w:val="hybridMultilevel"/>
    <w:tmpl w:val="6F1267DE"/>
    <w:lvl w:ilvl="0" w:tplc="ECE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228FB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A9E39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040E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2A225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482FF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EAE9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A98CC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082659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91C32BE"/>
    <w:multiLevelType w:val="hybridMultilevel"/>
    <w:tmpl w:val="E7D8C98C"/>
    <w:lvl w:ilvl="0" w:tplc="E800DE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FD6667"/>
    <w:multiLevelType w:val="multilevel"/>
    <w:tmpl w:val="CA72060A"/>
    <w:lvl w:ilvl="0">
      <w:start w:val="1"/>
      <w:numFmt w:val="upperRoman"/>
      <w:pStyle w:val="Heading1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pStyle w:val="Heading6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pStyle w:val="Heading7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>
    <w:nsid w:val="740F32C3"/>
    <w:multiLevelType w:val="hybridMultilevel"/>
    <w:tmpl w:val="855215B2"/>
    <w:lvl w:ilvl="0" w:tplc="D6B8FC64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11"/>
  </w:num>
  <w:num w:numId="7">
    <w:abstractNumId w:val="2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8"/>
  </w:num>
  <w:num w:numId="11">
    <w:abstractNumId w:val="28"/>
  </w:num>
  <w:num w:numId="12">
    <w:abstractNumId w:val="28"/>
  </w:num>
  <w:num w:numId="13">
    <w:abstractNumId w:val="28"/>
  </w:num>
  <w:num w:numId="14">
    <w:abstractNumId w:val="28"/>
  </w:num>
  <w:num w:numId="15">
    <w:abstractNumId w:val="14"/>
  </w:num>
  <w:num w:numId="16">
    <w:abstractNumId w:val="21"/>
  </w:num>
  <w:num w:numId="17">
    <w:abstractNumId w:val="28"/>
  </w:num>
  <w:num w:numId="18">
    <w:abstractNumId w:val="28"/>
  </w:num>
  <w:num w:numId="19">
    <w:abstractNumId w:val="28"/>
  </w:num>
  <w:num w:numId="20">
    <w:abstractNumId w:val="28"/>
  </w:num>
  <w:num w:numId="21">
    <w:abstractNumId w:val="28"/>
  </w:num>
  <w:num w:numId="22">
    <w:abstractNumId w:val="26"/>
  </w:num>
  <w:num w:numId="23">
    <w:abstractNumId w:val="12"/>
  </w:num>
  <w:num w:numId="24">
    <w:abstractNumId w:val="19"/>
  </w:num>
  <w:num w:numId="25">
    <w:abstractNumId w:val="22"/>
  </w:num>
  <w:num w:numId="26">
    <w:abstractNumId w:val="25"/>
  </w:num>
  <w:num w:numId="27">
    <w:abstractNumId w:val="23"/>
  </w:num>
  <w:num w:numId="28">
    <w:abstractNumId w:val="28"/>
  </w:num>
  <w:num w:numId="29">
    <w:abstractNumId w:val="24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0"/>
  </w:num>
  <w:num w:numId="42">
    <w:abstractNumId w:val="15"/>
  </w:num>
  <w:num w:numId="43">
    <w:abstractNumId w:val="18"/>
  </w:num>
  <w:num w:numId="44">
    <w:abstractNumId w:val="16"/>
  </w:num>
  <w:num w:numId="45">
    <w:abstractNumId w:val="28"/>
  </w:num>
  <w:num w:numId="46">
    <w:abstractNumId w:val="20"/>
  </w:num>
  <w:num w:numId="47">
    <w:abstractNumId w:val="29"/>
  </w:num>
  <w:num w:numId="48">
    <w:abstractNumId w:val="17"/>
  </w:num>
  <w:num w:numId="49">
    <w:abstractNumId w:val="10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89"/>
  <w:drawingGridVerticalSpacing w:val="121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DF0674"/>
    <w:rsid w:val="00010062"/>
    <w:rsid w:val="00016906"/>
    <w:rsid w:val="000175C4"/>
    <w:rsid w:val="0002158F"/>
    <w:rsid w:val="00024C14"/>
    <w:rsid w:val="00026ACD"/>
    <w:rsid w:val="00036C5D"/>
    <w:rsid w:val="00037162"/>
    <w:rsid w:val="00041B4E"/>
    <w:rsid w:val="0005613B"/>
    <w:rsid w:val="00090866"/>
    <w:rsid w:val="00095970"/>
    <w:rsid w:val="000A70ED"/>
    <w:rsid w:val="000B2348"/>
    <w:rsid w:val="000C61B4"/>
    <w:rsid w:val="001225BF"/>
    <w:rsid w:val="001232A2"/>
    <w:rsid w:val="00132231"/>
    <w:rsid w:val="001421E3"/>
    <w:rsid w:val="00142561"/>
    <w:rsid w:val="0014291C"/>
    <w:rsid w:val="00146E35"/>
    <w:rsid w:val="00163D2E"/>
    <w:rsid w:val="001726E7"/>
    <w:rsid w:val="00177A3B"/>
    <w:rsid w:val="00193D30"/>
    <w:rsid w:val="00196104"/>
    <w:rsid w:val="001A1A55"/>
    <w:rsid w:val="001A4F5E"/>
    <w:rsid w:val="001A7E69"/>
    <w:rsid w:val="001C6657"/>
    <w:rsid w:val="001D4070"/>
    <w:rsid w:val="001F1073"/>
    <w:rsid w:val="002000BE"/>
    <w:rsid w:val="00206D59"/>
    <w:rsid w:val="0021417C"/>
    <w:rsid w:val="00222BE3"/>
    <w:rsid w:val="00256468"/>
    <w:rsid w:val="002613E7"/>
    <w:rsid w:val="00265855"/>
    <w:rsid w:val="00271397"/>
    <w:rsid w:val="002771F9"/>
    <w:rsid w:val="0029116F"/>
    <w:rsid w:val="002A198D"/>
    <w:rsid w:val="002A23C1"/>
    <w:rsid w:val="002D436C"/>
    <w:rsid w:val="002E0456"/>
    <w:rsid w:val="002F3FF9"/>
    <w:rsid w:val="002F71DC"/>
    <w:rsid w:val="00317A2D"/>
    <w:rsid w:val="00324EF4"/>
    <w:rsid w:val="003351BB"/>
    <w:rsid w:val="003353EC"/>
    <w:rsid w:val="003369BD"/>
    <w:rsid w:val="003416B2"/>
    <w:rsid w:val="003537D9"/>
    <w:rsid w:val="003647B6"/>
    <w:rsid w:val="00375372"/>
    <w:rsid w:val="0037586A"/>
    <w:rsid w:val="0038485E"/>
    <w:rsid w:val="00386945"/>
    <w:rsid w:val="00386F53"/>
    <w:rsid w:val="00391185"/>
    <w:rsid w:val="00393EF1"/>
    <w:rsid w:val="00395B4F"/>
    <w:rsid w:val="0039634E"/>
    <w:rsid w:val="003A071D"/>
    <w:rsid w:val="003A3D14"/>
    <w:rsid w:val="003B2A21"/>
    <w:rsid w:val="003C405E"/>
    <w:rsid w:val="003C7C54"/>
    <w:rsid w:val="003D0D9D"/>
    <w:rsid w:val="003D4B4B"/>
    <w:rsid w:val="003E2DE1"/>
    <w:rsid w:val="003E38C6"/>
    <w:rsid w:val="003E3A74"/>
    <w:rsid w:val="003F6F85"/>
    <w:rsid w:val="00405D49"/>
    <w:rsid w:val="00406EC1"/>
    <w:rsid w:val="00427633"/>
    <w:rsid w:val="00432FE4"/>
    <w:rsid w:val="00434765"/>
    <w:rsid w:val="00442EB2"/>
    <w:rsid w:val="00463CFA"/>
    <w:rsid w:val="00485D87"/>
    <w:rsid w:val="00494A1A"/>
    <w:rsid w:val="00497572"/>
    <w:rsid w:val="004A0A48"/>
    <w:rsid w:val="004A2284"/>
    <w:rsid w:val="004A5016"/>
    <w:rsid w:val="004C4B13"/>
    <w:rsid w:val="004D65FB"/>
    <w:rsid w:val="004E06F9"/>
    <w:rsid w:val="004E2E80"/>
    <w:rsid w:val="004F051E"/>
    <w:rsid w:val="0050518C"/>
    <w:rsid w:val="005056D0"/>
    <w:rsid w:val="00506747"/>
    <w:rsid w:val="0051244B"/>
    <w:rsid w:val="0051563E"/>
    <w:rsid w:val="00517B08"/>
    <w:rsid w:val="00534830"/>
    <w:rsid w:val="00542B95"/>
    <w:rsid w:val="00551CC8"/>
    <w:rsid w:val="00553226"/>
    <w:rsid w:val="00556651"/>
    <w:rsid w:val="00556F14"/>
    <w:rsid w:val="00564AE7"/>
    <w:rsid w:val="005650E9"/>
    <w:rsid w:val="00570D46"/>
    <w:rsid w:val="00572BA8"/>
    <w:rsid w:val="0059390E"/>
    <w:rsid w:val="005A2D04"/>
    <w:rsid w:val="005A5433"/>
    <w:rsid w:val="005A5E93"/>
    <w:rsid w:val="005B646D"/>
    <w:rsid w:val="005C6732"/>
    <w:rsid w:val="005D4461"/>
    <w:rsid w:val="005E6A33"/>
    <w:rsid w:val="00602797"/>
    <w:rsid w:val="006275B1"/>
    <w:rsid w:val="006425A7"/>
    <w:rsid w:val="00663F8F"/>
    <w:rsid w:val="0068254A"/>
    <w:rsid w:val="00687A02"/>
    <w:rsid w:val="00690C26"/>
    <w:rsid w:val="00691564"/>
    <w:rsid w:val="006946AA"/>
    <w:rsid w:val="006A3D97"/>
    <w:rsid w:val="006A4EFF"/>
    <w:rsid w:val="006A6441"/>
    <w:rsid w:val="006A6F1B"/>
    <w:rsid w:val="006B496C"/>
    <w:rsid w:val="006C079C"/>
    <w:rsid w:val="006C757C"/>
    <w:rsid w:val="006D49F4"/>
    <w:rsid w:val="006E29E5"/>
    <w:rsid w:val="0070625D"/>
    <w:rsid w:val="0070680B"/>
    <w:rsid w:val="007324DB"/>
    <w:rsid w:val="0078258D"/>
    <w:rsid w:val="00783892"/>
    <w:rsid w:val="00786270"/>
    <w:rsid w:val="0079322C"/>
    <w:rsid w:val="00796CFD"/>
    <w:rsid w:val="007A015A"/>
    <w:rsid w:val="007A7AEB"/>
    <w:rsid w:val="007B054F"/>
    <w:rsid w:val="007B29C6"/>
    <w:rsid w:val="007B61FF"/>
    <w:rsid w:val="007C7082"/>
    <w:rsid w:val="007D361E"/>
    <w:rsid w:val="007D66B4"/>
    <w:rsid w:val="007E5844"/>
    <w:rsid w:val="007E6299"/>
    <w:rsid w:val="007F3B78"/>
    <w:rsid w:val="00800A6F"/>
    <w:rsid w:val="008037D7"/>
    <w:rsid w:val="00804A2A"/>
    <w:rsid w:val="00810870"/>
    <w:rsid w:val="00825EB8"/>
    <w:rsid w:val="008262D9"/>
    <w:rsid w:val="00831A58"/>
    <w:rsid w:val="00843A37"/>
    <w:rsid w:val="00853B5C"/>
    <w:rsid w:val="0087722C"/>
    <w:rsid w:val="00877756"/>
    <w:rsid w:val="00883241"/>
    <w:rsid w:val="008964B4"/>
    <w:rsid w:val="008A2FB9"/>
    <w:rsid w:val="008A7AE7"/>
    <w:rsid w:val="008D50C2"/>
    <w:rsid w:val="008E413C"/>
    <w:rsid w:val="00906E83"/>
    <w:rsid w:val="00911550"/>
    <w:rsid w:val="0092339B"/>
    <w:rsid w:val="00927D32"/>
    <w:rsid w:val="0093638F"/>
    <w:rsid w:val="00937007"/>
    <w:rsid w:val="00940278"/>
    <w:rsid w:val="009454C5"/>
    <w:rsid w:val="009630EF"/>
    <w:rsid w:val="00963FD3"/>
    <w:rsid w:val="009770C0"/>
    <w:rsid w:val="00987733"/>
    <w:rsid w:val="009A4F4F"/>
    <w:rsid w:val="009A5B98"/>
    <w:rsid w:val="009B4359"/>
    <w:rsid w:val="009B57DC"/>
    <w:rsid w:val="009C6E5F"/>
    <w:rsid w:val="009D3AAE"/>
    <w:rsid w:val="009F0E9A"/>
    <w:rsid w:val="009F3FA9"/>
    <w:rsid w:val="00A10ABA"/>
    <w:rsid w:val="00A1130A"/>
    <w:rsid w:val="00A3411C"/>
    <w:rsid w:val="00A724F5"/>
    <w:rsid w:val="00A7483E"/>
    <w:rsid w:val="00A75442"/>
    <w:rsid w:val="00A80D4F"/>
    <w:rsid w:val="00A82775"/>
    <w:rsid w:val="00A83686"/>
    <w:rsid w:val="00A863E6"/>
    <w:rsid w:val="00A951B9"/>
    <w:rsid w:val="00A9665D"/>
    <w:rsid w:val="00A96DA1"/>
    <w:rsid w:val="00AC3197"/>
    <w:rsid w:val="00AD1151"/>
    <w:rsid w:val="00AD4EE9"/>
    <w:rsid w:val="00B00C1E"/>
    <w:rsid w:val="00B1125E"/>
    <w:rsid w:val="00B1251F"/>
    <w:rsid w:val="00B17425"/>
    <w:rsid w:val="00B26D06"/>
    <w:rsid w:val="00B31A07"/>
    <w:rsid w:val="00B52F0A"/>
    <w:rsid w:val="00B71EDF"/>
    <w:rsid w:val="00B831CA"/>
    <w:rsid w:val="00B85959"/>
    <w:rsid w:val="00B87976"/>
    <w:rsid w:val="00BA6464"/>
    <w:rsid w:val="00BA6639"/>
    <w:rsid w:val="00BC612B"/>
    <w:rsid w:val="00BE563B"/>
    <w:rsid w:val="00BE57B2"/>
    <w:rsid w:val="00C13F11"/>
    <w:rsid w:val="00C15850"/>
    <w:rsid w:val="00C166D4"/>
    <w:rsid w:val="00C173E0"/>
    <w:rsid w:val="00C37B97"/>
    <w:rsid w:val="00C6257D"/>
    <w:rsid w:val="00C62884"/>
    <w:rsid w:val="00C7224A"/>
    <w:rsid w:val="00C853AE"/>
    <w:rsid w:val="00C934B1"/>
    <w:rsid w:val="00CA6C77"/>
    <w:rsid w:val="00CC0624"/>
    <w:rsid w:val="00CC25BB"/>
    <w:rsid w:val="00CC5699"/>
    <w:rsid w:val="00CD216A"/>
    <w:rsid w:val="00CD3701"/>
    <w:rsid w:val="00CD5D76"/>
    <w:rsid w:val="00CE7966"/>
    <w:rsid w:val="00CF310B"/>
    <w:rsid w:val="00CF6D12"/>
    <w:rsid w:val="00D03F5C"/>
    <w:rsid w:val="00D044BF"/>
    <w:rsid w:val="00D16C0A"/>
    <w:rsid w:val="00D17EA6"/>
    <w:rsid w:val="00D33366"/>
    <w:rsid w:val="00D336F7"/>
    <w:rsid w:val="00D4245D"/>
    <w:rsid w:val="00D57C33"/>
    <w:rsid w:val="00D82495"/>
    <w:rsid w:val="00D85B7E"/>
    <w:rsid w:val="00DB466D"/>
    <w:rsid w:val="00DB65E7"/>
    <w:rsid w:val="00DD6F33"/>
    <w:rsid w:val="00DE1CF8"/>
    <w:rsid w:val="00DE395D"/>
    <w:rsid w:val="00DF0674"/>
    <w:rsid w:val="00DF343A"/>
    <w:rsid w:val="00DF611D"/>
    <w:rsid w:val="00E13568"/>
    <w:rsid w:val="00E20B09"/>
    <w:rsid w:val="00E210BC"/>
    <w:rsid w:val="00E345B8"/>
    <w:rsid w:val="00E63599"/>
    <w:rsid w:val="00E65880"/>
    <w:rsid w:val="00E8061C"/>
    <w:rsid w:val="00E82578"/>
    <w:rsid w:val="00E83CD4"/>
    <w:rsid w:val="00E86F0F"/>
    <w:rsid w:val="00E87861"/>
    <w:rsid w:val="00E91A42"/>
    <w:rsid w:val="00E95A9E"/>
    <w:rsid w:val="00EA0971"/>
    <w:rsid w:val="00EB651C"/>
    <w:rsid w:val="00EC4EC9"/>
    <w:rsid w:val="00EC62C9"/>
    <w:rsid w:val="00ED27C9"/>
    <w:rsid w:val="00ED3178"/>
    <w:rsid w:val="00EE26EC"/>
    <w:rsid w:val="00F30748"/>
    <w:rsid w:val="00F40527"/>
    <w:rsid w:val="00F50139"/>
    <w:rsid w:val="00F536A1"/>
    <w:rsid w:val="00F56938"/>
    <w:rsid w:val="00F64EE9"/>
    <w:rsid w:val="00F75331"/>
    <w:rsid w:val="00F82B66"/>
    <w:rsid w:val="00F9511D"/>
    <w:rsid w:val="00FB3472"/>
    <w:rsid w:val="00FB44DE"/>
    <w:rsid w:val="00FC1428"/>
    <w:rsid w:val="00FC559C"/>
    <w:rsid w:val="00FD035F"/>
    <w:rsid w:val="00FE654E"/>
    <w:rsid w:val="00FF5E0D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1EDF"/>
    <w:pPr>
      <w:spacing w:line="240" w:lineRule="exact"/>
    </w:pPr>
    <w:rPr>
      <w:sz w:val="24"/>
    </w:rPr>
  </w:style>
  <w:style w:type="paragraph" w:styleId="Heading1">
    <w:name w:val="heading 1"/>
    <w:basedOn w:val="Normal"/>
    <w:next w:val="ParaNumbered"/>
    <w:qFormat/>
    <w:rsid w:val="0050518C"/>
    <w:pPr>
      <w:numPr>
        <w:numId w:val="17"/>
      </w:numPr>
      <w:spacing w:after="240"/>
      <w:jc w:val="center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styleId="Heading2">
    <w:name w:val="heading 2"/>
    <w:basedOn w:val="Normal"/>
    <w:next w:val="ParaNumbered"/>
    <w:qFormat/>
    <w:rsid w:val="00A951B9"/>
    <w:pPr>
      <w:numPr>
        <w:ilvl w:val="1"/>
        <w:numId w:val="17"/>
      </w:numPr>
      <w:spacing w:before="120" w:after="120" w:line="240" w:lineRule="auto"/>
      <w:ind w:left="1440"/>
      <w:outlineLvl w:val="1"/>
    </w:pPr>
    <w:rPr>
      <w:rFonts w:ascii="Times New Roman Bold" w:hAnsi="Times New Roman Bold"/>
      <w:b/>
      <w:szCs w:val="28"/>
    </w:rPr>
  </w:style>
  <w:style w:type="paragraph" w:styleId="Heading3">
    <w:name w:val="heading 3"/>
    <w:basedOn w:val="Normal"/>
    <w:next w:val="ParaNumbered"/>
    <w:qFormat/>
    <w:rsid w:val="00800A6F"/>
    <w:pPr>
      <w:numPr>
        <w:ilvl w:val="2"/>
        <w:numId w:val="17"/>
      </w:numPr>
      <w:spacing w:before="120" w:after="120"/>
      <w:ind w:left="216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ParaNumbered"/>
    <w:qFormat/>
    <w:rsid w:val="0050518C"/>
    <w:pPr>
      <w:numPr>
        <w:ilvl w:val="3"/>
        <w:numId w:val="17"/>
      </w:numPr>
      <w:spacing w:after="240"/>
      <w:ind w:left="2880"/>
      <w:outlineLvl w:val="3"/>
    </w:pPr>
    <w:rPr>
      <w:rFonts w:ascii="Times New Roman Bold" w:hAnsi="Times New Roman Bold"/>
      <w:b/>
      <w:bCs/>
      <w:szCs w:val="28"/>
    </w:rPr>
  </w:style>
  <w:style w:type="paragraph" w:styleId="Heading5">
    <w:name w:val="heading 5"/>
    <w:basedOn w:val="Normal"/>
    <w:next w:val="BodyText"/>
    <w:qFormat/>
    <w:rsid w:val="0050518C"/>
    <w:pPr>
      <w:keepNext/>
      <w:keepLines/>
      <w:numPr>
        <w:ilvl w:val="4"/>
        <w:numId w:val="17"/>
      </w:numPr>
      <w:spacing w:after="240"/>
      <w:outlineLvl w:val="4"/>
    </w:pPr>
    <w:rPr>
      <w:rFonts w:ascii="Times New Roman Bold" w:hAnsi="Times New Roman Bold"/>
      <w:b/>
      <w:bCs/>
      <w:iCs/>
      <w:szCs w:val="26"/>
    </w:rPr>
  </w:style>
  <w:style w:type="paragraph" w:styleId="Heading6">
    <w:name w:val="heading 6"/>
    <w:basedOn w:val="Normal"/>
    <w:next w:val="BodyText"/>
    <w:qFormat/>
    <w:rsid w:val="0050518C"/>
    <w:pPr>
      <w:numPr>
        <w:ilvl w:val="5"/>
        <w:numId w:val="17"/>
      </w:numPr>
      <w:spacing w:line="480" w:lineRule="exact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50518C"/>
    <w:pPr>
      <w:numPr>
        <w:ilvl w:val="6"/>
        <w:numId w:val="17"/>
      </w:numPr>
      <w:spacing w:line="480" w:lineRule="exact"/>
      <w:outlineLvl w:val="6"/>
    </w:pPr>
    <w:rPr>
      <w:szCs w:val="24"/>
    </w:rPr>
  </w:style>
  <w:style w:type="paragraph" w:styleId="Heading8">
    <w:name w:val="heading 8"/>
    <w:basedOn w:val="Normal"/>
    <w:qFormat/>
    <w:rsid w:val="0050518C"/>
    <w:pPr>
      <w:numPr>
        <w:ilvl w:val="7"/>
        <w:numId w:val="17"/>
      </w:numPr>
      <w:spacing w:line="480" w:lineRule="exact"/>
      <w:outlineLvl w:val="7"/>
    </w:pPr>
    <w:rPr>
      <w:iCs/>
      <w:szCs w:val="24"/>
    </w:rPr>
  </w:style>
  <w:style w:type="paragraph" w:styleId="Heading9">
    <w:name w:val="heading 9"/>
    <w:basedOn w:val="Normal"/>
    <w:qFormat/>
    <w:rsid w:val="0050518C"/>
    <w:pPr>
      <w:numPr>
        <w:ilvl w:val="8"/>
        <w:numId w:val="17"/>
      </w:numPr>
      <w:spacing w:line="480" w:lineRule="exact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71EDF"/>
    <w:pPr>
      <w:spacing w:line="480" w:lineRule="exact"/>
      <w:ind w:firstLine="720"/>
    </w:pPr>
  </w:style>
  <w:style w:type="paragraph" w:styleId="Title">
    <w:name w:val="Title"/>
    <w:basedOn w:val="Normal"/>
    <w:next w:val="BodyText"/>
    <w:qFormat/>
    <w:rsid w:val="00B71EDF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customStyle="1" w:styleId="LineNumbers">
    <w:name w:val="LineNumbers"/>
    <w:basedOn w:val="Normal"/>
    <w:semiHidden/>
    <w:rsid w:val="00B71EDF"/>
    <w:pPr>
      <w:spacing w:line="480" w:lineRule="exact"/>
      <w:jc w:val="right"/>
    </w:pPr>
  </w:style>
  <w:style w:type="paragraph" w:styleId="EnvelopeAddress">
    <w:name w:val="envelope address"/>
    <w:basedOn w:val="Normal"/>
    <w:semiHidden/>
    <w:rsid w:val="00B71EDF"/>
    <w:pPr>
      <w:framePr w:w="7920" w:h="1980" w:hRule="exact" w:hSpace="180" w:wrap="auto" w:hAnchor="page" w:xAlign="center" w:yAlign="bottom"/>
      <w:spacing w:line="240" w:lineRule="auto"/>
      <w:ind w:left="2880"/>
    </w:pPr>
  </w:style>
  <w:style w:type="paragraph" w:styleId="BodyTextIndent">
    <w:name w:val="Body Text Indent"/>
    <w:basedOn w:val="Normal"/>
    <w:semiHidden/>
    <w:unhideWhenUsed/>
    <w:rsid w:val="00B71EDF"/>
    <w:pPr>
      <w:spacing w:line="480" w:lineRule="exact"/>
      <w:ind w:left="1440" w:hanging="720"/>
    </w:pPr>
  </w:style>
  <w:style w:type="character" w:styleId="EndnoteReference">
    <w:name w:val="endnote reference"/>
    <w:basedOn w:val="DefaultParagraphFont"/>
    <w:semiHidden/>
    <w:rsid w:val="00B71EDF"/>
    <w:rPr>
      <w:vertAlign w:val="superscript"/>
    </w:rPr>
  </w:style>
  <w:style w:type="paragraph" w:styleId="Header">
    <w:name w:val="header"/>
    <w:basedOn w:val="Normal"/>
    <w:semiHidden/>
    <w:rsid w:val="00B71EDF"/>
    <w:pPr>
      <w:tabs>
        <w:tab w:val="center" w:pos="4320"/>
        <w:tab w:val="right" w:pos="8640"/>
      </w:tabs>
      <w:spacing w:line="240" w:lineRule="auto"/>
    </w:pPr>
  </w:style>
  <w:style w:type="paragraph" w:styleId="Footer">
    <w:name w:val="footer"/>
    <w:basedOn w:val="Normal"/>
    <w:semiHidden/>
    <w:rsid w:val="00B71EDF"/>
    <w:pPr>
      <w:tabs>
        <w:tab w:val="center" w:pos="4680"/>
        <w:tab w:val="right" w:pos="9360"/>
      </w:tabs>
      <w:ind w:right="3600"/>
    </w:pPr>
  </w:style>
  <w:style w:type="character" w:styleId="PageNumber">
    <w:name w:val="page number"/>
    <w:basedOn w:val="DefaultParagraphFont"/>
    <w:semiHidden/>
    <w:rsid w:val="00B71EDF"/>
  </w:style>
  <w:style w:type="paragraph" w:styleId="TOAHeading">
    <w:name w:val="toa heading"/>
    <w:basedOn w:val="Normal"/>
    <w:next w:val="Normal"/>
    <w:semiHidden/>
    <w:rsid w:val="00B71EDF"/>
    <w:pPr>
      <w:spacing w:after="240" w:line="240" w:lineRule="auto"/>
    </w:pPr>
    <w:rPr>
      <w:rFonts w:ascii="Times New Roman Bold" w:hAnsi="Times New Roman Bold" w:cs="Arial"/>
      <w:b/>
      <w:bCs/>
      <w:smallCaps/>
      <w:szCs w:val="24"/>
    </w:rPr>
  </w:style>
  <w:style w:type="paragraph" w:styleId="TOC1">
    <w:name w:val="toc 1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720" w:right="720" w:hanging="720"/>
    </w:pPr>
    <w:rPr>
      <w:szCs w:val="24"/>
    </w:rPr>
  </w:style>
  <w:style w:type="paragraph" w:styleId="TOC2">
    <w:name w:val="toc 2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1440" w:right="720" w:hanging="720"/>
    </w:pPr>
    <w:rPr>
      <w:szCs w:val="24"/>
    </w:rPr>
  </w:style>
  <w:style w:type="paragraph" w:styleId="EndnoteText">
    <w:name w:val="endnote text"/>
    <w:basedOn w:val="Normal"/>
    <w:semiHidden/>
    <w:rsid w:val="00B71EDF"/>
    <w:pPr>
      <w:spacing w:line="240" w:lineRule="auto"/>
    </w:pPr>
    <w:rPr>
      <w:sz w:val="20"/>
    </w:rPr>
  </w:style>
  <w:style w:type="paragraph" w:customStyle="1" w:styleId="Quotation">
    <w:name w:val="Quotation"/>
    <w:basedOn w:val="Normal"/>
    <w:next w:val="BodyTextLeft"/>
    <w:rsid w:val="005E6A33"/>
    <w:pPr>
      <w:spacing w:before="120" w:after="120" w:line="240" w:lineRule="auto"/>
      <w:ind w:left="1440" w:right="1440"/>
    </w:pPr>
    <w:rPr>
      <w:szCs w:val="24"/>
    </w:rPr>
  </w:style>
  <w:style w:type="paragraph" w:styleId="TOC3">
    <w:name w:val="toc 3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2160" w:right="720" w:hanging="720"/>
    </w:pPr>
  </w:style>
  <w:style w:type="character" w:styleId="FootnoteReference">
    <w:name w:val="footnote reference"/>
    <w:basedOn w:val="DefaultParagraphFont"/>
    <w:semiHidden/>
    <w:rsid w:val="00B71EDF"/>
    <w:rPr>
      <w:vertAlign w:val="superscript"/>
    </w:rPr>
  </w:style>
  <w:style w:type="paragraph" w:styleId="FootnoteText">
    <w:name w:val="footnote text"/>
    <w:basedOn w:val="Normal"/>
    <w:rsid w:val="00B71EDF"/>
    <w:pPr>
      <w:spacing w:after="120" w:line="240" w:lineRule="auto"/>
      <w:ind w:firstLine="187"/>
    </w:pPr>
    <w:rPr>
      <w:sz w:val="20"/>
    </w:rPr>
  </w:style>
  <w:style w:type="paragraph" w:styleId="TOC4">
    <w:name w:val="toc 4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2880" w:right="720" w:hanging="720"/>
    </w:pPr>
    <w:rPr>
      <w:szCs w:val="24"/>
    </w:rPr>
  </w:style>
  <w:style w:type="paragraph" w:styleId="Signature">
    <w:name w:val="Signature"/>
    <w:basedOn w:val="Normal"/>
    <w:semiHidden/>
    <w:rsid w:val="00B71EDF"/>
    <w:pPr>
      <w:tabs>
        <w:tab w:val="left" w:pos="4806"/>
        <w:tab w:val="right" w:pos="9360"/>
      </w:tabs>
      <w:ind w:left="4320"/>
    </w:pPr>
  </w:style>
  <w:style w:type="paragraph" w:styleId="TOC5">
    <w:name w:val="toc 5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3600" w:right="720" w:hanging="720"/>
    </w:pPr>
    <w:rPr>
      <w:szCs w:val="24"/>
    </w:rPr>
  </w:style>
  <w:style w:type="paragraph" w:customStyle="1" w:styleId="PleadingTitle">
    <w:name w:val="PleadingTitle"/>
    <w:basedOn w:val="Normal"/>
    <w:next w:val="Normal"/>
    <w:semiHidden/>
    <w:rsid w:val="00B71EDF"/>
    <w:pPr>
      <w:ind w:right="346"/>
    </w:pPr>
    <w:rPr>
      <w:caps/>
    </w:rPr>
  </w:style>
  <w:style w:type="paragraph" w:customStyle="1" w:styleId="BodyTextLeft">
    <w:name w:val="Body Text Left"/>
    <w:basedOn w:val="BodyText"/>
    <w:next w:val="BodyText"/>
    <w:rsid w:val="007B61FF"/>
    <w:pPr>
      <w:ind w:left="360" w:firstLine="0"/>
    </w:pPr>
  </w:style>
  <w:style w:type="paragraph" w:customStyle="1" w:styleId="BodyTextSingle">
    <w:name w:val="Body Text Single"/>
    <w:basedOn w:val="BodyText"/>
    <w:rsid w:val="00B71EDF"/>
    <w:pPr>
      <w:spacing w:after="240" w:line="240" w:lineRule="exact"/>
    </w:pPr>
  </w:style>
  <w:style w:type="paragraph" w:styleId="Date">
    <w:name w:val="Date"/>
    <w:basedOn w:val="BodyText"/>
    <w:next w:val="Signature"/>
    <w:semiHidden/>
    <w:rsid w:val="00B71EDF"/>
    <w:pPr>
      <w:keepNext/>
      <w:keepLines/>
    </w:pPr>
  </w:style>
  <w:style w:type="character" w:customStyle="1" w:styleId="CaseNumber">
    <w:name w:val="CaseNumber"/>
    <w:basedOn w:val="DefaultParagraphFont"/>
    <w:semiHidden/>
    <w:rsid w:val="00B71EDF"/>
  </w:style>
  <w:style w:type="paragraph" w:customStyle="1" w:styleId="DoubleSpacing">
    <w:name w:val="Double Spacing"/>
    <w:basedOn w:val="Normal"/>
    <w:semiHidden/>
    <w:rsid w:val="00B71EDF"/>
    <w:pPr>
      <w:spacing w:line="508" w:lineRule="exact"/>
    </w:pPr>
  </w:style>
  <w:style w:type="paragraph" w:customStyle="1" w:styleId="SingleSpacing">
    <w:name w:val="Single Spacing"/>
    <w:basedOn w:val="Normal"/>
    <w:rsid w:val="00B71EDF"/>
    <w:pPr>
      <w:spacing w:line="254" w:lineRule="exact"/>
    </w:pPr>
  </w:style>
  <w:style w:type="paragraph" w:customStyle="1" w:styleId="FirmName">
    <w:name w:val="Firm Name"/>
    <w:basedOn w:val="Normal"/>
    <w:semiHidden/>
    <w:rsid w:val="00B71EDF"/>
    <w:pPr>
      <w:spacing w:line="254" w:lineRule="exact"/>
      <w:jc w:val="center"/>
    </w:pPr>
  </w:style>
  <w:style w:type="paragraph" w:customStyle="1" w:styleId="AttorneyName">
    <w:name w:val="Attorney Name"/>
    <w:basedOn w:val="SingleSpacing"/>
    <w:semiHidden/>
    <w:rsid w:val="00B71EDF"/>
  </w:style>
  <w:style w:type="paragraph" w:customStyle="1" w:styleId="FirmNameSLG">
    <w:name w:val="Firm Name SLG"/>
    <w:basedOn w:val="Normal"/>
    <w:semiHidden/>
    <w:rsid w:val="00B71EDF"/>
    <w:pPr>
      <w:spacing w:line="240" w:lineRule="auto"/>
      <w:ind w:left="4680"/>
    </w:pPr>
  </w:style>
  <w:style w:type="paragraph" w:styleId="TableofAuthorities">
    <w:name w:val="table of authorities"/>
    <w:basedOn w:val="Normal"/>
    <w:next w:val="Normal"/>
    <w:semiHidden/>
    <w:rsid w:val="00B71EDF"/>
    <w:pPr>
      <w:tabs>
        <w:tab w:val="left" w:leader="dot" w:pos="9360"/>
      </w:tabs>
      <w:spacing w:after="240"/>
      <w:ind w:left="245" w:right="720" w:hanging="245"/>
    </w:pPr>
  </w:style>
  <w:style w:type="paragraph" w:customStyle="1" w:styleId="DefaultParagraphFontParaChar">
    <w:name w:val="Default Paragraph Font Para Char"/>
    <w:basedOn w:val="Normal"/>
    <w:next w:val="Normal"/>
    <w:semiHidden/>
    <w:rsid w:val="00B71EDF"/>
    <w:pPr>
      <w:spacing w:after="160"/>
    </w:pPr>
    <w:rPr>
      <w:rFonts w:ascii="Verdana" w:hAnsi="Verdana" w:cs="Verdana"/>
      <w:sz w:val="20"/>
    </w:rPr>
  </w:style>
  <w:style w:type="paragraph" w:customStyle="1" w:styleId="ParaAlpha">
    <w:name w:val="Para Alpha"/>
    <w:basedOn w:val="Normal"/>
    <w:rsid w:val="00B71EDF"/>
    <w:pPr>
      <w:numPr>
        <w:numId w:val="40"/>
      </w:numPr>
      <w:tabs>
        <w:tab w:val="clear" w:pos="0"/>
      </w:tabs>
      <w:spacing w:line="480" w:lineRule="exact"/>
    </w:pPr>
  </w:style>
  <w:style w:type="paragraph" w:customStyle="1" w:styleId="ParaNumbered">
    <w:name w:val="Para Numbered"/>
    <w:basedOn w:val="Normal"/>
    <w:rsid w:val="00163D2E"/>
    <w:pPr>
      <w:numPr>
        <w:numId w:val="41"/>
      </w:numPr>
      <w:tabs>
        <w:tab w:val="clear" w:pos="-720"/>
      </w:tabs>
      <w:spacing w:line="480" w:lineRule="exact"/>
      <w:ind w:left="360" w:hanging="360"/>
    </w:pPr>
    <w:rPr>
      <w:szCs w:val="24"/>
    </w:rPr>
  </w:style>
  <w:style w:type="paragraph" w:styleId="BalloonText">
    <w:name w:val="Balloon Text"/>
    <w:basedOn w:val="Normal"/>
    <w:link w:val="BalloonTextChar"/>
    <w:semiHidden/>
    <w:rsid w:val="00B71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1ED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EDF"/>
    <w:pPr>
      <w:numPr>
        <w:ilvl w:val="1"/>
      </w:numPr>
      <w:spacing w:after="240" w:line="240" w:lineRule="auto"/>
      <w:jc w:val="center"/>
      <w:outlineLvl w:val="0"/>
    </w:pPr>
    <w:rPr>
      <w:rFonts w:ascii="Times New Roman Bold" w:hAnsi="Times New Roman Bold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1EDF"/>
    <w:rPr>
      <w:rFonts w:ascii="Times New Roman Bold" w:eastAsia="Times New Roman" w:hAnsi="Times New Roman Bold" w:cs="Times New Roman"/>
      <w:b/>
      <w:iCs/>
      <w:sz w:val="24"/>
      <w:szCs w:val="24"/>
    </w:rPr>
  </w:style>
  <w:style w:type="table" w:styleId="TableGrid">
    <w:name w:val="Table Grid"/>
    <w:basedOn w:val="TableNormal"/>
    <w:rsid w:val="007D66B4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D66B4"/>
    <w:rPr>
      <w:szCs w:val="24"/>
    </w:rPr>
  </w:style>
  <w:style w:type="character" w:styleId="Hyperlink">
    <w:name w:val="Hyperlink"/>
    <w:basedOn w:val="DefaultParagraphFont"/>
    <w:rsid w:val="007D66B4"/>
    <w:rPr>
      <w:color w:val="0000FF"/>
      <w:u w:val="single"/>
    </w:rPr>
  </w:style>
  <w:style w:type="character" w:styleId="CommentReference">
    <w:name w:val="annotation reference"/>
    <w:basedOn w:val="DefaultParagraphFont"/>
    <w:rsid w:val="00AD11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1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1151"/>
  </w:style>
  <w:style w:type="paragraph" w:styleId="CommentSubject">
    <w:name w:val="annotation subject"/>
    <w:basedOn w:val="CommentText"/>
    <w:next w:val="CommentText"/>
    <w:link w:val="CommentSubjectChar"/>
    <w:rsid w:val="00AD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1151"/>
    <w:rPr>
      <w:b/>
      <w:bCs/>
    </w:rPr>
  </w:style>
  <w:style w:type="paragraph" w:customStyle="1" w:styleId="Char">
    <w:name w:val="Char"/>
    <w:basedOn w:val="Normal"/>
    <w:next w:val="Normal"/>
    <w:semiHidden/>
    <w:rsid w:val="007F3B78"/>
    <w:pPr>
      <w:spacing w:after="160" w:line="240" w:lineRule="auto"/>
    </w:pPr>
    <w:rPr>
      <w:rFonts w:ascii="Verdana" w:hAnsi="Verdana" w:cs="Verdana"/>
      <w:sz w:val="20"/>
    </w:rPr>
  </w:style>
  <w:style w:type="paragraph" w:styleId="ListParagraph">
    <w:name w:val="List Paragraph"/>
    <w:basedOn w:val="Normal"/>
    <w:uiPriority w:val="34"/>
    <w:qFormat/>
    <w:rsid w:val="005A5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utc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pta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78791B6-2EC5-4F74-8BAC-6415BF276AF9}"/>
</file>

<file path=customXml/itemProps2.xml><?xml version="1.0" encoding="utf-8"?>
<ds:datastoreItem xmlns:ds="http://schemas.openxmlformats.org/officeDocument/2006/customXml" ds:itemID="{15D7979E-48AA-414B-8883-F9E927D89FE4}"/>
</file>

<file path=customXml/itemProps3.xml><?xml version="1.0" encoding="utf-8"?>
<ds:datastoreItem xmlns:ds="http://schemas.openxmlformats.org/officeDocument/2006/customXml" ds:itemID="{156438DE-58A1-4754-A76E-43BAF765EC8A}"/>
</file>

<file path=customXml/itemProps4.xml><?xml version="1.0" encoding="utf-8"?>
<ds:datastoreItem xmlns:ds="http://schemas.openxmlformats.org/officeDocument/2006/customXml" ds:itemID="{CE59DB86-BEAF-4626-AB5D-B70EA3F18070}"/>
</file>

<file path=customXml/itemProps5.xml><?xml version="1.0" encoding="utf-8"?>
<ds:datastoreItem xmlns:ds="http://schemas.openxmlformats.org/officeDocument/2006/customXml" ds:itemID="{B9DC13DC-98DB-499A-86A3-0F7D70E50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2008-08-12T23:11:00Z</cp:lastPrinted>
  <dcterms:created xsi:type="dcterms:W3CDTF">2012-09-28T20:38:00Z</dcterms:created>
  <dcterms:modified xsi:type="dcterms:W3CDTF">2012-09-29T00:13:00Z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