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Melinda Davison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Joshua D. Weber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Jesse E. Cowell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Davison Van Cleve, P.C.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7" w:history="1">
              <w:r w:rsidR="0093501B" w:rsidRPr="0093501B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93501B" w:rsidRPr="0093501B">
              <w:rPr>
                <w:sz w:val="22"/>
                <w:szCs w:val="22"/>
              </w:rPr>
              <w:t xml:space="preserve"> ; </w:t>
            </w:r>
            <w:hyperlink r:id="rId8" w:history="1">
              <w:r w:rsidR="0093501B" w:rsidRPr="0093501B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93501B" w:rsidRPr="0093501B">
              <w:rPr>
                <w:rStyle w:val="Hyperlink"/>
                <w:sz w:val="22"/>
                <w:szCs w:val="22"/>
              </w:rPr>
              <w:t>; jec@dvclaw.com</w:t>
            </w:r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Bradley Mullins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9" w:history="1">
              <w:r w:rsidR="0093501B" w:rsidRPr="0093501B">
                <w:rPr>
                  <w:rStyle w:val="Hyperlink"/>
                  <w:sz w:val="22"/>
                  <w:szCs w:val="22"/>
                </w:rPr>
                <w:t>brmullins@mwanalytics.com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Boise White Paper, L.L.C.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Michael P. Gorman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Brubaker &amp; Associates, Inc.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16690 Swingley Ridge Rd., Suite 140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Chesterfield, MO 63017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10" w:history="1">
              <w:r w:rsidR="0093501B" w:rsidRPr="0093501B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IBEW Local 125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Marcia L. Putnam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Political Affairs &amp; Communications Representative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17200 NE Sacramento Street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97230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11" w:history="1">
              <w:r w:rsidR="0093501B" w:rsidRPr="0093501B">
                <w:rPr>
                  <w:rStyle w:val="Hyperlink"/>
                  <w:sz w:val="22"/>
                  <w:szCs w:val="22"/>
                </w:rPr>
                <w:t>marcy@ibew125.com</w:t>
              </w:r>
            </w:hyperlink>
          </w:p>
          <w:p w:rsidR="0093501B" w:rsidRPr="0093501B" w:rsidRDefault="0093501B" w:rsidP="008539B8">
            <w:pPr>
              <w:rPr>
                <w:b/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color w:val="000000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 xml:space="preserve">The Alliance for Solar Choice 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Kathleen D. Kapla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Kapla Law PLLC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8205 31</w:t>
            </w:r>
            <w:r w:rsidRPr="0093501B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93501B">
              <w:rPr>
                <w:color w:val="000000"/>
                <w:sz w:val="22"/>
                <w:szCs w:val="22"/>
              </w:rPr>
              <w:t xml:space="preserve"> Ave NE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Seattle, WA 98115</w:t>
            </w:r>
          </w:p>
          <w:p w:rsidR="0093501B" w:rsidRPr="0093501B" w:rsidRDefault="00242510" w:rsidP="0093501B">
            <w:pPr>
              <w:rPr>
                <w:color w:val="000000"/>
                <w:szCs w:val="22"/>
              </w:rPr>
            </w:pPr>
            <w:hyperlink r:id="rId12" w:history="1">
              <w:r w:rsidR="0093501B" w:rsidRPr="0093501B">
                <w:rPr>
                  <w:rStyle w:val="Hyperlink"/>
                  <w:sz w:val="22"/>
                  <w:szCs w:val="22"/>
                </w:rPr>
                <w:t>kkapla@kfwlaw.com</w:t>
              </w:r>
            </w:hyperlink>
            <w:r w:rsidR="0093501B"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242510" w:rsidP="0093501B">
            <w:pPr>
              <w:rPr>
                <w:color w:val="000000"/>
                <w:szCs w:val="22"/>
              </w:rPr>
            </w:pPr>
            <w:hyperlink r:id="rId13" w:history="1">
              <w:r w:rsidR="0093501B" w:rsidRPr="0093501B">
                <w:rPr>
                  <w:rStyle w:val="Hyperlink"/>
                  <w:sz w:val="22"/>
                  <w:szCs w:val="22"/>
                </w:rPr>
                <w:t>jwiedman@kfwlaw.com</w:t>
              </w:r>
            </w:hyperlink>
            <w:r w:rsidR="0093501B"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The Energy Project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Brad M. Purdy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Attorney at Law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2019 N. 17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Boise, ID 83702</w:t>
            </w:r>
          </w:p>
          <w:p w:rsidR="0093501B" w:rsidRPr="0093501B" w:rsidRDefault="00242510" w:rsidP="0093501B">
            <w:pPr>
              <w:rPr>
                <w:color w:val="000000"/>
                <w:szCs w:val="22"/>
              </w:rPr>
            </w:pPr>
            <w:hyperlink r:id="rId14" w:history="1">
              <w:r w:rsidR="0093501B" w:rsidRPr="0093501B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</w:p>
          <w:p w:rsidR="0093501B" w:rsidRPr="0093501B" w:rsidRDefault="0093501B" w:rsidP="00446413">
            <w:pPr>
              <w:pStyle w:val="plain"/>
              <w:rPr>
                <w:b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5E7E12" w:rsidRPr="0093501B" w:rsidRDefault="005E7E12" w:rsidP="00446413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Public Counsel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Simon ffitch</w:t>
            </w:r>
          </w:p>
          <w:p w:rsidR="005E7E12" w:rsidRPr="0093501B" w:rsidRDefault="001973B2" w:rsidP="00600EFA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Lisa W. Gafken, </w:t>
            </w:r>
            <w:r w:rsidR="005E7E12" w:rsidRPr="0093501B">
              <w:rPr>
                <w:sz w:val="22"/>
                <w:szCs w:val="22"/>
              </w:rPr>
              <w:t>Stefanie Johnson (e-mail), Carol Baker (e-mail), Chanda Mak (e-mail)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Office of the Attorney General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800 5th Avenue – Suite 2000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Seattle WA  98104-3188</w:t>
            </w:r>
          </w:p>
          <w:p w:rsidR="005E7E12" w:rsidRPr="0093501B" w:rsidRDefault="00242510" w:rsidP="00446413">
            <w:pPr>
              <w:rPr>
                <w:szCs w:val="22"/>
              </w:rPr>
            </w:pPr>
            <w:hyperlink r:id="rId15" w:history="1">
              <w:r w:rsidR="005E7E12" w:rsidRPr="0093501B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6" w:history="1">
              <w:r w:rsidR="001973B2" w:rsidRPr="0093501B">
                <w:rPr>
                  <w:rStyle w:val="Hyperlink"/>
                  <w:sz w:val="22"/>
                  <w:szCs w:val="22"/>
                </w:rPr>
                <w:t>lisaw4@atg.wa.gov</w:t>
              </w:r>
            </w:hyperlink>
            <w:r w:rsidR="001973B2" w:rsidRPr="0093501B">
              <w:rPr>
                <w:sz w:val="22"/>
                <w:szCs w:val="22"/>
              </w:rPr>
              <w:t xml:space="preserve">; </w:t>
            </w:r>
            <w:hyperlink r:id="rId17" w:history="1">
              <w:r w:rsidR="005E7E12" w:rsidRPr="0093501B">
                <w:rPr>
                  <w:rStyle w:val="Hyperlink"/>
                  <w:sz w:val="22"/>
                  <w:szCs w:val="22"/>
                </w:rPr>
                <w:t>stefaniej@atg.wa.gov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8" w:history="1">
              <w:r w:rsidR="005E7E12" w:rsidRPr="0093501B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9" w:history="1">
              <w:r w:rsidR="005E7E12" w:rsidRPr="0093501B">
                <w:rPr>
                  <w:rStyle w:val="Hyperlink"/>
                  <w:sz w:val="22"/>
                  <w:szCs w:val="22"/>
                </w:rPr>
                <w:t>chandam@atg.wa.gov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  </w:t>
            </w:r>
          </w:p>
          <w:p w:rsidR="005E7E12" w:rsidRPr="0093501B" w:rsidRDefault="005E7E12" w:rsidP="0057494C">
            <w:pPr>
              <w:rPr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446413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446413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Katherine McDowell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McDowell Rackner &amp; Gibson PC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419 SW 11</w:t>
            </w:r>
            <w:r w:rsidRPr="0093501B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93501B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5E7E12" w:rsidRPr="0093501B" w:rsidRDefault="00242510" w:rsidP="00EB0D8D">
            <w:pPr>
              <w:rPr>
                <w:szCs w:val="22"/>
              </w:rPr>
            </w:pPr>
            <w:hyperlink r:id="rId20" w:history="1">
              <w:r w:rsidR="005E7E12" w:rsidRPr="0093501B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5E7E12" w:rsidRPr="0093501B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5E7E12" w:rsidRPr="0093501B" w:rsidRDefault="005E7E12" w:rsidP="00446413">
            <w:pPr>
              <w:rPr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R. Bryce Dalley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President, Regulation 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242510" w:rsidP="0093501B">
            <w:pPr>
              <w:rPr>
                <w:rStyle w:val="Hyperlink"/>
                <w:szCs w:val="22"/>
              </w:rPr>
            </w:pPr>
            <w:hyperlink r:id="rId21" w:history="1">
              <w:r w:rsidR="0093501B" w:rsidRPr="0093501B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  <w:p w:rsidR="005E7E12" w:rsidRPr="0093501B" w:rsidRDefault="005E7E12" w:rsidP="00446413">
            <w:pPr>
              <w:rPr>
                <w:color w:val="000000"/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9452CA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Sarah K. Wallace</w:t>
            </w:r>
          </w:p>
          <w:p w:rsidR="005E7E12" w:rsidRPr="0093501B" w:rsidRDefault="002633AA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 &amp; </w:t>
            </w:r>
            <w:r w:rsidR="005E7E12" w:rsidRPr="0093501B">
              <w:rPr>
                <w:sz w:val="22"/>
                <w:szCs w:val="22"/>
              </w:rPr>
              <w:t>General Counsel</w:t>
            </w:r>
          </w:p>
          <w:p w:rsidR="005E7E12" w:rsidRPr="0093501B" w:rsidRDefault="002633AA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</w:t>
            </w:r>
            <w:r w:rsidR="005E7E12" w:rsidRPr="0093501B">
              <w:rPr>
                <w:sz w:val="22"/>
                <w:szCs w:val="22"/>
              </w:rPr>
              <w:t>00</w:t>
            </w:r>
          </w:p>
          <w:p w:rsidR="005E7E12" w:rsidRPr="0093501B" w:rsidRDefault="005E7E12" w:rsidP="008539B8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5E7E12" w:rsidRPr="0093501B" w:rsidRDefault="00242510" w:rsidP="00F8381A">
            <w:pPr>
              <w:rPr>
                <w:rStyle w:val="Hyperlink"/>
                <w:szCs w:val="22"/>
              </w:rPr>
            </w:pPr>
            <w:hyperlink r:id="rId22" w:history="1">
              <w:r w:rsidR="005E7E12" w:rsidRPr="0093501B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5E7E12" w:rsidRPr="0093501B" w:rsidRDefault="005E7E12" w:rsidP="00F8381A">
            <w:pPr>
              <w:rPr>
                <w:b/>
                <w:szCs w:val="22"/>
                <w:highlight w:val="yellow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Default="0093501B" w:rsidP="0093501B">
            <w:pPr>
              <w:pStyle w:val="plain"/>
              <w:rPr>
                <w:b/>
                <w:szCs w:val="22"/>
              </w:rPr>
            </w:pPr>
          </w:p>
          <w:p w:rsidR="0093501B" w:rsidRDefault="0093501B" w:rsidP="0093501B">
            <w:pPr>
              <w:pStyle w:val="plain"/>
              <w:rPr>
                <w:b/>
                <w:szCs w:val="22"/>
              </w:rPr>
            </w:pPr>
          </w:p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lastRenderedPageBreak/>
              <w:t>PacifiCorp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Matthew McVee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Assistant General Counsel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1800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242510" w:rsidP="0093501B">
            <w:pPr>
              <w:rPr>
                <w:rStyle w:val="Hyperlink"/>
                <w:szCs w:val="22"/>
              </w:rPr>
            </w:pPr>
            <w:hyperlink r:id="rId23" w:history="1">
              <w:r w:rsidR="0093501B" w:rsidRPr="0093501B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93501B" w:rsidRPr="0093501B" w:rsidRDefault="0093501B" w:rsidP="0093501B">
            <w:pPr>
              <w:pStyle w:val="plain"/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93501B" w:rsidRDefault="0093501B" w:rsidP="0093501B">
            <w:pPr>
              <w:rPr>
                <w:b/>
                <w:szCs w:val="22"/>
              </w:rPr>
            </w:pPr>
          </w:p>
          <w:p w:rsidR="0093501B" w:rsidRDefault="0093501B" w:rsidP="0093501B">
            <w:pPr>
              <w:rPr>
                <w:b/>
                <w:szCs w:val="22"/>
              </w:rPr>
            </w:pPr>
          </w:p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lastRenderedPageBreak/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Patrick J. Oshie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Brett P. Shearer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Jennifer Cameron-Rulkowski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Assistant Attorneys General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1400 S. Evergreen Park Drive S.W.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Olympia WA  98504-0128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24" w:history="1">
              <w:r w:rsidR="0093501B" w:rsidRPr="0093501B">
                <w:rPr>
                  <w:rStyle w:val="Hyperlink"/>
                  <w:sz w:val="22"/>
                  <w:szCs w:val="22"/>
                </w:rPr>
                <w:t>poshie@utc.wa.gov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; </w:t>
            </w:r>
            <w:hyperlink r:id="rId25" w:history="1">
              <w:r w:rsidR="0093501B" w:rsidRPr="0093501B">
                <w:rPr>
                  <w:rStyle w:val="Hyperlink"/>
                  <w:sz w:val="22"/>
                  <w:szCs w:val="22"/>
                </w:rPr>
                <w:t>bshearer@utc.wa.gov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 , </w:t>
            </w:r>
            <w:hyperlink r:id="rId26" w:history="1">
              <w:r w:rsidR="0093501B" w:rsidRPr="0093501B">
                <w:rPr>
                  <w:rStyle w:val="Hyperlink"/>
                  <w:sz w:val="22"/>
                  <w:szCs w:val="22"/>
                </w:rPr>
                <w:t>jcameron@utc.wa.gov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9452CA">
            <w:pPr>
              <w:pStyle w:val="plain"/>
              <w:rPr>
                <w:b/>
                <w:szCs w:val="22"/>
              </w:rPr>
            </w:pPr>
          </w:p>
        </w:tc>
      </w:tr>
      <w:tr w:rsidR="00C77EBA" w:rsidRPr="0093501B" w:rsidTr="00F8381A">
        <w:tc>
          <w:tcPr>
            <w:tcW w:w="4788" w:type="dxa"/>
          </w:tcPr>
          <w:p w:rsidR="00C77EBA" w:rsidRDefault="00C77EBA" w:rsidP="0093501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Sierra Club </w:t>
            </w:r>
          </w:p>
          <w:p w:rsid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 xml:space="preserve">Alexa Zimbalist </w:t>
            </w:r>
          </w:p>
          <w:p w:rsidR="00C77EBA" w:rsidRDefault="00C77EBA" w:rsidP="0093501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Gloria Smith 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Travis Ritchie 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>85 Second Street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>San Francisco, CA 94105</w:t>
            </w:r>
          </w:p>
          <w:p w:rsidR="00C77EBA" w:rsidRDefault="00242510" w:rsidP="0093501B">
            <w:pPr>
              <w:rPr>
                <w:szCs w:val="22"/>
              </w:rPr>
            </w:pPr>
            <w:hyperlink r:id="rId27" w:history="1">
              <w:r w:rsidR="00C77EBA" w:rsidRPr="004B71A0">
                <w:rPr>
                  <w:rStyle w:val="Hyperlink"/>
                  <w:sz w:val="22"/>
                  <w:szCs w:val="22"/>
                </w:rPr>
                <w:t>Alexa.zimbalist@sierraclub.org</w:t>
              </w:r>
            </w:hyperlink>
          </w:p>
          <w:p w:rsidR="00C77EBA" w:rsidRDefault="00242510" w:rsidP="0093501B">
            <w:pPr>
              <w:rPr>
                <w:szCs w:val="22"/>
              </w:rPr>
            </w:pPr>
            <w:hyperlink r:id="rId28" w:history="1">
              <w:r w:rsidR="00C77EBA" w:rsidRPr="004B71A0">
                <w:rPr>
                  <w:rStyle w:val="Hyperlink"/>
                  <w:sz w:val="22"/>
                  <w:szCs w:val="22"/>
                </w:rPr>
                <w:t>Gloria.smith@sierraclub.org</w:t>
              </w:r>
            </w:hyperlink>
          </w:p>
          <w:p w:rsidR="00C77EBA" w:rsidRDefault="00242510" w:rsidP="0093501B">
            <w:pPr>
              <w:rPr>
                <w:szCs w:val="22"/>
              </w:rPr>
            </w:pPr>
            <w:hyperlink r:id="rId29" w:history="1">
              <w:r w:rsidR="00C77EBA" w:rsidRPr="004B71A0">
                <w:rPr>
                  <w:rStyle w:val="Hyperlink"/>
                  <w:sz w:val="22"/>
                  <w:szCs w:val="22"/>
                </w:rPr>
                <w:t>Travis.ritchie@sierraclub.org</w:t>
              </w:r>
            </w:hyperlink>
          </w:p>
          <w:p w:rsidR="00C77EBA" w:rsidRPr="0093501B" w:rsidRDefault="00C77EBA" w:rsidP="0093501B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C77EBA" w:rsidRPr="0093501B" w:rsidRDefault="00C77EBA" w:rsidP="00C77EBA">
            <w:pPr>
              <w:rPr>
                <w:b/>
                <w:color w:val="000000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>Wal-Mart</w:t>
            </w:r>
          </w:p>
          <w:p w:rsidR="00C77EBA" w:rsidRPr="0093501B" w:rsidRDefault="00C77EBA" w:rsidP="00C77EBA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Samuel L. Roberts</w:t>
            </w:r>
          </w:p>
          <w:p w:rsidR="00C77EBA" w:rsidRPr="0093501B" w:rsidRDefault="00C77EBA" w:rsidP="00C77EBA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Hutchinson, Cox, Coons, Orr &amp; Sherlock, PC</w:t>
            </w:r>
          </w:p>
          <w:p w:rsidR="00C77EBA" w:rsidRPr="0093501B" w:rsidRDefault="00C77EBA" w:rsidP="00C77EBA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PO Box 10886</w:t>
            </w:r>
          </w:p>
          <w:p w:rsidR="00C77EBA" w:rsidRPr="0093501B" w:rsidRDefault="00C77EBA" w:rsidP="00C77EBA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Eugene, OR 97440</w:t>
            </w:r>
          </w:p>
          <w:p w:rsidR="00C77EBA" w:rsidRDefault="00242510" w:rsidP="00C77EBA">
            <w:pPr>
              <w:rPr>
                <w:rStyle w:val="Hyperlink"/>
                <w:szCs w:val="22"/>
              </w:rPr>
            </w:pPr>
            <w:hyperlink r:id="rId30" w:history="1">
              <w:r w:rsidR="00C77EBA" w:rsidRPr="0093501B">
                <w:rPr>
                  <w:rStyle w:val="Hyperlink"/>
                  <w:sz w:val="22"/>
                  <w:szCs w:val="22"/>
                </w:rPr>
                <w:t>sroberts@eugenelaw.com</w:t>
              </w:r>
            </w:hyperlink>
          </w:p>
          <w:p w:rsidR="00C77EBA" w:rsidRPr="0093501B" w:rsidRDefault="00C77EBA" w:rsidP="00C77EBA">
            <w:pPr>
              <w:rPr>
                <w:b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Wal-Mart Stores Inc.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Steve W. Chriss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2001 SE 10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Street</w:t>
            </w:r>
          </w:p>
          <w:p w:rsidR="0093501B" w:rsidRPr="0093501B" w:rsidRDefault="0093501B" w:rsidP="0093501B">
            <w:pPr>
              <w:rPr>
                <w:szCs w:val="22"/>
              </w:rPr>
            </w:pPr>
            <w:r w:rsidRPr="0093501B">
              <w:rPr>
                <w:sz w:val="22"/>
                <w:szCs w:val="22"/>
              </w:rPr>
              <w:t>Bentonville, AR 72716</w:t>
            </w:r>
          </w:p>
          <w:p w:rsidR="0093501B" w:rsidRPr="0093501B" w:rsidRDefault="00242510" w:rsidP="0093501B">
            <w:pPr>
              <w:rPr>
                <w:szCs w:val="22"/>
              </w:rPr>
            </w:pPr>
            <w:hyperlink r:id="rId31" w:history="1">
              <w:r w:rsidR="0093501B" w:rsidRPr="0093501B">
                <w:rPr>
                  <w:rStyle w:val="Hyperlink"/>
                  <w:sz w:val="22"/>
                  <w:szCs w:val="22"/>
                </w:rPr>
                <w:t>Stephen.chriss@wal-mart.com</w:t>
              </w:r>
            </w:hyperlink>
            <w:r w:rsidR="0093501B" w:rsidRPr="0093501B">
              <w:rPr>
                <w:sz w:val="22"/>
                <w:szCs w:val="22"/>
              </w:rPr>
              <w:t xml:space="preserve"> </w:t>
            </w:r>
          </w:p>
          <w:p w:rsidR="004E1719" w:rsidRPr="0093501B" w:rsidRDefault="004E1719" w:rsidP="0093501B">
            <w:pPr>
              <w:rPr>
                <w:color w:val="000000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Dennis Moss (e-mail)</w:t>
            </w:r>
          </w:p>
          <w:p w:rsidR="0093501B" w:rsidRPr="0093501B" w:rsidRDefault="0093501B" w:rsidP="0093501B">
            <w:pPr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Administrative Law Judge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1300 S. Evergreen Park Dr. SW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Olympia, WA 98504-7250</w:t>
            </w:r>
          </w:p>
          <w:p w:rsidR="005E7E12" w:rsidRPr="0093501B" w:rsidRDefault="00242510" w:rsidP="0093501B">
            <w:pPr>
              <w:rPr>
                <w:rStyle w:val="Hyperlink"/>
                <w:szCs w:val="22"/>
              </w:rPr>
            </w:pPr>
            <w:hyperlink r:id="rId32" w:history="1">
              <w:r w:rsidR="0093501B" w:rsidRPr="0093501B">
                <w:rPr>
                  <w:rStyle w:val="Hyperlink"/>
                  <w:sz w:val="22"/>
                  <w:szCs w:val="22"/>
                </w:rPr>
                <w:t>dmoss@utc.wa.gov</w:t>
              </w:r>
            </w:hyperlink>
          </w:p>
          <w:p w:rsidR="009D1DCB" w:rsidRPr="0093501B" w:rsidRDefault="009D1DCB" w:rsidP="0057494C">
            <w:pPr>
              <w:rPr>
                <w:szCs w:val="22"/>
              </w:rPr>
            </w:pPr>
          </w:p>
        </w:tc>
      </w:tr>
      <w:tr w:rsidR="00C77EBA" w:rsidRPr="0093501B" w:rsidTr="00F8381A">
        <w:tc>
          <w:tcPr>
            <w:tcW w:w="4788" w:type="dxa"/>
          </w:tcPr>
          <w:p w:rsidR="00C77EBA" w:rsidRDefault="00C77EBA" w:rsidP="0093501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Julian Beattie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 xml:space="preserve">Assistant Attorney General 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>1400 S. Evergreen Park Drive</w:t>
            </w:r>
          </w:p>
          <w:p w:rsidR="00C77EBA" w:rsidRPr="00C77EBA" w:rsidRDefault="00C77EBA" w:rsidP="0093501B">
            <w:pPr>
              <w:rPr>
                <w:szCs w:val="22"/>
              </w:rPr>
            </w:pPr>
            <w:r w:rsidRPr="00C77EBA">
              <w:rPr>
                <w:sz w:val="22"/>
                <w:szCs w:val="22"/>
              </w:rPr>
              <w:t>Olympia Washington 98504</w:t>
            </w:r>
          </w:p>
          <w:p w:rsidR="00C77EBA" w:rsidRPr="00C77EBA" w:rsidRDefault="00242510" w:rsidP="0093501B">
            <w:pPr>
              <w:rPr>
                <w:szCs w:val="22"/>
              </w:rPr>
            </w:pPr>
            <w:hyperlink r:id="rId33" w:history="1">
              <w:r w:rsidR="00C77EBA" w:rsidRPr="00C77EBA">
                <w:rPr>
                  <w:rStyle w:val="Hyperlink"/>
                  <w:sz w:val="22"/>
                  <w:szCs w:val="22"/>
                </w:rPr>
                <w:t>jbeattie@utc.wa.gov</w:t>
              </w:r>
            </w:hyperlink>
          </w:p>
          <w:p w:rsidR="00C77EBA" w:rsidRPr="0093501B" w:rsidRDefault="00C77EBA" w:rsidP="0093501B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C77EBA" w:rsidRPr="0093501B" w:rsidRDefault="00C77EBA" w:rsidP="0093501B">
            <w:pPr>
              <w:rPr>
                <w:b/>
                <w:szCs w:val="22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C42507">
        <w:rPr>
          <w:szCs w:val="24"/>
        </w:rPr>
        <w:t>7</w:t>
      </w:r>
      <w:r w:rsidR="00C42507" w:rsidRPr="00C42507">
        <w:rPr>
          <w:szCs w:val="24"/>
          <w:vertAlign w:val="superscript"/>
        </w:rPr>
        <w:t>th</w:t>
      </w:r>
      <w:r w:rsidR="00FB7C83">
        <w:rPr>
          <w:szCs w:val="24"/>
        </w:rPr>
        <w:t xml:space="preserve"> day of </w:t>
      </w:r>
      <w:r w:rsidR="00C42507">
        <w:rPr>
          <w:szCs w:val="24"/>
        </w:rPr>
        <w:t xml:space="preserve">January </w:t>
      </w:r>
      <w:r w:rsidR="00FB7C83">
        <w:rPr>
          <w:szCs w:val="24"/>
        </w:rPr>
        <w:t>201</w:t>
      </w:r>
      <w:r w:rsidR="00C42507">
        <w:rPr>
          <w:szCs w:val="24"/>
        </w:rPr>
        <w:t>6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2507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2507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10" w:rsidRDefault="00242510" w:rsidP="00242510">
      <w:r>
        <w:separator/>
      </w:r>
    </w:p>
  </w:endnote>
  <w:endnote w:type="continuationSeparator" w:id="0">
    <w:p w:rsidR="00242510" w:rsidRDefault="00242510" w:rsidP="0024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10" w:rsidRDefault="00242510" w:rsidP="00242510">
      <w:r>
        <w:separator/>
      </w:r>
    </w:p>
  </w:footnote>
  <w:footnote w:type="continuationSeparator" w:id="0">
    <w:p w:rsidR="00242510" w:rsidRDefault="00242510" w:rsidP="00242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10" w:rsidRDefault="00242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42510"/>
    <w:rsid w:val="002633AA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7D3C58"/>
    <w:rsid w:val="008461DD"/>
    <w:rsid w:val="00853041"/>
    <w:rsid w:val="008539B8"/>
    <w:rsid w:val="009200EF"/>
    <w:rsid w:val="0093501B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42507"/>
    <w:rsid w:val="00C60EAC"/>
    <w:rsid w:val="00C77EBA"/>
    <w:rsid w:val="00D2023E"/>
    <w:rsid w:val="00D34CA6"/>
    <w:rsid w:val="00D40FCA"/>
    <w:rsid w:val="00D4290E"/>
    <w:rsid w:val="00D6516A"/>
    <w:rsid w:val="00DE6532"/>
    <w:rsid w:val="00E36855"/>
    <w:rsid w:val="00EB0D8D"/>
    <w:rsid w:val="00EE7137"/>
    <w:rsid w:val="00F238A3"/>
    <w:rsid w:val="00F24903"/>
    <w:rsid w:val="00F8381A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42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51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wiedman@kfwlaw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hyperlink" Target="mailto:jcameron@utc.wa.gov" TargetMode="External"/><Relationship Id="rId39" Type="http://schemas.openxmlformats.org/officeDocument/2006/relationships/footer" Target="footer3.xml"/><Relationship Id="rId21" Type="http://schemas.openxmlformats.org/officeDocument/2006/relationships/hyperlink" Target="mailto:bryce.dalley@pacificorp.com" TargetMode="External"/><Relationship Id="rId34" Type="http://schemas.openxmlformats.org/officeDocument/2006/relationships/header" Target="header1.xml"/><Relationship Id="rId42" Type="http://schemas.openxmlformats.org/officeDocument/2006/relationships/customXml" Target="../customXml/item1.xml"/><Relationship Id="rId7" Type="http://schemas.openxmlformats.org/officeDocument/2006/relationships/hyperlink" Target="mailto:mjd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Travis.ritchie@sierraclub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cy@ibew125.com" TargetMode="External"/><Relationship Id="rId24" Type="http://schemas.openxmlformats.org/officeDocument/2006/relationships/hyperlink" Target="mailto:poshie@utc.wa.gov" TargetMode="External"/><Relationship Id="rId32" Type="http://schemas.openxmlformats.org/officeDocument/2006/relationships/hyperlink" Target="mailto:dmoss@utc.wa.gov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matthew.mcvee@pacificorp.com" TargetMode="External"/><Relationship Id="rId28" Type="http://schemas.openxmlformats.org/officeDocument/2006/relationships/hyperlink" Target="mailto:Gloria.smith@sierraclub.org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gorman@consultbai.com" TargetMode="Externa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Stephen.chriss@wal-mart.com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brmullins@mwanalytics.com" TargetMode="External"/><Relationship Id="rId14" Type="http://schemas.openxmlformats.org/officeDocument/2006/relationships/hyperlink" Target="mailto:bmpurdy@hotmail.com" TargetMode="External"/><Relationship Id="rId22" Type="http://schemas.openxmlformats.org/officeDocument/2006/relationships/hyperlink" Target="mailto:sarah.wallace@pacificorp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sroberts@eugenelaw.com" TargetMode="External"/><Relationship Id="rId35" Type="http://schemas.openxmlformats.org/officeDocument/2006/relationships/header" Target="header2.xml"/><Relationship Id="rId43" Type="http://schemas.openxmlformats.org/officeDocument/2006/relationships/customXml" Target="../customXml/item2.xml"/><Relationship Id="rId8" Type="http://schemas.openxmlformats.org/officeDocument/2006/relationships/hyperlink" Target="mailto:jdw@dvc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kapla@kfwlaw.com" TargetMode="External"/><Relationship Id="rId17" Type="http://schemas.openxmlformats.org/officeDocument/2006/relationships/hyperlink" Target="mailto:stefaniej@atg.wa.gov" TargetMode="External"/><Relationship Id="rId25" Type="http://schemas.openxmlformats.org/officeDocument/2006/relationships/hyperlink" Target="mailto:bshearer@utc.wa.gov" TargetMode="External"/><Relationship Id="rId33" Type="http://schemas.openxmlformats.org/officeDocument/2006/relationships/hyperlink" Target="mailto:jbeattie@utc.wa.gov" TargetMode="External"/><Relationship Id="rId38" Type="http://schemas.openxmlformats.org/officeDocument/2006/relationships/header" Target="header3.xml"/><Relationship Id="rId20" Type="http://schemas.openxmlformats.org/officeDocument/2006/relationships/hyperlink" Target="mailto:Katherine@mcd-law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D261D0-BE5E-47F0-B5EC-3B7704A9087F}"/>
</file>

<file path=customXml/itemProps2.xml><?xml version="1.0" encoding="utf-8"?>
<ds:datastoreItem xmlns:ds="http://schemas.openxmlformats.org/officeDocument/2006/customXml" ds:itemID="{5E39A79F-0B16-47FA-BBEC-0D6506A40472}"/>
</file>

<file path=customXml/itemProps3.xml><?xml version="1.0" encoding="utf-8"?>
<ds:datastoreItem xmlns:ds="http://schemas.openxmlformats.org/officeDocument/2006/customXml" ds:itemID="{0D4CA232-A9FA-45E5-851A-EB5E695FDBBA}"/>
</file>

<file path=customXml/itemProps4.xml><?xml version="1.0" encoding="utf-8"?>
<ds:datastoreItem xmlns:ds="http://schemas.openxmlformats.org/officeDocument/2006/customXml" ds:itemID="{FE8E12B7-1C63-4986-B027-731562693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2016-01-07T21:36:00Z</dcterms:created>
  <dcterms:modified xsi:type="dcterms:W3CDTF">2016-01-07T21:36:00Z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