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EB" w:rsidRDefault="000552EB" w:rsidP="000552EB">
      <w:pPr>
        <w:rPr>
          <w:rFonts w:asciiTheme="minorHAnsi" w:hAnsiTheme="minorHAnsi" w:cstheme="minorBidi"/>
          <w:color w:val="1F497D" w:themeColor="dark2"/>
        </w:rPr>
      </w:pPr>
    </w:p>
    <w:p w:rsidR="000552EB" w:rsidRDefault="000552EB" w:rsidP="000552EB">
      <w:pPr>
        <w:rPr>
          <w:rFonts w:asciiTheme="minorHAnsi" w:hAnsiTheme="minorHAnsi" w:cstheme="minorBidi"/>
          <w:color w:val="1F497D" w:themeColor="dark2"/>
        </w:rPr>
      </w:pPr>
    </w:p>
    <w:p w:rsidR="000552EB" w:rsidRDefault="000552EB" w:rsidP="000552EB">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Kelly Emerson [mailto:K.Emerson@co.island.wa.us]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12:51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Mike </w:t>
      </w:r>
      <w:proofErr w:type="spellStart"/>
      <w:r>
        <w:rPr>
          <w:rFonts w:ascii="Tahoma" w:eastAsia="Times New Roman" w:hAnsi="Tahoma" w:cs="Tahoma"/>
          <w:sz w:val="20"/>
          <w:szCs w:val="20"/>
        </w:rPr>
        <w:t>Lauver</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zz</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Commisssioners</w:t>
      </w:r>
      <w:proofErr w:type="spellEnd"/>
      <w:r>
        <w:rPr>
          <w:rFonts w:ascii="Tahoma" w:eastAsia="Times New Roman" w:hAnsi="Tahoma" w:cs="Tahoma"/>
          <w:sz w:val="20"/>
          <w:szCs w:val="20"/>
        </w:rPr>
        <w:t xml:space="preserve"> Secretaries; Shelton, Mike; </w:t>
      </w:r>
      <w:proofErr w:type="spellStart"/>
      <w:r>
        <w:rPr>
          <w:rFonts w:ascii="Tahoma" w:eastAsia="Times New Roman" w:hAnsi="Tahoma" w:cs="Tahoma"/>
          <w:sz w:val="20"/>
          <w:szCs w:val="20"/>
        </w:rPr>
        <w:t>zz</w:t>
      </w:r>
      <w:proofErr w:type="spellEnd"/>
      <w:r>
        <w:rPr>
          <w:rFonts w:ascii="Tahoma" w:eastAsia="Times New Roman" w:hAnsi="Tahoma" w:cs="Tahoma"/>
          <w:sz w:val="20"/>
          <w:szCs w:val="20"/>
        </w:rPr>
        <w:t xml:space="preserve"> district2; icedc@whidbey.net</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Comments Docket T-101661 and Docket A-042090</w:t>
      </w:r>
    </w:p>
    <w:p w:rsidR="000552EB" w:rsidRDefault="000552EB" w:rsidP="000552EB"/>
    <w:p w:rsidR="000552EB" w:rsidRDefault="000552EB" w:rsidP="000552EB">
      <w:pPr>
        <w:pStyle w:val="NoSpacing"/>
        <w:rPr>
          <w:rFonts w:ascii="Times New Roman" w:hAnsi="Times New Roman"/>
          <w:sz w:val="24"/>
          <w:szCs w:val="24"/>
        </w:rPr>
      </w:pPr>
      <w:r>
        <w:rPr>
          <w:rFonts w:ascii="Times New Roman" w:hAnsi="Times New Roman"/>
          <w:sz w:val="24"/>
          <w:szCs w:val="24"/>
        </w:rPr>
        <w:t>Commissioners</w:t>
      </w:r>
    </w:p>
    <w:p w:rsidR="000552EB" w:rsidRDefault="000552EB" w:rsidP="000552EB">
      <w:pPr>
        <w:pStyle w:val="NoSpacing"/>
        <w:rPr>
          <w:rFonts w:ascii="Times New Roman" w:hAnsi="Times New Roman"/>
          <w:sz w:val="24"/>
          <w:szCs w:val="24"/>
        </w:rPr>
      </w:pPr>
      <w:r>
        <w:rPr>
          <w:rFonts w:ascii="Times New Roman" w:hAnsi="Times New Roman"/>
          <w:sz w:val="24"/>
          <w:szCs w:val="24"/>
        </w:rPr>
        <w:t>Washington Utilities and Transportation Commission</w:t>
      </w:r>
    </w:p>
    <w:p w:rsidR="000552EB" w:rsidRDefault="000552EB" w:rsidP="000552EB">
      <w:pPr>
        <w:pStyle w:val="NoSpacing"/>
        <w:rPr>
          <w:rFonts w:ascii="Times New Roman" w:hAnsi="Times New Roman"/>
          <w:sz w:val="24"/>
          <w:szCs w:val="24"/>
        </w:rPr>
      </w:pPr>
      <w:r>
        <w:rPr>
          <w:rFonts w:ascii="Times New Roman" w:hAnsi="Times New Roman"/>
          <w:sz w:val="24"/>
          <w:szCs w:val="24"/>
        </w:rPr>
        <w:t>Olympia, Washington</w:t>
      </w:r>
    </w:p>
    <w:p w:rsidR="000552EB" w:rsidRDefault="000552EB" w:rsidP="000552EB">
      <w:pPr>
        <w:pStyle w:val="NoSpacing"/>
        <w:rPr>
          <w:rFonts w:ascii="Times New Roman" w:hAnsi="Times New Roman"/>
          <w:sz w:val="24"/>
          <w:szCs w:val="24"/>
        </w:rPr>
      </w:pPr>
    </w:p>
    <w:p w:rsidR="000552EB" w:rsidRDefault="000552EB" w:rsidP="000552EB">
      <w:pPr>
        <w:pStyle w:val="NoSpacing"/>
        <w:rPr>
          <w:rFonts w:ascii="Times New Roman" w:hAnsi="Times New Roman"/>
          <w:sz w:val="24"/>
          <w:szCs w:val="24"/>
        </w:rPr>
      </w:pPr>
    </w:p>
    <w:p w:rsidR="000552EB" w:rsidRDefault="000552EB" w:rsidP="000552EB">
      <w:pPr>
        <w:pStyle w:val="NoSpacing"/>
        <w:rPr>
          <w:rFonts w:ascii="Times New Roman" w:hAnsi="Times New Roman"/>
          <w:sz w:val="24"/>
          <w:szCs w:val="24"/>
        </w:rPr>
      </w:pPr>
    </w:p>
    <w:p w:rsidR="000552EB" w:rsidRDefault="000552EB" w:rsidP="000552EB">
      <w:pPr>
        <w:pStyle w:val="NoSpacing"/>
        <w:rPr>
          <w:rFonts w:ascii="Times New Roman" w:hAnsi="Times New Roman"/>
          <w:sz w:val="24"/>
          <w:szCs w:val="24"/>
        </w:rPr>
      </w:pPr>
      <w:r>
        <w:rPr>
          <w:rFonts w:ascii="Times New Roman" w:hAnsi="Times New Roman"/>
          <w:sz w:val="24"/>
          <w:szCs w:val="24"/>
        </w:rPr>
        <w:t>Honorable Commissioners,</w:t>
      </w:r>
    </w:p>
    <w:p w:rsidR="000552EB" w:rsidRDefault="000552EB" w:rsidP="000552EB">
      <w:pPr>
        <w:pStyle w:val="NoSpacing"/>
        <w:rPr>
          <w:rFonts w:ascii="Times New Roman" w:hAnsi="Times New Roman"/>
          <w:sz w:val="24"/>
          <w:szCs w:val="24"/>
        </w:rPr>
      </w:pPr>
    </w:p>
    <w:p w:rsidR="000552EB" w:rsidRDefault="000552EB" w:rsidP="000552EB">
      <w:pPr>
        <w:pStyle w:val="NoSpacing"/>
        <w:rPr>
          <w:rFonts w:ascii="Times New Roman" w:hAnsi="Times New Roman"/>
          <w:sz w:val="24"/>
          <w:szCs w:val="24"/>
        </w:rPr>
      </w:pPr>
      <w:r>
        <w:rPr>
          <w:rFonts w:ascii="Times New Roman" w:hAnsi="Times New Roman"/>
          <w:sz w:val="24"/>
          <w:szCs w:val="24"/>
        </w:rPr>
        <w:t>I am writing you today as both an individual Citizen of the State of Washington and as an official representative of a county of over 75,000 people.  As an Island County Commissioner, I am reminded daily of the challenges that our somewhat remote areas face.  These challenges would certainly be escalated tremendously if we were to lose our local Shuttle service.</w:t>
      </w:r>
    </w:p>
    <w:p w:rsidR="000552EB" w:rsidRDefault="000552EB" w:rsidP="000552EB">
      <w:pPr>
        <w:pStyle w:val="NoSpacing"/>
        <w:rPr>
          <w:rFonts w:ascii="Times New Roman" w:hAnsi="Times New Roman"/>
          <w:sz w:val="24"/>
          <w:szCs w:val="24"/>
        </w:rPr>
      </w:pPr>
    </w:p>
    <w:p w:rsidR="000552EB" w:rsidRDefault="000552EB" w:rsidP="000552EB">
      <w:pPr>
        <w:pStyle w:val="NoSpacing"/>
        <w:rPr>
          <w:rFonts w:ascii="Times New Roman" w:hAnsi="Times New Roman"/>
          <w:sz w:val="24"/>
          <w:szCs w:val="24"/>
        </w:rPr>
      </w:pPr>
      <w:r>
        <w:rPr>
          <w:rFonts w:ascii="Times New Roman" w:hAnsi="Times New Roman"/>
          <w:sz w:val="24"/>
          <w:szCs w:val="24"/>
        </w:rPr>
        <w:t>I ask not for your sympathy, but for you to consider the probable unintended consequences of your possible actions.  It is very likely that, especially in these trying times, the loss of the ability to offset fuel cost increases with a surcharge will force Shuttle Services such as our Sea-</w:t>
      </w:r>
      <w:proofErr w:type="spellStart"/>
      <w:r>
        <w:rPr>
          <w:rFonts w:ascii="Times New Roman" w:hAnsi="Times New Roman"/>
          <w:sz w:val="24"/>
          <w:szCs w:val="24"/>
        </w:rPr>
        <w:t>Tac</w:t>
      </w:r>
      <w:proofErr w:type="spellEnd"/>
      <w:r>
        <w:rPr>
          <w:rFonts w:ascii="Times New Roman" w:hAnsi="Times New Roman"/>
          <w:sz w:val="24"/>
          <w:szCs w:val="24"/>
        </w:rPr>
        <w:t xml:space="preserve"> Shuttle on Whidbey Island, to close their doors.  </w:t>
      </w:r>
    </w:p>
    <w:p w:rsidR="000552EB" w:rsidRDefault="000552EB" w:rsidP="000552EB">
      <w:pPr>
        <w:pStyle w:val="NoSpacing"/>
        <w:rPr>
          <w:rFonts w:ascii="Times New Roman" w:hAnsi="Times New Roman"/>
          <w:sz w:val="24"/>
          <w:szCs w:val="24"/>
        </w:rPr>
      </w:pPr>
    </w:p>
    <w:p w:rsidR="000552EB" w:rsidRDefault="000552EB" w:rsidP="000552EB">
      <w:pPr>
        <w:pStyle w:val="NoSpacing"/>
        <w:rPr>
          <w:rFonts w:ascii="Times New Roman" w:hAnsi="Times New Roman"/>
          <w:sz w:val="24"/>
          <w:szCs w:val="24"/>
        </w:rPr>
      </w:pPr>
      <w:r>
        <w:rPr>
          <w:rFonts w:ascii="Times New Roman" w:hAnsi="Times New Roman"/>
          <w:sz w:val="24"/>
          <w:szCs w:val="24"/>
        </w:rPr>
        <w:t xml:space="preserve">Even the Honorable Governor </w:t>
      </w:r>
      <w:proofErr w:type="spellStart"/>
      <w:r>
        <w:rPr>
          <w:rFonts w:ascii="Times New Roman" w:hAnsi="Times New Roman"/>
          <w:sz w:val="24"/>
          <w:szCs w:val="24"/>
        </w:rPr>
        <w:t>Gregoire</w:t>
      </w:r>
      <w:proofErr w:type="spellEnd"/>
      <w:r>
        <w:rPr>
          <w:rFonts w:ascii="Times New Roman" w:hAnsi="Times New Roman"/>
          <w:sz w:val="24"/>
          <w:szCs w:val="24"/>
        </w:rPr>
        <w:t xml:space="preserve"> understands the need for certainty in the midst of this prolonged recession.  Her Executive Order 10-06 prohibits the creation of any new rules that would adversely affect small businesses.  The action you are proposing, I contend, is just that.</w:t>
      </w:r>
    </w:p>
    <w:p w:rsidR="000552EB" w:rsidRDefault="000552EB" w:rsidP="000552EB">
      <w:pPr>
        <w:pStyle w:val="NoSpacing"/>
        <w:rPr>
          <w:rFonts w:ascii="Times New Roman" w:hAnsi="Times New Roman"/>
          <w:sz w:val="24"/>
          <w:szCs w:val="24"/>
        </w:rPr>
      </w:pPr>
    </w:p>
    <w:p w:rsidR="000552EB" w:rsidRDefault="000552EB" w:rsidP="000552EB">
      <w:pPr>
        <w:pStyle w:val="NoSpacing"/>
        <w:rPr>
          <w:rFonts w:ascii="Times New Roman" w:hAnsi="Times New Roman"/>
          <w:sz w:val="24"/>
          <w:szCs w:val="24"/>
        </w:rPr>
      </w:pPr>
      <w:r>
        <w:rPr>
          <w:rFonts w:ascii="Times New Roman" w:hAnsi="Times New Roman"/>
          <w:sz w:val="24"/>
          <w:szCs w:val="24"/>
        </w:rPr>
        <w:t>Island County Citizens are very environmental conscious and enjoy utilizing shuttle services for a variety of reasons.  The loss of our Sea-</w:t>
      </w:r>
      <w:proofErr w:type="spellStart"/>
      <w:r>
        <w:rPr>
          <w:rFonts w:ascii="Times New Roman" w:hAnsi="Times New Roman"/>
          <w:sz w:val="24"/>
          <w:szCs w:val="24"/>
        </w:rPr>
        <w:t>Tac</w:t>
      </w:r>
      <w:proofErr w:type="spellEnd"/>
      <w:r>
        <w:rPr>
          <w:rFonts w:ascii="Times New Roman" w:hAnsi="Times New Roman"/>
          <w:sz w:val="24"/>
          <w:szCs w:val="24"/>
        </w:rPr>
        <w:t xml:space="preserve"> Shuttle service would mean an enlarged carbon footprint, less revenue to be spent in the local communities and a darkening of Island spirit.</w:t>
      </w:r>
    </w:p>
    <w:p w:rsidR="000552EB" w:rsidRDefault="000552EB" w:rsidP="000552EB">
      <w:pPr>
        <w:pStyle w:val="NoSpacing"/>
        <w:rPr>
          <w:rFonts w:ascii="Times New Roman" w:hAnsi="Times New Roman"/>
          <w:sz w:val="24"/>
          <w:szCs w:val="24"/>
        </w:rPr>
      </w:pPr>
    </w:p>
    <w:p w:rsidR="000552EB" w:rsidRDefault="000552EB" w:rsidP="000552EB">
      <w:pPr>
        <w:pStyle w:val="NoSpacing"/>
        <w:rPr>
          <w:rFonts w:ascii="Times New Roman" w:hAnsi="Times New Roman"/>
          <w:sz w:val="24"/>
          <w:szCs w:val="24"/>
        </w:rPr>
      </w:pPr>
      <w:r>
        <w:rPr>
          <w:rFonts w:ascii="Times New Roman" w:hAnsi="Times New Roman"/>
          <w:sz w:val="24"/>
          <w:szCs w:val="24"/>
        </w:rPr>
        <w:t>These fragile times call for regulatory easing of the burdens on our small businesses.  Please consider the effects that your actions will have on Communities such as ours here in Island County.</w:t>
      </w:r>
    </w:p>
    <w:p w:rsidR="000552EB" w:rsidRDefault="000552EB" w:rsidP="000552EB">
      <w:pPr>
        <w:pStyle w:val="NoSpacing"/>
        <w:rPr>
          <w:rFonts w:ascii="Times New Roman" w:hAnsi="Times New Roman"/>
          <w:sz w:val="24"/>
          <w:szCs w:val="24"/>
        </w:rPr>
      </w:pPr>
    </w:p>
    <w:p w:rsidR="000552EB" w:rsidRDefault="000552EB" w:rsidP="000552EB">
      <w:pPr>
        <w:pStyle w:val="NoSpacing"/>
        <w:rPr>
          <w:rFonts w:ascii="Times New Roman" w:hAnsi="Times New Roman"/>
          <w:sz w:val="24"/>
          <w:szCs w:val="24"/>
        </w:rPr>
      </w:pPr>
      <w:r>
        <w:rPr>
          <w:rFonts w:ascii="Times New Roman" w:hAnsi="Times New Roman"/>
          <w:sz w:val="24"/>
          <w:szCs w:val="24"/>
        </w:rPr>
        <w:t xml:space="preserve">I am certainly available to discuss this with you if you would like.  </w:t>
      </w:r>
    </w:p>
    <w:p w:rsidR="000552EB" w:rsidRDefault="000552EB" w:rsidP="000552EB">
      <w:pPr>
        <w:pStyle w:val="NoSpacing"/>
        <w:rPr>
          <w:rFonts w:ascii="Times New Roman" w:hAnsi="Times New Roman"/>
          <w:sz w:val="24"/>
          <w:szCs w:val="24"/>
        </w:rPr>
      </w:pPr>
    </w:p>
    <w:p w:rsidR="000552EB" w:rsidRDefault="000552EB" w:rsidP="000552EB">
      <w:pPr>
        <w:pStyle w:val="NoSpacing"/>
      </w:pPr>
      <w:r>
        <w:rPr>
          <w:rFonts w:ascii="Times New Roman" w:hAnsi="Times New Roman"/>
          <w:sz w:val="24"/>
          <w:szCs w:val="24"/>
        </w:rPr>
        <w:t>Respectfully,</w:t>
      </w:r>
    </w:p>
    <w:p w:rsidR="000552EB" w:rsidRDefault="000552EB" w:rsidP="000552EB"/>
    <w:p w:rsidR="000552EB" w:rsidRDefault="000552EB" w:rsidP="000552EB">
      <w:pPr>
        <w:rPr>
          <w:color w:val="FF0000"/>
        </w:rPr>
      </w:pPr>
      <w:r>
        <w:rPr>
          <w:rFonts w:ascii="Arial" w:hAnsi="Arial" w:cs="Arial"/>
          <w:color w:val="FF0000"/>
          <w:sz w:val="20"/>
          <w:szCs w:val="20"/>
        </w:rPr>
        <w:t>Kelly Emerson</w:t>
      </w:r>
    </w:p>
    <w:p w:rsidR="000552EB" w:rsidRDefault="000552EB" w:rsidP="000552EB">
      <w:pPr>
        <w:rPr>
          <w:color w:val="FF0000"/>
        </w:rPr>
      </w:pPr>
      <w:r>
        <w:rPr>
          <w:rFonts w:ascii="Arial" w:hAnsi="Arial" w:cs="Arial"/>
          <w:color w:val="FF0000"/>
          <w:sz w:val="20"/>
          <w:szCs w:val="20"/>
        </w:rPr>
        <w:t>Island County Commissioner - District 3</w:t>
      </w:r>
    </w:p>
    <w:p w:rsidR="000552EB" w:rsidRDefault="000552EB" w:rsidP="000552EB">
      <w:pPr>
        <w:rPr>
          <w:color w:val="FF0000"/>
        </w:rPr>
      </w:pPr>
      <w:r>
        <w:rPr>
          <w:rFonts w:ascii="Arial" w:hAnsi="Arial" w:cs="Arial"/>
          <w:color w:val="FF0000"/>
          <w:sz w:val="20"/>
          <w:szCs w:val="20"/>
        </w:rPr>
        <w:t>1 NE 7th Street, PO Box 5000</w:t>
      </w:r>
    </w:p>
    <w:p w:rsidR="000552EB" w:rsidRDefault="000552EB" w:rsidP="000552EB">
      <w:pPr>
        <w:rPr>
          <w:color w:val="FF0000"/>
        </w:rPr>
      </w:pPr>
      <w:r>
        <w:rPr>
          <w:rFonts w:ascii="Arial" w:hAnsi="Arial" w:cs="Arial"/>
          <w:color w:val="FF0000"/>
          <w:sz w:val="20"/>
          <w:szCs w:val="20"/>
        </w:rPr>
        <w:t>Coupeville, WA  98239</w:t>
      </w:r>
    </w:p>
    <w:p w:rsidR="000552EB" w:rsidRDefault="000552EB" w:rsidP="000552EB">
      <w:pPr>
        <w:rPr>
          <w:rFonts w:ascii="Arial" w:hAnsi="Arial" w:cs="Arial"/>
          <w:color w:val="FF0000"/>
          <w:sz w:val="20"/>
          <w:szCs w:val="20"/>
        </w:rPr>
      </w:pPr>
      <w:r>
        <w:rPr>
          <w:rFonts w:ascii="Arial" w:hAnsi="Arial" w:cs="Arial"/>
          <w:color w:val="FF0000"/>
          <w:sz w:val="20"/>
          <w:szCs w:val="20"/>
        </w:rPr>
        <w:t>(360) 679-7354 office</w:t>
      </w:r>
    </w:p>
    <w:p w:rsidR="000552EB" w:rsidRDefault="000552EB" w:rsidP="000552EB">
      <w:pPr>
        <w:rPr>
          <w:rFonts w:ascii="Arial" w:hAnsi="Arial" w:cs="Arial"/>
          <w:color w:val="FF0000"/>
          <w:sz w:val="20"/>
          <w:szCs w:val="20"/>
        </w:rPr>
      </w:pPr>
      <w:proofErr w:type="gramStart"/>
      <w:r>
        <w:rPr>
          <w:rFonts w:ascii="Arial" w:hAnsi="Arial" w:cs="Arial"/>
          <w:color w:val="FF0000"/>
          <w:sz w:val="20"/>
          <w:szCs w:val="20"/>
        </w:rPr>
        <w:t>from</w:t>
      </w:r>
      <w:proofErr w:type="gramEnd"/>
      <w:r>
        <w:rPr>
          <w:rFonts w:ascii="Arial" w:hAnsi="Arial" w:cs="Arial"/>
          <w:color w:val="FF0000"/>
          <w:sz w:val="20"/>
          <w:szCs w:val="20"/>
        </w:rPr>
        <w:t xml:space="preserve"> Camano 629-4522 #7354</w:t>
      </w:r>
    </w:p>
    <w:p w:rsidR="000552EB" w:rsidRDefault="000552EB" w:rsidP="000552EB">
      <w:pPr>
        <w:rPr>
          <w:rFonts w:ascii="Arial" w:hAnsi="Arial" w:cs="Arial"/>
          <w:color w:val="FF0000"/>
          <w:sz w:val="20"/>
          <w:szCs w:val="20"/>
        </w:rPr>
      </w:pPr>
      <w:proofErr w:type="gramStart"/>
      <w:r>
        <w:rPr>
          <w:rFonts w:ascii="Arial" w:hAnsi="Arial" w:cs="Arial"/>
          <w:color w:val="FF0000"/>
          <w:sz w:val="20"/>
          <w:szCs w:val="20"/>
        </w:rPr>
        <w:lastRenderedPageBreak/>
        <w:t>from</w:t>
      </w:r>
      <w:proofErr w:type="gramEnd"/>
      <w:r>
        <w:rPr>
          <w:rFonts w:ascii="Arial" w:hAnsi="Arial" w:cs="Arial"/>
          <w:color w:val="FF0000"/>
          <w:sz w:val="20"/>
          <w:szCs w:val="20"/>
        </w:rPr>
        <w:t xml:space="preserve"> South Whidbey 321-5111 #7354</w:t>
      </w:r>
    </w:p>
    <w:p w:rsidR="000552EB" w:rsidRDefault="000552EB" w:rsidP="000552EB">
      <w:pPr>
        <w:rPr>
          <w:color w:val="FF0000"/>
        </w:rPr>
      </w:pPr>
      <w:r>
        <w:rPr>
          <w:rFonts w:ascii="Arial" w:hAnsi="Arial" w:cs="Arial"/>
          <w:color w:val="FF0000"/>
          <w:sz w:val="20"/>
          <w:szCs w:val="20"/>
        </w:rPr>
        <w:t>Camano Office 387-3443 ext. 225</w:t>
      </w:r>
    </w:p>
    <w:p w:rsidR="000552EB" w:rsidRDefault="000552EB" w:rsidP="000552EB">
      <w:pPr>
        <w:rPr>
          <w:color w:val="000080"/>
        </w:rPr>
      </w:pPr>
      <w:r>
        <w:rPr>
          <w:color w:val="000080"/>
        </w:rPr>
        <w:t> </w:t>
      </w:r>
    </w:p>
    <w:p w:rsidR="000552EB" w:rsidRDefault="000552EB" w:rsidP="000552EB">
      <w:pPr>
        <w:rPr>
          <w:rFonts w:ascii="Consolas" w:hAnsi="Consolas"/>
          <w:color w:val="FF0000"/>
          <w:sz w:val="21"/>
          <w:szCs w:val="21"/>
        </w:rPr>
      </w:pPr>
      <w:r>
        <w:rPr>
          <w:rFonts w:ascii="Consolas" w:hAnsi="Consolas"/>
          <w:color w:val="FF0000"/>
          <w:sz w:val="21"/>
          <w:szCs w:val="21"/>
        </w:rPr>
        <w:t>Note: email correspondence to this account is a matter of public record and subject to release under the Public Records Act.</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2EB"/>
    <w:rsid w:val="000552EB"/>
    <w:rsid w:val="00091A7B"/>
    <w:rsid w:val="00116397"/>
    <w:rsid w:val="00132F59"/>
    <w:rsid w:val="00434BF3"/>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2E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552EB"/>
  </w:style>
</w:styles>
</file>

<file path=word/webSettings.xml><?xml version="1.0" encoding="utf-8"?>
<w:webSettings xmlns:r="http://schemas.openxmlformats.org/officeDocument/2006/relationships" xmlns:w="http://schemas.openxmlformats.org/wordprocessingml/2006/main">
  <w:divs>
    <w:div w:id="9897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9B784B8-BCFC-4BB3-9045-39A0CE65E896}"/>
</file>

<file path=customXml/itemProps2.xml><?xml version="1.0" encoding="utf-8"?>
<ds:datastoreItem xmlns:ds="http://schemas.openxmlformats.org/officeDocument/2006/customXml" ds:itemID="{B9F2A1B2-FAA6-4725-AA24-7FBECD0D127D}"/>
</file>

<file path=customXml/itemProps3.xml><?xml version="1.0" encoding="utf-8"?>
<ds:datastoreItem xmlns:ds="http://schemas.openxmlformats.org/officeDocument/2006/customXml" ds:itemID="{2D1543F3-3535-4A4E-8C64-1D4F7F24D486}"/>
</file>

<file path=customXml/itemProps4.xml><?xml version="1.0" encoding="utf-8"?>
<ds:datastoreItem xmlns:ds="http://schemas.openxmlformats.org/officeDocument/2006/customXml" ds:itemID="{47695DC5-4912-4456-A16C-C916D68632D4}"/>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2011-03-29T16:27:00Z</cp:lastPrinted>
  <dcterms:created xsi:type="dcterms:W3CDTF">2011-03-29T16:26:00Z</dcterms:created>
  <dcterms:modified xsi:type="dcterms:W3CDTF">2011-03-29T16:27:00Z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