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0"/>
        </w:rPr>
        <w:t>CERTIFICATE OF SERVICE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I HEREBY CERTIFY that I have this day served the foregoing document upon all parties of record (listed below) in this proceeding by electronic mail and by mailing a copy properly addressed with first class postage prepaid.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Don Trotter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Assistant Attorney General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WUTC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P.O. Box 40128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Times New Roman" w:cs="Times New Roman"/>
                  </w:rPr>
                  <w:t>Olympia</w:t>
                </w:r>
              </w:smartTag>
              <w:r>
                <w:rPr>
                  <w:rFonts w:eastAsia="Times New Roman" w:cs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Times New Roman" w:cs="Times New Roman"/>
                  </w:rPr>
                  <w:t>WA</w:t>
                </w:r>
              </w:smartTag>
              <w:r>
                <w:rPr>
                  <w:rFonts w:eastAsia="Times New Roman" w:cs="Times New Roman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eastAsia="Times New Roman" w:cs="Times New Roman"/>
                  </w:rPr>
                  <w:t>98504-0128</w:t>
                </w:r>
              </w:smartTag>
            </w:smartTag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(360) 664-1189 (Telephone)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(360) 586-5522 (Fax)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dtrotter@utc.wa.gov</w:t>
            </w:r>
          </w:p>
        </w:tc>
        <w:tc>
          <w:tcPr>
            <w:tcW w:w="4348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Sarah A. Shifley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Office of the Attorney General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800 5</w:t>
            </w:r>
            <w:r>
              <w:rPr>
                <w:rFonts w:eastAsia="Times New Roman" w:cs="Times New Roman"/>
                <w:vertAlign w:val="superscript"/>
              </w:rPr>
              <w:t>th</w:t>
            </w:r>
            <w:r>
              <w:rPr>
                <w:rFonts w:eastAsia="Times New Roman" w:cs="Times New Roman"/>
              </w:rPr>
              <w:t xml:space="preserve"> Avenue, Ste 2000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Seattle, WA  98104-3188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509-495-4316 (Telephone)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509-495-4361 (Fax)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Sarah.shifley@atg.wa.gov</w:t>
            </w:r>
            <w:r>
              <w:rPr>
                <w:rFonts w:eastAsia="Times New Roman" w:cs="Times New Roman"/>
              </w:rPr>
              <w:t xml:space="preserve"> 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Kelly Norwood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Vice President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Avista Corporation d/b/a Avista Utilities</w:t>
            </w:r>
          </w:p>
          <w:p>
            <w:pPr>
              <w:tabs>
                <w:tab w:val="left" w:pos="-720"/>
                <w:tab w:val="left" w:pos="204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1411 E. Mission</w:t>
            </w:r>
            <w:r>
              <w:rPr>
                <w:rFonts w:eastAsia="Times New Roman" w:cs="Times New Roman"/>
              </w:rPr>
              <w:tab/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Times New Roman" w:cs="Times New Roman"/>
                  </w:rPr>
                  <w:t>Spokane</w:t>
                </w:r>
              </w:smartTag>
              <w:r>
                <w:rPr>
                  <w:rFonts w:eastAsia="Times New Roman" w:cs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Times New Roman" w:cs="Times New Roman"/>
                  </w:rPr>
                  <w:t>WA</w:t>
                </w:r>
              </w:smartTag>
              <w:r>
                <w:rPr>
                  <w:rFonts w:eastAsia="Times New Roman" w:cs="Times New Roman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eastAsia="Times New Roman" w:cs="Times New Roman"/>
                  </w:rPr>
                  <w:t>99220</w:t>
                </w:r>
              </w:smartTag>
            </w:smartTag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(509) 777-5655 (Fax)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kelly.norwood@avistacorp.com</w:t>
            </w:r>
            <w:r>
              <w:rPr>
                <w:rFonts w:eastAsia="Times New Roman" w:cs="Times New Roman"/>
              </w:rPr>
              <w:t xml:space="preserve"> 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David J. Meyer, Esq.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Attorney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Avista Corporation</w:t>
            </w:r>
          </w:p>
          <w:p>
            <w:pPr>
              <w:tabs>
                <w:tab w:val="left" w:pos="-720"/>
                <w:tab w:val="center" w:pos="2066"/>
              </w:tabs>
              <w:suppressAutoHyphens/>
              <w:rPr>
                <w:rFonts w:eastAsia="Times New Roman" w:cs="Times New Roman"/>
              </w:rPr>
            </w:pPr>
            <w:smartTag w:uri="urn:schemas-microsoft-com:office:smarttags" w:element="Street">
              <w:r>
                <w:rPr>
                  <w:rFonts w:eastAsia="Times New Roman" w:cs="Times New Roman"/>
                </w:rPr>
                <w:t>P.O. Box</w:t>
              </w:r>
            </w:smartTag>
            <w:r>
              <w:rPr>
                <w:rFonts w:eastAsia="Times New Roman" w:cs="Times New Roman"/>
              </w:rPr>
              <w:t xml:space="preserve"> 3727</w:t>
            </w:r>
            <w:r>
              <w:rPr>
                <w:rFonts w:eastAsia="Times New Roman" w:cs="Times New Roman"/>
              </w:rPr>
              <w:tab/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Times New Roman" w:cs="Times New Roman"/>
                  </w:rPr>
                  <w:t>Spokane</w:t>
                </w:r>
              </w:smartTag>
              <w:r>
                <w:rPr>
                  <w:rFonts w:eastAsia="Times New Roman" w:cs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Times New Roman" w:cs="Times New Roman"/>
                  </w:rPr>
                  <w:t>WA</w:t>
                </w:r>
              </w:smartTag>
              <w:r>
                <w:rPr>
                  <w:rFonts w:eastAsia="Times New Roman" w:cs="Times New Roman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eastAsia="Times New Roman" w:cs="Times New Roman"/>
                  </w:rPr>
                  <w:t>99220-3727</w:t>
                </w:r>
              </w:smartTag>
            </w:smartTag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(509) 495-4316 (Telephone)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(509) 495-4361 (Fax)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david.meyer@avistacorp.com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dmeyer@avistacorp.com</w:t>
            </w:r>
            <w:r>
              <w:rPr>
                <w:rFonts w:eastAsia="Times New Roman" w:cs="Times New Roman"/>
              </w:rPr>
              <w:t xml:space="preserve"> 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ind w:left="2880" w:hanging="2839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Paula E. Pyron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Executive Director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Northwest Industrial Gas Users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4113 Wolf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eastAsia="Times New Roman" w:cs="Times New Roman"/>
                  </w:rPr>
                  <w:t>Berry</w:t>
                </w:r>
              </w:smartTag>
            </w:smartTag>
            <w:r>
              <w:rPr>
                <w:rFonts w:eastAsia="Times New Roman" w:cs="Times New Roman"/>
              </w:rPr>
              <w:t xml:space="preserve"> Court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Times New Roman" w:cs="Times New Roman"/>
                  </w:rPr>
                  <w:t>Lake Oswego</w:t>
                </w:r>
              </w:smartTag>
              <w:r>
                <w:rPr>
                  <w:rFonts w:eastAsia="Times New Roman" w:cs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Times New Roman" w:cs="Times New Roman"/>
                  </w:rPr>
                  <w:t>OR</w:t>
                </w:r>
              </w:smartTag>
              <w:r>
                <w:rPr>
                  <w:rFonts w:eastAsia="Times New Roman" w:cs="Times New Roman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eastAsia="Times New Roman" w:cs="Times New Roman"/>
                  </w:rPr>
                  <w:t>97035-1827</w:t>
                </w:r>
              </w:smartTag>
            </w:smartTag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(503) 636-2580 (Telephone)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(503) 636-0703 (Fax)</w:t>
            </w:r>
          </w:p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ppyron@nwigu.org</w:t>
            </w:r>
          </w:p>
          <w:p>
            <w:pPr>
              <w:rPr>
                <w:rFonts w:eastAsia="Times New Roman" w:cs="Times New Roman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NW Energy Coalition</w:t>
            </w:r>
          </w:p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811 1</w:t>
            </w:r>
            <w:r>
              <w:rPr>
                <w:rFonts w:eastAsia="Times New Roman" w:cs="Times New Roman"/>
                <w:vertAlign w:val="superscript"/>
              </w:rPr>
              <w:t>st</w:t>
            </w:r>
            <w:r>
              <w:rPr>
                <w:rFonts w:eastAsia="Times New Roman" w:cs="Times New Roman"/>
              </w:rPr>
              <w:t xml:space="preserve"> Avenue, Ste. 305</w:t>
            </w:r>
          </w:p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Seattle, WA  98104</w:t>
            </w:r>
          </w:p>
          <w:p>
            <w:pPr>
              <w:rPr>
                <w:rFonts w:eastAsia="Times New Roman" w:cs="Times New Roman"/>
              </w:rPr>
            </w:pPr>
          </w:p>
          <w:p>
            <w:pPr>
              <w:rPr>
                <w:rFonts w:eastAsia="Times New Roman" w:cs="Times New Roman"/>
              </w:rPr>
            </w:pPr>
          </w:p>
          <w:p>
            <w:pPr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Don Schoenbeck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RCS, Inc.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900 Washington Street STE 780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Vancouver, WA 98660</w:t>
            </w:r>
          </w:p>
          <w:p>
            <w:pPr>
              <w:ind w:left="2880" w:hanging="2839"/>
              <w:rPr>
                <w:rFonts w:eastAsia="Times New Roman" w:cs="Times New Roman"/>
              </w:rPr>
            </w:pPr>
            <w:r>
              <w:rPr w:val="BodyText">
                <w:rFonts w:eastAsia="Times New Roman" w:cs="Times New Roman"/>
              </w:rPr>
              <w:t>dws@r-c-s-inc.com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Michael Early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Executive Director</w:t>
            </w:r>
            <w:r>
              <w:rPr>
                <w:rFonts w:eastAsia="Arial" w:cs="Times New Roman"/>
                <w:color w:val="000000"/>
              </w:rPr>
              <w:br/>
              <w:t>Industrial Customers of Northwest Utilities</w:t>
            </w:r>
            <w:r>
              <w:rPr>
                <w:rFonts w:eastAsia="Arial" w:cs="Times New Roman"/>
                <w:color w:val="000000"/>
              </w:rPr>
              <w:br/>
              <w:t>1300 SW 5th Ave. STE 1750</w:t>
            </w:r>
            <w:r>
              <w:rPr>
                <w:rFonts w:eastAsia="Arial" w:cs="Times New Roman"/>
                <w:color w:val="000000"/>
              </w:rPr>
              <w:br/>
              <w:t>Portland, OR 97201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mearly@icnu.org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  <w:p>
            <w:pPr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lastRenderedPageBreak/>
              <w:t xml:space="preserve">Ronald L Roseman 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Attorney At Law</w:t>
            </w:r>
            <w:r>
              <w:rPr>
                <w:rFonts w:eastAsia="Arial" w:cs="Times New Roman"/>
                <w:color w:val="000000"/>
              </w:rPr>
              <w:br/>
              <w:t>2011 - 14th Avenue East</w:t>
            </w:r>
            <w:r>
              <w:rPr>
                <w:rFonts w:eastAsia="Arial" w:cs="Times New Roman"/>
                <w:color w:val="000000"/>
              </w:rPr>
              <w:br/>
              <w:t>Seattle, WA 98112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ronaldroseman@comcast.net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  <w:p>
            <w:pPr>
              <w:rPr>
                <w:rFonts w:eastAsia="Times New Roman" w:cs="Times New Roman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Danielle Dixon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Senior Policy Associate</w:t>
            </w:r>
            <w:r>
              <w:rPr>
                <w:rFonts w:eastAsia="Arial" w:cs="Times New Roman"/>
                <w:color w:val="000000"/>
              </w:rPr>
              <w:br/>
              <w:t>NORTHWEST ENERGY COALITION</w:t>
            </w:r>
            <w:r>
              <w:rPr>
                <w:rFonts w:eastAsia="Arial" w:cs="Times New Roman"/>
                <w:color w:val="000000"/>
              </w:rPr>
              <w:br/>
              <w:t>811 1st Avenue STE 305</w:t>
            </w:r>
            <w:r>
              <w:rPr>
                <w:rFonts w:eastAsia="Arial" w:cs="Times New Roman"/>
                <w:color w:val="000000"/>
              </w:rPr>
              <w:br/>
              <w:t>Seattle, WA 98104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danielle@nwenergy.org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Charles M Eberdt</w:t>
            </w:r>
            <w:r>
              <w:rPr>
                <w:rFonts w:eastAsia="Arial" w:cs="Times New Roman"/>
                <w:color w:val="000000"/>
              </w:rPr>
              <w:br/>
              <w:t>Manager</w:t>
            </w:r>
            <w:r>
              <w:rPr>
                <w:rFonts w:eastAsia="Arial" w:cs="Times New Roman"/>
                <w:color w:val="000000"/>
              </w:rPr>
              <w:br/>
              <w:t>The Energy Project</w:t>
            </w:r>
            <w:r>
              <w:rPr>
                <w:rFonts w:eastAsia="Arial" w:cs="Times New Roman"/>
                <w:color w:val="000000"/>
              </w:rPr>
              <w:br/>
              <w:t>3406 Redwood Ave</w:t>
            </w:r>
            <w:r>
              <w:rPr>
                <w:rFonts w:eastAsia="Arial" w:cs="Times New Roman"/>
                <w:color w:val="000000"/>
              </w:rPr>
              <w:br/>
              <w:t>Bellingham, WA 98225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CHUCK_EBERDT@oppco.org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S. Bradley Van Cleve</w:t>
            </w:r>
            <w:r>
              <w:rPr>
                <w:rFonts w:eastAsia="Arial" w:cs="Times New Roman"/>
                <w:color w:val="000000"/>
              </w:rPr>
              <w:br/>
              <w:t>Attorney</w:t>
            </w:r>
            <w:r>
              <w:rPr>
                <w:rFonts w:eastAsia="Arial" w:cs="Times New Roman"/>
                <w:color w:val="000000"/>
              </w:rPr>
              <w:br/>
              <w:t>Davison Van Cleve</w:t>
            </w:r>
            <w:r>
              <w:rPr>
                <w:rFonts w:eastAsia="Arial" w:cs="Times New Roman"/>
                <w:color w:val="000000"/>
              </w:rPr>
              <w:br/>
              <w:t>333 S.W. Taylor STE 400</w:t>
            </w:r>
            <w:r>
              <w:rPr>
                <w:rFonts w:eastAsia="Arial" w:cs="Times New Roman"/>
                <w:color w:val="000000"/>
              </w:rPr>
              <w:br/>
              <w:t>Portland, OR 97204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bvc@dvclaw.com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Irion A Sanger</w:t>
            </w:r>
            <w:r>
              <w:rPr>
                <w:rFonts w:eastAsia="Arial" w:cs="Times New Roman"/>
                <w:color w:val="000000"/>
              </w:rPr>
              <w:br/>
              <w:t>Davison Van Cleve</w:t>
            </w:r>
            <w:r>
              <w:rPr>
                <w:rFonts w:eastAsia="Arial" w:cs="Times New Roman"/>
                <w:color w:val="000000"/>
              </w:rPr>
              <w:br/>
              <w:t>333 S.W. Taylor STE 400</w:t>
            </w:r>
            <w:r>
              <w:rPr>
                <w:rFonts w:eastAsia="Arial" w:cs="Times New Roman"/>
                <w:color w:val="000000"/>
              </w:rPr>
              <w:br/>
              <w:t>Portland, OR 97204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 w:val="BodyText">
                <w:rFonts w:eastAsia="Arial" w:cs="Times New Roman"/>
              </w:rPr>
              <w:t>ias@dvclaw.com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</w:p>
        </w:tc>
      </w:tr>
    </w:tbl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Dated in Portland, Oregon this 17</w:t>
      </w:r>
      <w:r>
        <w:rPr>
          <w:rFonts w:eastAsia="Times New Roman" w:cs="Times New Roman"/>
          <w:szCs w:val="20"/>
          <w:vertAlign w:val="superscript"/>
        </w:rPr>
        <w:t>th</w:t>
      </w:r>
      <w:r>
        <w:rPr>
          <w:rFonts w:eastAsia="Times New Roman" w:cs="Times New Roman"/>
          <w:szCs w:val="20"/>
        </w:rPr>
        <w:t xml:space="preserve"> day of August, 2011.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  <w:u w:val="single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/s/ Tommy A. Brooks</w:t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eastAsia="Times New Roman" w:cs="Times New Roman"/>
              <w:szCs w:val="20"/>
            </w:rPr>
            <w:t>Chad</w:t>
          </w:r>
        </w:smartTag>
      </w:smartTag>
      <w:r>
        <w:rPr>
          <w:rFonts w:eastAsia="Times New Roman" w:cs="Times New Roman"/>
          <w:szCs w:val="20"/>
        </w:rPr>
        <w:t xml:space="preserve"> M. Stokes, </w:t>
      </w:r>
      <w:smartTag w:uri="urn:schemas-microsoft-com:office:smarttags" w:element="stockticker">
        <w:r>
          <w:rPr>
            <w:rFonts w:eastAsia="Times New Roman" w:cs="Times New Roman"/>
            <w:szCs w:val="20"/>
          </w:rPr>
          <w:t>WSBA</w:t>
        </w:r>
      </w:smartTag>
      <w:r>
        <w:rPr>
          <w:rFonts w:eastAsia="Times New Roman" w:cs="Times New Roman"/>
          <w:szCs w:val="20"/>
        </w:rPr>
        <w:t xml:space="preserve"> 37499, OSB 00400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Tommy A. Brooks, </w:t>
      </w:r>
      <w:smartTag w:uri="urn:schemas-microsoft-com:office:smarttags" w:element="stockticker">
        <w:r>
          <w:rPr>
            <w:rFonts w:eastAsia="Times New Roman" w:cs="Times New Roman"/>
            <w:szCs w:val="20"/>
          </w:rPr>
          <w:t>WSBA</w:t>
        </w:r>
      </w:smartTag>
      <w:r>
        <w:rPr>
          <w:rFonts w:eastAsia="Times New Roman" w:cs="Times New Roman"/>
          <w:szCs w:val="20"/>
        </w:rPr>
        <w:t xml:space="preserve"> 40237, OSB 076071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Cable Huston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eastAsia="Times New Roman" w:cs="Times New Roman"/>
              <w:szCs w:val="20"/>
            </w:rPr>
            <w:t>1001 SW Fifth Avenue, Suite 2000</w:t>
          </w:r>
        </w:smartTag>
      </w:smartTag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 w:cs="Times New Roman"/>
              <w:szCs w:val="20"/>
            </w:rPr>
            <w:t>Portland</w:t>
          </w:r>
        </w:smartTag>
        <w:r>
          <w:rPr>
            <w:rFonts w:eastAsia="Times New Roman" w:cs="Times New Roman"/>
            <w:szCs w:val="20"/>
          </w:rPr>
          <w:t xml:space="preserve">, </w:t>
        </w:r>
        <w:smartTag w:uri="urn:schemas-microsoft-com:office:smarttags" w:element="State">
          <w:r>
            <w:rPr>
              <w:rFonts w:eastAsia="Times New Roman" w:cs="Times New Roman"/>
              <w:szCs w:val="20"/>
            </w:rPr>
            <w:t>OR</w:t>
          </w:r>
        </w:smartTag>
        <w:r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ostalCode">
          <w:r>
            <w:rPr>
              <w:rFonts w:eastAsia="Times New Roman" w:cs="Times New Roman"/>
              <w:szCs w:val="20"/>
            </w:rPr>
            <w:t>97204-1136</w:t>
          </w:r>
        </w:smartTag>
      </w:smartTag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Telephone:  (503) 224-3092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Facsimile:   (503) 224-3176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E-mail:  </w:t>
      </w:r>
      <w:r>
        <w:rPr>
          <w:rFonts w:eastAsia="Times New Roman" w:cs="Times New Roman"/>
          <w:color w:val="0000FF"/>
          <w:szCs w:val="20"/>
          <w:u w:val="single"/>
        </w:rPr>
        <w:t>cstokes@cablehuston.com</w:t>
      </w:r>
    </w:p>
    <w:p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</w:t>
      </w:r>
      <w:r>
        <w:rPr w:val="BodyText">
          <w:rFonts w:eastAsia="Times New Roman" w:cs="Times New Roman"/>
          <w:szCs w:val="20"/>
        </w:rPr>
        <w:t>tbrooks@cablehuston.com</w:t>
      </w:r>
      <w:r>
        <w:rPr>
          <w:rFonts w:eastAsia="Times New Roman" w:cs="Times New Roman"/>
          <w:szCs w:val="20"/>
        </w:rPr>
        <w:t xml:space="preserve"> 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Of Attorneys for the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Northwest Industrial Gas Users</w:t>
      </w:r>
    </w:p>
    <w:p/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Style w:val="PageNumber"/>
      </w:rPr>
    </w:pPr>
    <w:smartTag w:uri="urn:schemas-microsoft-com:office:smarttags" w:element="stockticker">
      <w:r>
        <w:t>PAGE</w:t>
      </w:r>
    </w:smartTag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 CERTIFICATE OF SERVICE</w:t>
    </w:r>
    <w:r>
      <w:rPr>
        <w:rStyle w:val="PageNumber"/>
      </w:rPr>
      <w:tab/>
    </w:r>
    <w:r>
      <w:rPr>
        <w:rStyle w:val="PageNumber"/>
      </w:rPr>
      <w:tab/>
      <w:t xml:space="preserve">                               </w:t>
    </w:r>
  </w:p>
  <w:p>
    <w:pPr>
      <w:pStyle w:val="Footer"/>
      <w:rPr>
        <w:rStyle w:val="PageNumber"/>
        <w:sz w:val="16"/>
        <w:szCs w:val="16"/>
      </w:rPr>
    </w:pPr>
  </w:p>
  <w:p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Benedict Haagensen &amp; Lloyd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pStyle w:val="Footer"/>
      <w:jc w:val="center"/>
      <w:rPr>
        <w:rStyle w:val="PageNumber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AProlawFooter">
    <w:name w:val="A Prolaw Footer"/>
    <w:basedOn w:val="Footer"/>
    <w:autoRedefine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AProlawFooter">
    <w:name w:val="A Prolaw Footer"/>
    <w:basedOn w:val="Footer"/>
    <w:autoRedefine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ws@r-c-s-inc.com" TargetMode="External"/><Relationship Id="rId18" Type="http://schemas.openxmlformats.org/officeDocument/2006/relationships/hyperlink" Target="mailto:bvc@dvclaw.co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tbrooks@cablehuston.com" TargetMode="External"/><Relationship Id="rId7" Type="http://schemas.openxmlformats.org/officeDocument/2006/relationships/hyperlink" Target="mailto:dtrotter@utc.wa.gov" TargetMode="External"/><Relationship Id="rId12" Type="http://schemas.openxmlformats.org/officeDocument/2006/relationships/hyperlink" Target="mailto:ppyron@nwigu.org" TargetMode="External"/><Relationship Id="rId17" Type="http://schemas.openxmlformats.org/officeDocument/2006/relationships/hyperlink" Target="mailto:CHUCK_EBERDT@oppco.org" TargetMode="External"/><Relationship Id="rId25" Type="http://schemas.openxmlformats.org/officeDocument/2006/relationships/footer" Target="footer2.xml"/><Relationship Id="rId33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danielle@nwenergy.org" TargetMode="External"/><Relationship Id="rId20" Type="http://schemas.openxmlformats.org/officeDocument/2006/relationships/hyperlink" Target="mailto:cstokes@chbh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meyer@avistacorp.com" TargetMode="External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ronaldroseman@comcast.ne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david.meyer@avistacorp.com" TargetMode="External"/><Relationship Id="rId19" Type="http://schemas.openxmlformats.org/officeDocument/2006/relationships/hyperlink" Target="mailto:ias@dvclaw.com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kelly.norwood@avistacorp.com" TargetMode="External"/><Relationship Id="rId14" Type="http://schemas.openxmlformats.org/officeDocument/2006/relationships/hyperlink" Target="mailto:mearly@icnu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1.xml"/><Relationship Id="rId8" Type="http://schemas.openxmlformats.org/officeDocument/2006/relationships/hyperlink" Target="mailto:Sarah.shifley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BD34D1-43CF-4646-B0B2-6606A9313321}"/>
</file>

<file path=customXml/itemProps2.xml><?xml version="1.0" encoding="utf-8"?>
<ds:datastoreItem xmlns:ds="http://schemas.openxmlformats.org/officeDocument/2006/customXml" ds:itemID="{9F02C046-21CF-4515-965E-D8AB947C6331}"/>
</file>

<file path=customXml/itemProps3.xml><?xml version="1.0" encoding="utf-8"?>
<ds:datastoreItem xmlns:ds="http://schemas.openxmlformats.org/officeDocument/2006/customXml" ds:itemID="{7278C2B9-7FD1-4F72-8180-BEDD67120C27}"/>
</file>

<file path=customXml/itemProps4.xml><?xml version="1.0" encoding="utf-8"?>
<ds:datastoreItem xmlns:ds="http://schemas.openxmlformats.org/officeDocument/2006/customXml" ds:itemID="{BEFE3909-926F-4C28-A318-23F493D92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1968</Characters>
  <Application>Microsoft Office Word</Application>
  <DocSecurity>0</DocSecurity>
  <Lines>118</Lines>
  <Paragraphs>71</Paragraphs>
  <ScaleCrop>false</ScaleCrop>
  <Company>
  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Kimmel</dc:creator>
  <cp:keywords/>
  <dc:description/>
  <cp:lastModifiedBy>Shannon Kimmel</cp:lastModifiedBy>
  <cp:revision>1</cp:revision>
  <dcterms:created xsi:type="dcterms:W3CDTF">2011-08-17T21:56:15Z</dcterms:created>
  <dcterms:modified xsi:type="dcterms:W3CDTF">2011-08-17T21:56:15Z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0x0101006E56B4D1795A2E4DB2F0B01679ED314A003D2EDE5D49710546BF34E24D0FD386C8</vt:lpwstr>
  </property>
  <property fmtid="{D5CDD505-2E9C-101B-9397-08002B2CF9AE}" pid="4" name="_docset_NoMedatataSyncRequired">
    <vt:lpwstr>False</vt:lpwstr>
  </property>
</Properties>
</file>