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28"/>
      </w:tblGrid>
      <w:tr w:rsidR="00040C76" w:rsidRPr="00770E9A" w:rsidTr="00EA7C94">
        <w:trPr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040C7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040C7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C76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040C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040C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C76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040C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040C7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C76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040C76" w:rsidP="00BE5A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040C76" w:rsidP="00CE7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C76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040C76" w:rsidP="004E04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040C76" w:rsidP="00CE7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C76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040C76" w:rsidP="008335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040C76" w:rsidRPr="00770E9A" w:rsidRDefault="00040C76" w:rsidP="00BE5A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C94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A7C94" w:rsidRPr="00770E9A" w:rsidRDefault="00EA7C94" w:rsidP="00EA7C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328" w:rsidRPr="00770E9A" w:rsidTr="00EA7C94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Pr="00770E9A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881328" w:rsidRDefault="00881328" w:rsidP="008813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E546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5559284A2223490389CF64B7097D68F9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D01261" w:rsidP="00D01261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137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CE7A74" w:rsidP="00D01261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E7A74">
              <w:rPr>
                <w:rFonts w:ascii="Arial" w:hAnsi="Arial"/>
                <w:b/>
                <w:sz w:val="20"/>
              </w:rPr>
              <w:t xml:space="preserve">TEMPORARY CUSTOMER CHARGE OR CREDIT </w:t>
            </w:r>
            <w:r w:rsidRPr="00CE7A74">
              <w:rPr>
                <w:rFonts w:ascii="Arial" w:hAnsi="Arial"/>
                <w:sz w:val="20"/>
              </w:rPr>
              <w:t>(Continued)</w:t>
            </w:r>
          </w:p>
        </w:tc>
      </w:tr>
    </w:tbl>
    <w:p w:rsidR="003C7E78" w:rsidRDefault="003C7E78" w:rsidP="003C7E78">
      <w:pPr>
        <w:spacing w:after="0" w:line="286" w:lineRule="exact"/>
        <w:rPr>
          <w:rStyle w:val="Custom2"/>
        </w:rPr>
      </w:pPr>
    </w:p>
    <w:p w:rsidR="00AB741A" w:rsidRDefault="00AB741A" w:rsidP="00AB741A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 w:rsidRPr="00AB741A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370E5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Pr="001370E5">
        <w:rPr>
          <w:rFonts w:ascii="Arial" w:hAnsi="Arial" w:cs="Arial"/>
          <w:b/>
          <w:sz w:val="20"/>
          <w:szCs w:val="20"/>
        </w:rPr>
        <w:t>:</w:t>
      </w:r>
    </w:p>
    <w:p w:rsidR="00EA7C94" w:rsidRPr="001370E5" w:rsidRDefault="00EA7C94" w:rsidP="00AB741A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:rsidR="00EA7C94" w:rsidRDefault="00EA7C94" w:rsidP="00EA7C94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SCHEDULES 51, 53 &amp; 54 – LED Lighting Service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25"/>
        <w:gridCol w:w="2070"/>
        <w:gridCol w:w="630"/>
        <w:gridCol w:w="2070"/>
        <w:gridCol w:w="1800"/>
      </w:tblGrid>
      <w:tr w:rsidR="00EA7C94" w:rsidTr="002609FC">
        <w:tc>
          <w:tcPr>
            <w:tcW w:w="1825" w:type="dxa"/>
          </w:tcPr>
          <w:p w:rsidR="00EA7C94" w:rsidRPr="0044552B" w:rsidRDefault="00EA7C94" w:rsidP="002609FC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Lamp Wattage</w:t>
            </w:r>
          </w:p>
        </w:tc>
        <w:tc>
          <w:tcPr>
            <w:tcW w:w="2070" w:type="dxa"/>
            <w:vAlign w:val="center"/>
          </w:tcPr>
          <w:p w:rsidR="00EA7C94" w:rsidRPr="0044552B" w:rsidRDefault="00EA7C94" w:rsidP="002609FC">
            <w:pPr>
              <w:spacing w:after="0" w:line="286" w:lineRule="exact"/>
              <w:jc w:val="righ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  <w:tc>
          <w:tcPr>
            <w:tcW w:w="630" w:type="dxa"/>
          </w:tcPr>
          <w:p w:rsidR="00EA7C94" w:rsidRDefault="00EA7C94" w:rsidP="002609FC">
            <w:pPr>
              <w:spacing w:after="0" w:line="286" w:lineRule="exact"/>
              <w:jc w:val="right"/>
              <w:rPr>
                <w:rStyle w:val="Custom2"/>
                <w:u w:val="single"/>
              </w:rPr>
            </w:pPr>
          </w:p>
        </w:tc>
        <w:tc>
          <w:tcPr>
            <w:tcW w:w="2070" w:type="dxa"/>
          </w:tcPr>
          <w:p w:rsidR="00EA7C94" w:rsidRDefault="00EA7C94" w:rsidP="002609FC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EA7C94" w:rsidRDefault="00EA7C94" w:rsidP="002609FC">
            <w:pPr>
              <w:spacing w:after="0" w:line="286" w:lineRule="exact"/>
              <w:jc w:val="righ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30</w:t>
            </w:r>
            <w:r>
              <w:rPr>
                <w:rStyle w:val="Custom2"/>
              </w:rPr>
              <w:t>.01</w:t>
            </w:r>
            <w:r w:rsidRPr="0059190B">
              <w:rPr>
                <w:rStyle w:val="Custom2"/>
              </w:rPr>
              <w:t>-35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2609FC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C41B31" w:rsidP="002609FC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175.01</w:t>
            </w:r>
            <w:r w:rsidR="00EA7C94">
              <w:rPr>
                <w:rStyle w:val="Custom2"/>
              </w:rPr>
              <w:t>-180</w:t>
            </w:r>
          </w:p>
        </w:tc>
        <w:tc>
          <w:tcPr>
            <w:tcW w:w="1800" w:type="dxa"/>
          </w:tcPr>
          <w:p w:rsidR="00EA7C94" w:rsidRDefault="00EA7C94" w:rsidP="002609FC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35.01-40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2609FC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2609FC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180.01-185</w:t>
            </w:r>
          </w:p>
        </w:tc>
        <w:tc>
          <w:tcPr>
            <w:tcW w:w="1800" w:type="dxa"/>
          </w:tcPr>
          <w:p w:rsidR="00EA7C94" w:rsidRDefault="00EA7C94" w:rsidP="002609FC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40.01-45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2609FC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2609FC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2609FC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185.01-190</w:t>
            </w:r>
          </w:p>
        </w:tc>
        <w:tc>
          <w:tcPr>
            <w:tcW w:w="1800" w:type="dxa"/>
          </w:tcPr>
          <w:p w:rsidR="00EA7C94" w:rsidRDefault="00EA7C94" w:rsidP="002609FC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  <w:tab w:val="left" w:pos="3312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45.01-50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190.01-195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50.01-55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195.01-200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55.01-60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200.01-205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60.01-65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205.01-210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65.01-70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210.01-215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70.01-75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215.01-220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75.01-80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220.01-225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80.01-85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225.01-230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85.01-90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230.01-235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90.01-95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235.01-240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C41B31">
            <w:pPr>
              <w:tabs>
                <w:tab w:val="left" w:pos="2398"/>
              </w:tabs>
              <w:spacing w:after="0" w:line="286" w:lineRule="exact"/>
              <w:ind w:right="605"/>
              <w:jc w:val="right"/>
              <w:rPr>
                <w:rStyle w:val="Custom2"/>
              </w:rPr>
            </w:pPr>
            <w:r w:rsidRPr="0059190B">
              <w:rPr>
                <w:rStyle w:val="Custom2"/>
              </w:rPr>
              <w:t>95.01-100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240.01-245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100.01-105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245.01-250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105.01-110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250.01-255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110.01-115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255.01-260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A41551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115.01-120</w:t>
            </w:r>
          </w:p>
        </w:tc>
        <w:tc>
          <w:tcPr>
            <w:tcW w:w="2070" w:type="dxa"/>
          </w:tcPr>
          <w:p w:rsidR="00EA7C94" w:rsidRDefault="00881328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="00EA7C94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260.01-265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A41551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120.01-125</w:t>
            </w:r>
          </w:p>
        </w:tc>
        <w:tc>
          <w:tcPr>
            <w:tcW w:w="2070" w:type="dxa"/>
          </w:tcPr>
          <w:p w:rsidR="00EA7C94" w:rsidRDefault="00881328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="00EA7C94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265.01-270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A41551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125.01-130</w:t>
            </w:r>
          </w:p>
        </w:tc>
        <w:tc>
          <w:tcPr>
            <w:tcW w:w="2070" w:type="dxa"/>
          </w:tcPr>
          <w:p w:rsidR="00EA7C94" w:rsidRDefault="00881328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="00EA7C94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270.01-275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A41551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130.01-135</w:t>
            </w:r>
          </w:p>
        </w:tc>
        <w:tc>
          <w:tcPr>
            <w:tcW w:w="2070" w:type="dxa"/>
          </w:tcPr>
          <w:p w:rsidR="00EA7C94" w:rsidRDefault="00881328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="00EA7C94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275.01-280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A41551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135.01-140</w:t>
            </w:r>
          </w:p>
        </w:tc>
        <w:tc>
          <w:tcPr>
            <w:tcW w:w="2070" w:type="dxa"/>
          </w:tcPr>
          <w:p w:rsidR="00EA7C94" w:rsidRDefault="00881328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$(0.00</w:t>
            </w:r>
            <w:r w:rsidR="00EA7C94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280.01-285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A41551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140.01-145</w:t>
            </w:r>
          </w:p>
        </w:tc>
        <w:tc>
          <w:tcPr>
            <w:tcW w:w="207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285.01-290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A41551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145.01-150</w:t>
            </w:r>
          </w:p>
        </w:tc>
        <w:tc>
          <w:tcPr>
            <w:tcW w:w="207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290.01-295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A41551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150.01-155</w:t>
            </w:r>
          </w:p>
        </w:tc>
        <w:tc>
          <w:tcPr>
            <w:tcW w:w="207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  <w:vAlign w:val="center"/>
          </w:tcPr>
          <w:p w:rsidR="00EA7C94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>
              <w:rPr>
                <w:rStyle w:val="Custom2"/>
              </w:rPr>
              <w:t>295.01-300</w:t>
            </w:r>
          </w:p>
        </w:tc>
        <w:tc>
          <w:tcPr>
            <w:tcW w:w="180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</w:tr>
      <w:tr w:rsidR="00EA7C94" w:rsidRPr="0059190B" w:rsidTr="00A41551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155.01-160</w:t>
            </w:r>
          </w:p>
        </w:tc>
        <w:tc>
          <w:tcPr>
            <w:tcW w:w="207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80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</w:tr>
      <w:tr w:rsidR="00EA7C94" w:rsidRPr="0059190B" w:rsidTr="00A41551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160.01-165</w:t>
            </w:r>
          </w:p>
        </w:tc>
        <w:tc>
          <w:tcPr>
            <w:tcW w:w="207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80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</w:tr>
      <w:tr w:rsidR="00EA7C94" w:rsidRPr="0059190B" w:rsidTr="00A41551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165.01-170</w:t>
            </w:r>
          </w:p>
        </w:tc>
        <w:tc>
          <w:tcPr>
            <w:tcW w:w="2070" w:type="dxa"/>
          </w:tcPr>
          <w:p w:rsidR="00EA7C94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80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</w:tr>
      <w:tr w:rsidR="00EA7C94" w:rsidRPr="0059190B" w:rsidTr="002609FC">
        <w:tc>
          <w:tcPr>
            <w:tcW w:w="1825" w:type="dxa"/>
          </w:tcPr>
          <w:p w:rsidR="00EA7C94" w:rsidRPr="0059190B" w:rsidRDefault="00EA7C94" w:rsidP="00EA7C94">
            <w:pPr>
              <w:tabs>
                <w:tab w:val="left" w:pos="2398"/>
              </w:tabs>
              <w:spacing w:after="0" w:line="286" w:lineRule="exact"/>
              <w:ind w:right="-115"/>
              <w:rPr>
                <w:rStyle w:val="Custom2"/>
              </w:rPr>
            </w:pPr>
            <w:r w:rsidRPr="0059190B">
              <w:rPr>
                <w:rStyle w:val="Custom2"/>
              </w:rPr>
              <w:t>170.01-175</w:t>
            </w:r>
          </w:p>
        </w:tc>
        <w:tc>
          <w:tcPr>
            <w:tcW w:w="2070" w:type="dxa"/>
            <w:vAlign w:val="center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  <w:r>
              <w:rPr>
                <w:rStyle w:val="Custom2"/>
              </w:rPr>
              <w:t>$(0.01</w:t>
            </w:r>
            <w:r w:rsidRPr="0059190B">
              <w:rPr>
                <w:rStyle w:val="Custom2"/>
              </w:rPr>
              <w:t>)</w:t>
            </w:r>
          </w:p>
        </w:tc>
        <w:tc>
          <w:tcPr>
            <w:tcW w:w="63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207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800" w:type="dxa"/>
          </w:tcPr>
          <w:p w:rsidR="00EA7C94" w:rsidRPr="0059190B" w:rsidRDefault="00EA7C94" w:rsidP="00EA7C94">
            <w:pPr>
              <w:spacing w:after="0" w:line="286" w:lineRule="exact"/>
              <w:jc w:val="right"/>
              <w:rPr>
                <w:rStyle w:val="Custom2"/>
              </w:rPr>
            </w:pPr>
          </w:p>
        </w:tc>
      </w:tr>
    </w:tbl>
    <w:p w:rsidR="00EA7C94" w:rsidRPr="0059190B" w:rsidRDefault="00EA7C94" w:rsidP="00EA7C94">
      <w:pPr>
        <w:spacing w:after="0" w:line="286" w:lineRule="exact"/>
        <w:rPr>
          <w:rStyle w:val="Custom2"/>
          <w:b/>
        </w:rPr>
      </w:pPr>
    </w:p>
    <w:p w:rsidR="003C7E78" w:rsidRDefault="003C7E78" w:rsidP="003C7E78">
      <w:pPr>
        <w:spacing w:after="0" w:line="286" w:lineRule="exact"/>
        <w:rPr>
          <w:rStyle w:val="Custom2"/>
        </w:rPr>
      </w:pPr>
    </w:p>
    <w:p w:rsidR="00F4156C" w:rsidRDefault="00F4156C" w:rsidP="003C7E78">
      <w:pPr>
        <w:spacing w:after="0" w:line="286" w:lineRule="exact"/>
        <w:rPr>
          <w:rStyle w:val="Custom2"/>
        </w:rPr>
      </w:pPr>
    </w:p>
    <w:p w:rsidR="00EA7C94" w:rsidRDefault="00EA7C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Default="00A60094" w:rsidP="003C7E78">
      <w:pPr>
        <w:spacing w:after="0" w:line="286" w:lineRule="exact"/>
        <w:rPr>
          <w:rStyle w:val="Custom2"/>
        </w:rPr>
      </w:pPr>
    </w:p>
    <w:p w:rsidR="00A60094" w:rsidRPr="00BC7E42" w:rsidRDefault="00A60094" w:rsidP="003C7E78">
      <w:pPr>
        <w:spacing w:after="0" w:line="286" w:lineRule="exact"/>
        <w:rPr>
          <w:rStyle w:val="Custom2"/>
        </w:rPr>
      </w:pPr>
    </w:p>
    <w:sectPr w:rsidR="00A60094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261" w:rsidRDefault="00D01261" w:rsidP="00B963E0">
      <w:pPr>
        <w:spacing w:after="0" w:line="240" w:lineRule="auto"/>
      </w:pPr>
      <w:r>
        <w:separator/>
      </w:r>
    </w:p>
  </w:endnote>
  <w:endnote w:type="continuationSeparator" w:id="0">
    <w:p w:rsidR="00D01261" w:rsidRDefault="00D01261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DE1" w:rsidRDefault="00523D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D6447D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01221C" wp14:editId="478685A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11-1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60C77">
          <w:rPr>
            <w:rFonts w:ascii="Arial" w:hAnsi="Arial" w:cs="Arial"/>
            <w:sz w:val="20"/>
            <w:szCs w:val="20"/>
          </w:rPr>
          <w:t>November 18,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8335F3">
          <w:rPr>
            <w:rFonts w:ascii="Arial" w:hAnsi="Arial" w:cs="Arial"/>
            <w:sz w:val="20"/>
            <w:szCs w:val="20"/>
          </w:rPr>
          <w:t>January 1, 2016</w:t>
        </w:r>
      </w:sdtContent>
    </w:sdt>
  </w:p>
  <w:p w:rsidR="006E75FB" w:rsidRDefault="00D736F2" w:rsidP="00EA7C94">
    <w:pPr>
      <w:pStyle w:val="Footer"/>
      <w:tabs>
        <w:tab w:val="clear" w:pos="4680"/>
        <w:tab w:val="clear" w:pos="9360"/>
        <w:tab w:val="left" w:pos="3348"/>
      </w:tabs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D01261">
          <w:rPr>
            <w:rFonts w:ascii="Arial" w:hAnsi="Arial" w:cs="Arial"/>
            <w:sz w:val="20"/>
            <w:szCs w:val="20"/>
          </w:rPr>
          <w:t>201</w:t>
        </w:r>
        <w:r w:rsidR="008335F3">
          <w:rPr>
            <w:rFonts w:ascii="Arial" w:hAnsi="Arial" w:cs="Arial"/>
            <w:sz w:val="20"/>
            <w:szCs w:val="20"/>
          </w:rPr>
          <w:t>5-34</w:t>
        </w:r>
      </w:sdtContent>
    </w:sdt>
    <w:r w:rsidR="00EA7C94">
      <w:rPr>
        <w:rFonts w:ascii="Arial" w:hAnsi="Arial" w:cs="Arial"/>
        <w:sz w:val="20"/>
        <w:szCs w:val="20"/>
      </w:rPr>
      <w:tab/>
    </w:r>
  </w:p>
  <w:p w:rsidR="00D01261" w:rsidRDefault="00D01261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bookmarkStart w:id="0" w:name="_GoBack"/>
    <w:bookmarkEnd w:id="0"/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C757C7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CE7A74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E54698" w:rsidP="00CE7A74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0EC15C44" wp14:editId="2AFD49F6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CF4136" w:rsidP="00CE7A74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040C76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DE1" w:rsidRDefault="00523D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261" w:rsidRDefault="00D01261" w:rsidP="00B963E0">
      <w:pPr>
        <w:spacing w:after="0" w:line="240" w:lineRule="auto"/>
      </w:pPr>
      <w:r>
        <w:separator/>
      </w:r>
    </w:p>
  </w:footnote>
  <w:footnote w:type="continuationSeparator" w:id="0">
    <w:p w:rsidR="00D01261" w:rsidRDefault="00D01261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DE1" w:rsidRDefault="00523D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A3E" w:rsidRPr="00BE5A3E" w:rsidRDefault="008335F3" w:rsidP="00E61AEC">
    <w:pPr>
      <w:pStyle w:val="NoSpacing"/>
      <w:ind w:right="3600"/>
      <w:jc w:val="right"/>
    </w:pPr>
    <w:r>
      <w:t>3</w:t>
    </w:r>
    <w:r w:rsidRPr="008335F3">
      <w:rPr>
        <w:vertAlign w:val="superscript"/>
      </w:rPr>
      <w:t>rd</w:t>
    </w:r>
    <w:r>
      <w:t xml:space="preserve"> </w:t>
    </w:r>
    <w:r w:rsidR="004E04B5">
      <w:t>Revision of Sheet No. 137-G</w:t>
    </w:r>
  </w:p>
  <w:p w:rsidR="00BE5A3E" w:rsidRPr="00BE5A3E" w:rsidRDefault="008335F3" w:rsidP="00E61AEC">
    <w:pPr>
      <w:pStyle w:val="NoSpacing"/>
      <w:ind w:right="3600"/>
      <w:jc w:val="right"/>
    </w:pPr>
    <w:r>
      <w:t>Cancelling 2</w:t>
    </w:r>
    <w:r w:rsidRPr="008335F3">
      <w:rPr>
        <w:vertAlign w:val="superscript"/>
      </w:rPr>
      <w:t>nd</w:t>
    </w:r>
    <w:r>
      <w:t xml:space="preserve"> </w:t>
    </w:r>
    <w:r w:rsidR="00EA7C94"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4E04B5">
      <w:rPr>
        <w:u w:val="single"/>
      </w:rPr>
      <w:t xml:space="preserve">        ____      of</w:t>
    </w:r>
    <w:r w:rsidR="00D01261">
      <w:rPr>
        <w:u w:val="single"/>
      </w:rPr>
      <w:t xml:space="preserve">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placeholder>
          <w:docPart w:val="DE7D88C0A1CA4C38904064EA46F06B79"/>
        </w:placeholder>
        <w:text/>
      </w:sdtPr>
      <w:sdtEndPr/>
      <w:sdtContent>
        <w:r w:rsidR="00D01261">
          <w:rPr>
            <w:u w:val="single"/>
          </w:rPr>
          <w:t>137-</w:t>
        </w:r>
        <w:r w:rsidR="00991A9B">
          <w:rPr>
            <w:u w:val="single"/>
          </w:rPr>
          <w:t>G</w:t>
        </w:r>
      </w:sdtContent>
    </w:sdt>
  </w:p>
  <w:p w:rsidR="00B963E0" w:rsidRPr="00B963E0" w:rsidRDefault="00B963E0" w:rsidP="00523DE1">
    <w:pPr>
      <w:spacing w:before="120" w:after="0" w:line="240" w:lineRule="auto"/>
      <w:ind w:left="234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D6447D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1FB0DB" wp14:editId="4CD07ABA">
              <wp:simplePos x="0" y="0"/>
              <wp:positionH relativeFrom="column">
                <wp:posOffset>28575</wp:posOffset>
              </wp:positionH>
              <wp:positionV relativeFrom="paragraph">
                <wp:posOffset>162560</wp:posOffset>
              </wp:positionV>
              <wp:extent cx="6210300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12.8pt;width:489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L2wIQIAAD0EAAAOAAAAZHJzL2Uyb0RvYy54bWysU9uO0zAQfUfiHyy/d3PphTZqulolLS8L&#10;W2mXD3BtJ7FIbMt2m1aIf2fspIXCC0LkwfFl5syZmTPrx3PXohM3ViiZ4+QhxohLqpiQdY6/vO0m&#10;S4ysI5KRVkme4wu3+HHz/t261xlPVaNaxg0CEGmzXue4cU5nUWRpwztiH5TmEh4rZTri4GjqiBnS&#10;A3rXRmkcL6JeGaaNotxauC2HR7wJ+FXFqXupKssdanMM3FxYTVgPfo02a5LVhuhG0JEG+QcWHRES&#10;gt6gSuIIOhrxB1QnqFFWVe6Bqi5SVSUoDzlANkn8WzavDdE85ALFsfpWJvv/YOnn094gwXKcYiRJ&#10;By16OjoVIqPEl6fXNgOrQu6NT5Ce5at+VvSrRVIVDZE1D8ZvFw2+wSO6c/EHqyHIof+kGNgQwA+1&#10;Olem85BQBXQOLbncWsLPDlG4XKRJPI2hcxTeFtO5ZxSR7OqqjXUfueqQ3+TYOkNE3bhCSQmtVyYJ&#10;gcjp2brB8erg40q1E20bFNBK1Od4NU/nwcGqVjD/6M2sqQ9Fa9CJeA2Fb2RxZ2bUUbIA1nDCtuPe&#10;EdEOe2DdSo8HqQGdcTeI5NsqXm2X2+VsMksX28ksLsvJ066YTRa75MO8nJZFUSbfPbVkljWCMS49&#10;u6tgk9nfCWIcnUFqN8neyhDdo4dCA9nrP5AOvfXtHIRxUOyyN760vs2g0WA8zpMfgl/Pwern1G9+&#10;AAAA//8DAFBLAwQUAAYACAAAACEAeU2BgdsAAAAHAQAADwAAAGRycy9kb3ducmV2LnhtbEyOy27C&#10;MBBF95X6D9YgdVOBQ9RQSOMgVKmLLnlI3Zp4SFLicRQ7JOXrO6xgeR+692Tr0Tbigp2vHSmYzyIQ&#10;SIUzNZUKDvuv6RKED5qMbhyhgj/0sM6fnzKdGjfQFi+7UAoeIZ9qBVUIbSqlLyq02s9ci8TZyXVW&#10;B5ZdKU2nBx63jYyjaCGtrokfKt3iZ4XFeddbBej7ZB5tVrY8fF+H15/4+ju0e6VeJuPmA0TAMdzL&#10;cMNndMiZ6eh6Ml40Ct4SLiqIkwUIjlfLmI3jzXgHmWfykT//BwAA//8DAFBLAQItABQABgAIAAAA&#10;IQC2gziS/gAAAOEBAAATAAAAAAAAAAAAAAAAAAAAAABbQ29udGVudF9UeXBlc10ueG1sUEsBAi0A&#10;FAAGAAgAAAAhADj9If/WAAAAlAEAAAsAAAAAAAAAAAAAAAAALwEAAF9yZWxzLy5yZWxzUEsBAi0A&#10;FAAGAAgAAAAhAJ3EvbAhAgAAPQQAAA4AAAAAAAAAAAAAAAAALgIAAGRycy9lMm9Eb2MueG1sUEsB&#10;Ai0AFAAGAAgAAAAhAHlNgYHbAAAABwEAAA8AAAAAAAAAAAAAAAAAewQAAGRycy9kb3ducmV2Lnht&#10;bFBLBQYAAAAABAAEAPMAAACDBQAAAAA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DE1" w:rsidRDefault="00523D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3022"/>
    <w:multiLevelType w:val="hybridMultilevel"/>
    <w:tmpl w:val="87508B04"/>
    <w:lvl w:ilvl="0" w:tplc="53C4044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D648F"/>
    <w:multiLevelType w:val="hybridMultilevel"/>
    <w:tmpl w:val="D74AAF80"/>
    <w:lvl w:ilvl="0" w:tplc="060C6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0C7D8B"/>
    <w:multiLevelType w:val="hybridMultilevel"/>
    <w:tmpl w:val="ABC41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D6D70"/>
    <w:multiLevelType w:val="hybridMultilevel"/>
    <w:tmpl w:val="0262B6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F24D2"/>
    <w:multiLevelType w:val="hybridMultilevel"/>
    <w:tmpl w:val="19F4291E"/>
    <w:lvl w:ilvl="0" w:tplc="47E206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78"/>
    <w:rsid w:val="0003601D"/>
    <w:rsid w:val="00040C76"/>
    <w:rsid w:val="00053192"/>
    <w:rsid w:val="00060533"/>
    <w:rsid w:val="0008711D"/>
    <w:rsid w:val="0009579F"/>
    <w:rsid w:val="000A1DBB"/>
    <w:rsid w:val="000B0263"/>
    <w:rsid w:val="000C04B8"/>
    <w:rsid w:val="000C493E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6013E"/>
    <w:rsid w:val="00387655"/>
    <w:rsid w:val="003930FE"/>
    <w:rsid w:val="003A5EFC"/>
    <w:rsid w:val="003C7E78"/>
    <w:rsid w:val="003D5068"/>
    <w:rsid w:val="003D6A10"/>
    <w:rsid w:val="003D6A6F"/>
    <w:rsid w:val="003F48BD"/>
    <w:rsid w:val="00401C8E"/>
    <w:rsid w:val="00441DB7"/>
    <w:rsid w:val="0046241B"/>
    <w:rsid w:val="00466466"/>
    <w:rsid w:val="00466546"/>
    <w:rsid w:val="00466A71"/>
    <w:rsid w:val="0047056F"/>
    <w:rsid w:val="004A7502"/>
    <w:rsid w:val="004E04B5"/>
    <w:rsid w:val="004E3814"/>
    <w:rsid w:val="004F39D7"/>
    <w:rsid w:val="0050172F"/>
    <w:rsid w:val="005141B1"/>
    <w:rsid w:val="00523DE1"/>
    <w:rsid w:val="005241EE"/>
    <w:rsid w:val="00543EA4"/>
    <w:rsid w:val="00560C77"/>
    <w:rsid w:val="005743AB"/>
    <w:rsid w:val="005746B6"/>
    <w:rsid w:val="00596AA0"/>
    <w:rsid w:val="005E09BA"/>
    <w:rsid w:val="006A72BD"/>
    <w:rsid w:val="006C27C7"/>
    <w:rsid w:val="006D2365"/>
    <w:rsid w:val="006E75FB"/>
    <w:rsid w:val="00703E53"/>
    <w:rsid w:val="00707DF4"/>
    <w:rsid w:val="00716A97"/>
    <w:rsid w:val="00757C64"/>
    <w:rsid w:val="0076557D"/>
    <w:rsid w:val="00770E9A"/>
    <w:rsid w:val="00781C16"/>
    <w:rsid w:val="00784841"/>
    <w:rsid w:val="00795847"/>
    <w:rsid w:val="007A48CC"/>
    <w:rsid w:val="007B3F61"/>
    <w:rsid w:val="007C71DE"/>
    <w:rsid w:val="007D11B1"/>
    <w:rsid w:val="007D434A"/>
    <w:rsid w:val="007E6230"/>
    <w:rsid w:val="007F3BEC"/>
    <w:rsid w:val="0080589E"/>
    <w:rsid w:val="008312C9"/>
    <w:rsid w:val="008335F3"/>
    <w:rsid w:val="00846BFA"/>
    <w:rsid w:val="00852F84"/>
    <w:rsid w:val="00880B8E"/>
    <w:rsid w:val="00881328"/>
    <w:rsid w:val="008A3E31"/>
    <w:rsid w:val="008A742D"/>
    <w:rsid w:val="008B3592"/>
    <w:rsid w:val="008C1F4D"/>
    <w:rsid w:val="008E4B39"/>
    <w:rsid w:val="008E58E7"/>
    <w:rsid w:val="009342D5"/>
    <w:rsid w:val="00941F3E"/>
    <w:rsid w:val="00957A0B"/>
    <w:rsid w:val="00991A9B"/>
    <w:rsid w:val="0099361B"/>
    <w:rsid w:val="009B1D7A"/>
    <w:rsid w:val="00A0363D"/>
    <w:rsid w:val="00A1049A"/>
    <w:rsid w:val="00A42F11"/>
    <w:rsid w:val="00A55507"/>
    <w:rsid w:val="00A60094"/>
    <w:rsid w:val="00A742E6"/>
    <w:rsid w:val="00A839AA"/>
    <w:rsid w:val="00AA55FC"/>
    <w:rsid w:val="00AB4028"/>
    <w:rsid w:val="00AB5920"/>
    <w:rsid w:val="00AB741A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BE5A3E"/>
    <w:rsid w:val="00C06D5B"/>
    <w:rsid w:val="00C070F6"/>
    <w:rsid w:val="00C07562"/>
    <w:rsid w:val="00C27AA6"/>
    <w:rsid w:val="00C33152"/>
    <w:rsid w:val="00C41B31"/>
    <w:rsid w:val="00C42132"/>
    <w:rsid w:val="00C67B1F"/>
    <w:rsid w:val="00C701FF"/>
    <w:rsid w:val="00C757C7"/>
    <w:rsid w:val="00C850A3"/>
    <w:rsid w:val="00CB7B61"/>
    <w:rsid w:val="00CC51C2"/>
    <w:rsid w:val="00CE40EB"/>
    <w:rsid w:val="00CE71D5"/>
    <w:rsid w:val="00CE7A74"/>
    <w:rsid w:val="00CF3A26"/>
    <w:rsid w:val="00CF4136"/>
    <w:rsid w:val="00D01261"/>
    <w:rsid w:val="00D02C25"/>
    <w:rsid w:val="00D075B2"/>
    <w:rsid w:val="00D11CE5"/>
    <w:rsid w:val="00D261F2"/>
    <w:rsid w:val="00D4002E"/>
    <w:rsid w:val="00D408AA"/>
    <w:rsid w:val="00D5094D"/>
    <w:rsid w:val="00D5139F"/>
    <w:rsid w:val="00D6353E"/>
    <w:rsid w:val="00D6447D"/>
    <w:rsid w:val="00D712C1"/>
    <w:rsid w:val="00D736F2"/>
    <w:rsid w:val="00D768B3"/>
    <w:rsid w:val="00D80755"/>
    <w:rsid w:val="00D81917"/>
    <w:rsid w:val="00D86DB1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54698"/>
    <w:rsid w:val="00E61AEC"/>
    <w:rsid w:val="00E74A20"/>
    <w:rsid w:val="00E84B31"/>
    <w:rsid w:val="00E9001F"/>
    <w:rsid w:val="00E94710"/>
    <w:rsid w:val="00EA7C94"/>
    <w:rsid w:val="00EC4414"/>
    <w:rsid w:val="00ED6D74"/>
    <w:rsid w:val="00EF663C"/>
    <w:rsid w:val="00F4156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D012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D0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59284A2223490389CF64B7097D6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0F05C-5DE6-46FB-9C3C-3FEBFDB16FCD}"/>
      </w:docPartPr>
      <w:docPartBody>
        <w:p w:rsidR="008C2DEA" w:rsidRDefault="008C2DEA">
          <w:pPr>
            <w:pStyle w:val="5559284A2223490389CF64B7097D68F9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E7D88C0A1CA4C38904064EA46F06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E9039-6FDB-4501-93D0-5D65BC0A7FCA}"/>
      </w:docPartPr>
      <w:docPartBody>
        <w:p w:rsidR="008C2DEA" w:rsidRDefault="008C2DEA">
          <w:pPr>
            <w:pStyle w:val="DE7D88C0A1CA4C38904064EA46F06B79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2DEA"/>
    <w:rsid w:val="00630EF6"/>
    <w:rsid w:val="008C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2DEA"/>
    <w:rPr>
      <w:color w:val="808080"/>
    </w:rPr>
  </w:style>
  <w:style w:type="paragraph" w:customStyle="1" w:styleId="5559284A2223490389CF64B7097D68F9">
    <w:name w:val="5559284A2223490389CF64B7097D68F9"/>
    <w:rsid w:val="008C2DEA"/>
  </w:style>
  <w:style w:type="paragraph" w:customStyle="1" w:styleId="769D578646A9404EA955EC14AD10951A">
    <w:name w:val="769D578646A9404EA955EC14AD10951A"/>
    <w:rsid w:val="008C2DEA"/>
  </w:style>
  <w:style w:type="paragraph" w:customStyle="1" w:styleId="A55E54AF70DB4DABB4F1B73C4087640B">
    <w:name w:val="A55E54AF70DB4DABB4F1B73C4087640B"/>
    <w:rsid w:val="008C2DEA"/>
  </w:style>
  <w:style w:type="paragraph" w:customStyle="1" w:styleId="A63C6E7BD1CB496F8BFEA840E0CA4B22">
    <w:name w:val="A63C6E7BD1CB496F8BFEA840E0CA4B22"/>
    <w:rsid w:val="008C2DEA"/>
  </w:style>
  <w:style w:type="paragraph" w:customStyle="1" w:styleId="E6673866E01B4354A06B02708309CCF0">
    <w:name w:val="E6673866E01B4354A06B02708309CCF0"/>
    <w:rsid w:val="008C2DEA"/>
  </w:style>
  <w:style w:type="paragraph" w:customStyle="1" w:styleId="3DA001BC94F141AE926B6D970DF7A6BD">
    <w:name w:val="3DA001BC94F141AE926B6D970DF7A6BD"/>
    <w:rsid w:val="008C2DEA"/>
  </w:style>
  <w:style w:type="paragraph" w:customStyle="1" w:styleId="3C8BDDF7916B47FDBC33CE491229F6E9">
    <w:name w:val="3C8BDDF7916B47FDBC33CE491229F6E9"/>
    <w:rsid w:val="008C2DEA"/>
  </w:style>
  <w:style w:type="paragraph" w:customStyle="1" w:styleId="DE7D88C0A1CA4C38904064EA46F06B79">
    <w:name w:val="DE7D88C0A1CA4C38904064EA46F06B79"/>
    <w:rsid w:val="008C2DEA"/>
  </w:style>
  <w:style w:type="paragraph" w:customStyle="1" w:styleId="2DED93828C80460AA18B8DA1C634D24A">
    <w:name w:val="2DED93828C80460AA18B8DA1C634D24A"/>
    <w:rsid w:val="008C2DEA"/>
  </w:style>
  <w:style w:type="paragraph" w:customStyle="1" w:styleId="1D28C49B99764041B90A0D99494D0EB0">
    <w:name w:val="1D28C49B99764041B90A0D99494D0EB0"/>
    <w:rsid w:val="008C2DEA"/>
  </w:style>
  <w:style w:type="paragraph" w:customStyle="1" w:styleId="2844A198266C422485612574F2B2E324">
    <w:name w:val="2844A198266C422485612574F2B2E324"/>
    <w:rsid w:val="008C2D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2015-11-18T08:00:00+00:00</OpenedDate>
    <Date1 xmlns="dc463f71-b30c-4ab2-9473-d307f9d35888">2015-12-09T08:00:00+00:00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8527C2789FD042A7BF0B48E6A0DA07" ma:contentTypeVersion="119" ma:contentTypeDescription="" ma:contentTypeScope="" ma:versionID="e97b7ad7712fc68c79e1d4bed0f62a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24343C-CD37-4B50-B289-034475F3D314}"/>
</file>

<file path=customXml/itemProps2.xml><?xml version="1.0" encoding="utf-8"?>
<ds:datastoreItem xmlns:ds="http://schemas.openxmlformats.org/officeDocument/2006/customXml" ds:itemID="{88D57046-923A-4EB5-B7ED-71570423BC97}"/>
</file>

<file path=customXml/itemProps3.xml><?xml version="1.0" encoding="utf-8"?>
<ds:datastoreItem xmlns:ds="http://schemas.openxmlformats.org/officeDocument/2006/customXml" ds:itemID="{BDC4B65F-A35C-42B2-AE59-BD38CFEC42C0}"/>
</file>

<file path=customXml/itemProps4.xml><?xml version="1.0" encoding="utf-8"?>
<ds:datastoreItem xmlns:ds="http://schemas.openxmlformats.org/officeDocument/2006/customXml" ds:itemID="{4360C384-CE10-46F6-913D-040BEAFA88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6</cp:revision>
  <cp:lastPrinted>2011-08-19T16:17:00Z</cp:lastPrinted>
  <dcterms:created xsi:type="dcterms:W3CDTF">2015-11-17T01:01:00Z</dcterms:created>
  <dcterms:modified xsi:type="dcterms:W3CDTF">2015-12-03T00:18:00Z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0x0101006E56B4D1795A2E4DB2F0B01679ED314A00468527C2789FD042A7BF0B48E6A0DA07</vt:lpwstr>
  </property>
  <property fmtid="{D5CDD505-2E9C-101B-9397-08002B2CF9AE}" pid="3" name="_docset_NoMedatataSyncRequired">
    <vt:lpwstr>False</vt:lpwstr>
  </property>
</Properties>
</file>