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66B5B" w14:textId="77777777" w:rsidR="00415842" w:rsidRDefault="00415842" w:rsidP="00DF0FAA"/>
    <w:p w14:paraId="0F8B19ED" w14:textId="77777777" w:rsidR="005D6EAC" w:rsidRDefault="004D357E">
      <w:r>
        <w:t>July 13, 2020</w:t>
      </w:r>
    </w:p>
    <w:p w14:paraId="3B958F41" w14:textId="77777777" w:rsidR="00DF0FAA" w:rsidRDefault="00DF0FAA" w:rsidP="00DF0FAA">
      <w:pPr>
        <w:rPr>
          <w:sz w:val="16"/>
          <w:szCs w:val="16"/>
        </w:rPr>
      </w:pPr>
    </w:p>
    <w:p w14:paraId="334212B4" w14:textId="77777777" w:rsidR="005A0D72" w:rsidRPr="00EB7C72" w:rsidRDefault="005A0D72" w:rsidP="00DF0FAA">
      <w:pPr>
        <w:rPr>
          <w:sz w:val="16"/>
          <w:szCs w:val="16"/>
        </w:rPr>
      </w:pPr>
    </w:p>
    <w:p w14:paraId="666E4993" w14:textId="77777777" w:rsidR="005D6EAC" w:rsidRDefault="004D357E">
      <w:r>
        <w:rPr>
          <w:rFonts w:eastAsiaTheme="minorHAnsi"/>
          <w:color w:val="000000"/>
        </w:rPr>
        <w:t>United Charter Buses LLC</w:t>
      </w:r>
    </w:p>
    <w:p w14:paraId="30097A40" w14:textId="77777777" w:rsidR="005D6EAC" w:rsidRDefault="004D357E">
      <w:r>
        <w:rPr>
          <w:rFonts w:eastAsiaTheme="minorHAnsi"/>
          <w:color w:val="000000"/>
        </w:rPr>
        <w:t>3331 171st SW</w:t>
      </w:r>
      <w:r>
        <w:rPr>
          <w:rFonts w:eastAsiaTheme="minorHAnsi"/>
          <w:color w:val="000000"/>
        </w:rPr>
        <w:cr/>
        <w:t>Lynnwood, WA 98037-9146</w:t>
      </w:r>
    </w:p>
    <w:p w14:paraId="1107F289" w14:textId="77777777" w:rsidR="00EB7C72" w:rsidRPr="00EB7C72" w:rsidRDefault="00EB7C72" w:rsidP="00B01FE6">
      <w:pPr>
        <w:rPr>
          <w:rFonts w:eastAsiaTheme="minorHAnsi"/>
          <w:color w:val="000000"/>
          <w:sz w:val="16"/>
          <w:szCs w:val="16"/>
        </w:rPr>
      </w:pPr>
    </w:p>
    <w:p w14:paraId="600F3050" w14:textId="44BF9133" w:rsidR="00EC62CF" w:rsidRPr="00EC63D9" w:rsidRDefault="00B20329" w:rsidP="00B01FE6">
      <w:pPr>
        <w:rPr>
          <w:rFonts w:eastAsiaTheme="minorHAnsi"/>
          <w:b/>
          <w:color w:val="000000"/>
        </w:rPr>
      </w:pPr>
      <w:r>
        <w:rPr>
          <w:rFonts w:eastAsiaTheme="minorHAnsi"/>
          <w:b/>
          <w:color w:val="000000"/>
        </w:rPr>
        <w:t>TE200638</w:t>
      </w:r>
      <w:r w:rsidR="005530BE">
        <w:rPr>
          <w:rFonts w:eastAsiaTheme="minorHAnsi"/>
          <w:b/>
          <w:color w:val="000000"/>
        </w:rPr>
        <w:t xml:space="preserve"> - </w:t>
      </w:r>
      <w:r w:rsidR="00EC62CF" w:rsidRPr="00EC63D9">
        <w:rPr>
          <w:rFonts w:eastAsiaTheme="minorHAnsi"/>
          <w:b/>
          <w:color w:val="000000"/>
        </w:rPr>
        <w:t xml:space="preserve">Cancellation of </w:t>
      </w:r>
      <w:r w:rsidR="00565451">
        <w:rPr>
          <w:rFonts w:eastAsiaTheme="minorHAnsi"/>
          <w:b/>
          <w:color w:val="000000"/>
        </w:rPr>
        <w:t>Certificate</w:t>
      </w:r>
      <w:r w:rsidR="0063224C">
        <w:rPr>
          <w:rFonts w:eastAsiaTheme="minorHAnsi"/>
          <w:b/>
          <w:color w:val="000000"/>
        </w:rPr>
        <w:t xml:space="preserve"> </w:t>
      </w:r>
      <w:r>
        <w:rPr>
          <w:rFonts w:eastAsiaTheme="minorHAnsi"/>
          <w:b/>
          <w:color w:val="000000"/>
        </w:rPr>
        <w:t>CH067686</w:t>
      </w:r>
      <w:r w:rsidR="00EC62CF" w:rsidRPr="00EC63D9">
        <w:rPr>
          <w:rFonts w:eastAsiaTheme="minorHAnsi"/>
          <w:b/>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United Charter Buses LLC</w:t>
      </w:r>
      <w:r w:rsidRPr="00B01FE6">
        <w:t>:</w:t>
      </w:r>
    </w:p>
    <w:p w14:paraId="3B958F49" w14:textId="77777777" w:rsidR="00B01FE6" w:rsidRPr="00EB7C72" w:rsidRDefault="00B01FE6" w:rsidP="00B01FE6">
      <w:pPr>
        <w:spacing w:line="264" w:lineRule="auto"/>
        <w:rPr>
          <w:sz w:val="16"/>
          <w:szCs w:val="16"/>
        </w:rPr>
      </w:pPr>
    </w:p>
    <w:p w14:paraId="0473E18A" w14:textId="73B3BC8D" w:rsidR="00DC003F" w:rsidRDefault="00B01FE6" w:rsidP="00AE6CCB">
      <w:pPr>
        <w:spacing w:line="264" w:lineRule="auto"/>
        <w:rPr>
          <w:b/>
        </w:rPr>
      </w:pPr>
      <w:r w:rsidRPr="00B01FE6">
        <w:t xml:space="preserve">On </w:t>
      </w:r>
      <w:r w:rsidR="004D357E">
        <w:t xml:space="preserve">June 5, 2020, </w:t>
      </w:r>
      <w:bookmarkStart w:id="0" w:name="_GoBack"/>
      <w:bookmarkEnd w:id="0"/>
      <w:r w:rsidRPr="00B01FE6">
        <w:t xml:space="preserve">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w:t>
      </w:r>
      <w:r w:rsidR="00565451">
        <w:t>certificate</w:t>
      </w:r>
      <w:r w:rsidR="007A0ACF">
        <w:t xml:space="preserve"> </w:t>
      </w:r>
      <w:r w:rsidR="002761E8">
        <w:t>would be</w:t>
      </w:r>
      <w:r w:rsidRPr="00B01FE6">
        <w:t xml:space="preserve"> canceled </w:t>
      </w:r>
      <w:r w:rsidR="002761E8">
        <w:t xml:space="preserve">unless you submitted </w:t>
      </w:r>
      <w:r w:rsidRPr="00B01FE6">
        <w:t xml:space="preserve">acceptable proof of insurance by </w:t>
      </w:r>
      <w:r>
        <w:t>July 9, 2020</w:t>
      </w:r>
      <w:r w:rsidRPr="00B01FE6">
        <w:t>.</w:t>
      </w:r>
      <w:r w:rsidR="002761E8">
        <w:t xml:space="preserve"> 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w:t>
      </w:r>
      <w:r w:rsidR="00565451">
        <w:rPr>
          <w:b/>
        </w:rPr>
        <w:t>certificate.</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 xml:space="preserve">CEASE all operations associated with this </w:t>
      </w:r>
      <w:r w:rsidR="00565451">
        <w:rPr>
          <w:b/>
        </w:rPr>
        <w:t>certificate</w:t>
      </w:r>
      <w:r w:rsidR="00DC003F" w:rsidRPr="00EC63D9">
        <w:rPr>
          <w:b/>
        </w:rPr>
        <w:t>.</w:t>
      </w:r>
      <w:r w:rsidR="0034032C">
        <w:rPr>
          <w:b/>
        </w:rPr>
        <w:t xml:space="preserve"> </w:t>
      </w:r>
      <w:r w:rsidR="00B36BEB">
        <w:rPr>
          <w:b/>
        </w:rPr>
        <w:t xml:space="preserve">If you </w:t>
      </w:r>
      <w:r w:rsidR="000150D0">
        <w:rPr>
          <w:b/>
        </w:rPr>
        <w:t xml:space="preserve">advertise or </w:t>
      </w:r>
      <w:r w:rsidR="00B36BEB">
        <w:rPr>
          <w:b/>
        </w:rPr>
        <w:t>operate without a valid certificate, the commission may take enforcement action against you.</w:t>
      </w:r>
    </w:p>
    <w:p w14:paraId="27664D13" w14:textId="77777777" w:rsidR="00DC003F" w:rsidRPr="00EB7C72" w:rsidRDefault="00DC003F" w:rsidP="00AE6CCB">
      <w:pPr>
        <w:spacing w:line="264" w:lineRule="auto"/>
        <w:rPr>
          <w:sz w:val="16"/>
          <w:szCs w:val="16"/>
        </w:rPr>
      </w:pPr>
    </w:p>
    <w:p w14:paraId="1AA78D79" w14:textId="47DA11F9" w:rsidR="00DC003F" w:rsidRPr="00DC003F" w:rsidRDefault="00DC003F" w:rsidP="00AE6CCB">
      <w:pPr>
        <w:spacing w:line="264" w:lineRule="auto"/>
      </w:pPr>
      <w:r>
        <w:rPr>
          <w:b/>
        </w:rPr>
        <w:t>You have the right to</w:t>
      </w:r>
      <w:r w:rsidR="00BA1EC7">
        <w:rPr>
          <w:b/>
        </w:rPr>
        <w:t xml:space="preserve"> a hearing. </w:t>
      </w:r>
      <w:r w:rsidR="00870AE7">
        <w:t>If you believe the Commission should not have canceled your certificate, you may ask the Commission to schedule a hearing before an administrative law judge.</w:t>
      </w:r>
      <w:r w:rsidR="00870AE7">
        <w:rPr>
          <w:b/>
        </w:rPr>
        <w:t xml:space="preserve"> </w:t>
      </w:r>
      <w:r w:rsidR="00870AE7" w:rsidRPr="00C52822">
        <w:t xml:space="preserve">At the hearing the only issue the </w:t>
      </w:r>
      <w:r w:rsidR="00870AE7">
        <w:t>C</w:t>
      </w:r>
      <w:r w:rsidR="00870AE7" w:rsidRPr="00C52822">
        <w:t>ommission will address is whet</w:t>
      </w:r>
      <w:r w:rsidR="00870AE7">
        <w:t>her</w:t>
      </w:r>
      <w:r w:rsidR="00870AE7" w:rsidRPr="00C52822">
        <w:t xml:space="preserve"> you had proof of insurance on file to avoid cancellation. </w:t>
      </w:r>
      <w:r w:rsidR="00870AE7">
        <w:t>Email y</w:t>
      </w:r>
      <w:r w:rsidR="00870AE7" w:rsidRPr="003828AA">
        <w:t xml:space="preserve">our request to </w:t>
      </w:r>
      <w:r w:rsidR="00DC47A8">
        <w:t>Mark L. Johnson</w:t>
      </w:r>
      <w:r w:rsidR="00870AE7" w:rsidRPr="003828AA">
        <w:t>, Secretary,</w:t>
      </w:r>
      <w:r w:rsidR="00870AE7">
        <w:t xml:space="preserve"> at </w:t>
      </w:r>
      <w:hyperlink r:id="rId10" w:history="1">
        <w:r w:rsidR="00870AE7" w:rsidRPr="00A54286">
          <w:rPr>
            <w:rStyle w:val="Hyperlink"/>
          </w:rPr>
          <w:t>records@utc.wa.gov</w:t>
        </w:r>
      </w:hyperlink>
      <w:r w:rsidR="00870AE7">
        <w:t>. You may also mail your request to</w:t>
      </w:r>
      <w:r w:rsidR="00870AE7" w:rsidRPr="003828AA">
        <w:t xml:space="preserve"> </w:t>
      </w:r>
      <w:r w:rsidR="00E327C1">
        <w:t xml:space="preserve">WUTC, </w:t>
      </w:r>
      <w:r w:rsidR="00870AE7">
        <w:t>PO</w:t>
      </w:r>
      <w:r w:rsidR="00870AE7" w:rsidRPr="003828AA">
        <w:t xml:space="preserve"> Box </w:t>
      </w:r>
      <w:r w:rsidR="00870AE7">
        <w:t>47250, Olympia, WA  98504-7250.</w:t>
      </w:r>
      <w:r w:rsidR="00870AE7" w:rsidRPr="003828AA">
        <w:t xml:space="preserve"> </w:t>
      </w:r>
      <w:r w:rsidR="00870AE7">
        <w:t>The Commission must receive your request</w:t>
      </w:r>
      <w:r w:rsidR="00870AE7" w:rsidRPr="00EC63D9">
        <w:t xml:space="preserve"> </w:t>
      </w:r>
      <w:r w:rsidR="00870AE7">
        <w:t>within</w:t>
      </w:r>
      <w:r w:rsidR="00870AE7" w:rsidRPr="00EC63D9">
        <w:t xml:space="preserve"> 14 days after the date </w:t>
      </w:r>
      <w:r w:rsidR="00870AE7">
        <w:t>of this letter.</w:t>
      </w:r>
    </w:p>
    <w:p w14:paraId="22B283A6" w14:textId="77777777" w:rsidR="00AE6CCB" w:rsidRPr="00EB7C72" w:rsidRDefault="00AE6CCB" w:rsidP="00AE6CCB">
      <w:pPr>
        <w:spacing w:line="264" w:lineRule="auto"/>
        <w:rPr>
          <w:sz w:val="16"/>
          <w:szCs w:val="16"/>
        </w:rPr>
      </w:pPr>
    </w:p>
    <w:p w14:paraId="3B958F50" w14:textId="6366EA2E"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 xml:space="preserve">to reinstate your </w:t>
      </w:r>
      <w:r w:rsidR="007E52EB" w:rsidRPr="00A60249">
        <w:rPr>
          <w:b/>
        </w:rPr>
        <w:t>certificate</w:t>
      </w:r>
      <w:r w:rsidR="00A30570" w:rsidRPr="00A60249">
        <w:rPr>
          <w:b/>
        </w:rPr>
        <w:t>.</w:t>
      </w:r>
      <w:r w:rsidR="00A30570">
        <w:t xml:space="preserve"> </w:t>
      </w:r>
      <w:r w:rsidR="000B103C">
        <w:t xml:space="preserve">Download the reinstatement application at </w:t>
      </w:r>
      <w:hyperlink r:id="rId11" w:history="1">
        <w:r w:rsidR="000B103C" w:rsidRPr="008D6353">
          <w:rPr>
            <w:rStyle w:val="Hyperlink"/>
          </w:rPr>
          <w:t>www.utc.wa.gov</w:t>
        </w:r>
      </w:hyperlink>
      <w:r w:rsidR="000B103C">
        <w:t>. To locate application instructions, type “</w:t>
      </w:r>
      <w:hyperlink r:id="rId12" w:tooltip="File Your Transportation Application Electronically" w:history="1">
        <w:r w:rsidR="000B103C" w:rsidRPr="00FE7B0B">
          <w:t xml:space="preserve">File Your </w:t>
        </w:r>
        <w:r w:rsidR="000B103C" w:rsidRPr="00FE7B0B">
          <w:rPr>
            <w:bCs/>
          </w:rPr>
          <w:t>Transportation</w:t>
        </w:r>
        <w:r w:rsidR="000B103C" w:rsidRPr="00FE7B0B">
          <w:t xml:space="preserve"> </w:t>
        </w:r>
        <w:r w:rsidR="000B103C" w:rsidRPr="00FE7B0B">
          <w:rPr>
            <w:bCs/>
          </w:rPr>
          <w:t>Application</w:t>
        </w:r>
        <w:r w:rsidR="000B103C" w:rsidRPr="00FE7B0B">
          <w:t xml:space="preserve"> Electronically</w:t>
        </w:r>
      </w:hyperlink>
      <w:r w:rsidR="000B103C">
        <w:t xml:space="preserve">” in the site search bar, and select this link. Then, click on </w:t>
      </w:r>
      <w:r w:rsidR="007A0ACF">
        <w:t xml:space="preserve">the appropriate industry application. </w:t>
      </w:r>
    </w:p>
    <w:p w14:paraId="06D18460" w14:textId="77777777" w:rsidR="0034032C" w:rsidRPr="00EB7C72" w:rsidRDefault="0034032C" w:rsidP="00B01FE6">
      <w:pPr>
        <w:spacing w:line="264" w:lineRule="auto"/>
        <w:rPr>
          <w:sz w:val="16"/>
          <w:szCs w:val="16"/>
        </w:rPr>
      </w:pPr>
    </w:p>
    <w:p w14:paraId="3B958F58" w14:textId="528601B0"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w:t>
      </w:r>
      <w:hyperlink r:id="rId13" w:history="1">
        <w:r w:rsidR="000B103C" w:rsidRPr="007F2E48">
          <w:rPr>
            <w:rStyle w:val="Hyperlink"/>
            <w:bCs/>
          </w:rPr>
          <w:t>transportation@utc.wa.gov</w:t>
        </w:r>
      </w:hyperlink>
      <w:r>
        <w:rPr>
          <w:bCs/>
        </w:rPr>
        <w:t>.</w:t>
      </w:r>
      <w:r w:rsidR="000B103C">
        <w:rPr>
          <w:bCs/>
        </w:rPr>
        <w:t xml:space="preserve"> </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5A24B69C" w14:textId="77777777" w:rsidR="00B36BEB" w:rsidRDefault="00B36BEB" w:rsidP="000D34DD"/>
    <w:p w14:paraId="7B2A0F4E" w14:textId="77777777" w:rsidR="000D34DD" w:rsidRDefault="000D34DD" w:rsidP="000D34DD">
      <w:r>
        <w:t>Suzanne Stillwell</w:t>
      </w:r>
    </w:p>
    <w:p w14:paraId="3B958F5F" w14:textId="254D096B" w:rsidR="00121610" w:rsidRDefault="000D34DD" w:rsidP="00EC262E">
      <w:r>
        <w:t>Licensing Services Manager</w:t>
      </w:r>
    </w:p>
    <w:p w14:paraId="2E44C83E" w14:textId="542CE42B" w:rsidR="0096325E" w:rsidRDefault="0096325E">
      <w:pPr>
        <w:spacing w:after="200" w:line="276" w:lineRule="auto"/>
      </w:pPr>
      <w:r>
        <w:br w:type="page"/>
      </w:r>
    </w:p>
    <w:p w14:paraId="286D4168" w14:textId="662124E2" w:rsidR="005935D5" w:rsidRPr="005935D5" w:rsidRDefault="005935D5" w:rsidP="005935D5">
      <w:r w:rsidRPr="005935D5">
        <w:rPr>
          <w:b/>
          <w:bCs/>
        </w:rPr>
        <w:lastRenderedPageBreak/>
        <w:t>NOTICE:</w:t>
      </w:r>
      <w:r w:rsidRPr="005935D5">
        <w:t xml:space="preserve">  </w:t>
      </w:r>
      <w:r w:rsidR="000B103C" w:rsidRPr="003828AA">
        <w:t xml:space="preserve">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w:t>
      </w:r>
      <w:r w:rsidR="000B103C">
        <w:t>Email y</w:t>
      </w:r>
      <w:r w:rsidR="000B103C" w:rsidRPr="003828AA">
        <w:t xml:space="preserve">our request to </w:t>
      </w:r>
      <w:r w:rsidR="00DC47A8">
        <w:t>Mark L. Johnson</w:t>
      </w:r>
      <w:r w:rsidR="000B103C" w:rsidRPr="003828AA">
        <w:t>, Secretary,</w:t>
      </w:r>
      <w:r w:rsidR="000B103C">
        <w:t xml:space="preserve"> at </w:t>
      </w:r>
      <w:hyperlink r:id="rId14" w:history="1">
        <w:r w:rsidR="000B103C" w:rsidRPr="00A54286">
          <w:rPr>
            <w:rStyle w:val="Hyperlink"/>
          </w:rPr>
          <w:t>records@utc.wa.gov</w:t>
        </w:r>
      </w:hyperlink>
      <w:r w:rsidR="000B103C">
        <w:t>. You may also mail your request to</w:t>
      </w:r>
      <w:r w:rsidR="000B103C" w:rsidRPr="003828AA">
        <w:t xml:space="preserve"> </w:t>
      </w:r>
      <w:r w:rsidR="00A44CC8">
        <w:t>621 Woodland Square Loop SE, Lacey, WA 98503, PO Box 47250, Olympia, WA  98504-7250</w:t>
      </w:r>
      <w:r w:rsidR="000B103C">
        <w:t>.</w:t>
      </w:r>
      <w:r w:rsidR="000B103C" w:rsidRPr="003828AA">
        <w:t xml:space="preserve"> You must file a request for Commission review no later than 14 days after the date of this letter.</w:t>
      </w:r>
    </w:p>
    <w:p w14:paraId="660BDF3F" w14:textId="5438F71F" w:rsidR="000A4E9D" w:rsidRPr="005935D5" w:rsidRDefault="000A4E9D" w:rsidP="005935D5"/>
    <w:sectPr w:rsidR="000A4E9D" w:rsidRPr="005935D5" w:rsidSect="004C2D90">
      <w:headerReference w:type="even" r:id="rId15"/>
      <w:headerReference w:type="default" r:id="rId16"/>
      <w:footerReference w:type="even" r:id="rId17"/>
      <w:footerReference w:type="default" r:id="rId18"/>
      <w:headerReference w:type="first" r:id="rId19"/>
      <w:footerReference w:type="first" r:id="rId20"/>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B82B4" w14:textId="77777777" w:rsidR="00B20329" w:rsidRDefault="00B203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5DE9" w14:textId="77777777" w:rsidR="00B20329" w:rsidRDefault="00B203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AF28D" w14:textId="77777777" w:rsidR="00B20329" w:rsidRDefault="00B203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2888E" w14:textId="77777777" w:rsidR="00B20329" w:rsidRDefault="00B203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6530B093" w14:textId="77777777" w:rsidR="00A44CC8" w:rsidRPr="00415842" w:rsidRDefault="00A44CC8" w:rsidP="00B20329">
    <w:pPr>
      <w:jc w:val="center"/>
      <w:rPr>
        <w:rFonts w:ascii="Arial" w:hAnsi="Arial"/>
        <w:b/>
        <w:i/>
        <w:color w:val="008000"/>
        <w:sz w:val="16"/>
        <w:szCs w:val="16"/>
      </w:rPr>
    </w:pPr>
    <w:r w:rsidRPr="00415842">
      <w:rPr>
        <w:rFonts w:ascii="Arial" w:hAnsi="Arial"/>
        <w:b/>
        <w:i/>
        <w:color w:val="008000"/>
        <w:sz w:val="16"/>
        <w:szCs w:val="16"/>
      </w:rPr>
      <w:t xml:space="preserve">621 Woodland Square Loop S.E. </w:t>
    </w:r>
    <w:r w:rsidRPr="00415842">
      <w:rPr>
        <w:rFonts w:ascii="Arial" w:hAnsi="Arial" w:cs="Arial"/>
        <w:b/>
        <w:i/>
        <w:color w:val="008000"/>
        <w:sz w:val="16"/>
        <w:szCs w:val="16"/>
      </w:rPr>
      <w:t>●</w:t>
    </w:r>
    <w:r w:rsidRPr="00415842">
      <w:rPr>
        <w:rFonts w:ascii="Arial" w:hAnsi="Arial"/>
        <w:b/>
        <w:i/>
        <w:color w:val="008000"/>
        <w:sz w:val="16"/>
        <w:szCs w:val="16"/>
      </w:rPr>
      <w:t xml:space="preserve"> Lacey, Washington 98503</w:t>
    </w:r>
  </w:p>
  <w:p w14:paraId="3B958F6A" w14:textId="17F2DB5C" w:rsidR="002D6673" w:rsidRPr="00415842" w:rsidRDefault="00A44CC8" w:rsidP="00B20329">
    <w:pPr>
      <w:jc w:val="center"/>
      <w:rPr>
        <w:rFonts w:ascii="Arial" w:hAnsi="Arial"/>
        <w:b/>
        <w:i/>
        <w:color w:val="008000"/>
        <w:sz w:val="16"/>
        <w:szCs w:val="16"/>
      </w:rPr>
    </w:pPr>
    <w:r w:rsidRPr="00415842">
      <w:rPr>
        <w:rFonts w:ascii="Arial" w:hAnsi="Arial"/>
        <w:b/>
        <w:i/>
        <w:color w:val="008000"/>
        <w:sz w:val="16"/>
        <w:szCs w:val="16"/>
      </w:rPr>
      <w:t xml:space="preserve"> P.O. Box 47250 </w:t>
    </w:r>
    <w:r w:rsidRPr="00415842">
      <w:rPr>
        <w:rFonts w:ascii="Arial" w:hAnsi="Arial" w:cs="Arial"/>
        <w:b/>
        <w:i/>
        <w:color w:val="008000"/>
        <w:sz w:val="16"/>
        <w:szCs w:val="16"/>
      </w:rPr>
      <w:t>●</w:t>
    </w:r>
    <w:r w:rsidRPr="00415842">
      <w:rPr>
        <w:rFonts w:ascii="Arial" w:hAnsi="Arial"/>
        <w:b/>
        <w:i/>
        <w:color w:val="008000"/>
        <w:sz w:val="16"/>
        <w:szCs w:val="16"/>
      </w:rPr>
      <w:t xml:space="preserve"> Olympia, Washington 98504-7250</w:t>
    </w:r>
  </w:p>
  <w:p w14:paraId="18289381" w14:textId="77777777" w:rsidR="00415842" w:rsidRPr="00415842" w:rsidRDefault="002D6673" w:rsidP="00B20329">
    <w:pPr>
      <w:jc w:val="center"/>
      <w:rPr>
        <w:rFonts w:ascii="Arial" w:hAnsi="Arial" w:cs="Arial"/>
        <w:b/>
        <w:color w:val="008000"/>
        <w:sz w:val="16"/>
        <w:szCs w:val="16"/>
      </w:rPr>
    </w:pPr>
    <w:r w:rsidRPr="00415842">
      <w:rPr>
        <w:rFonts w:ascii="Arial" w:hAnsi="Arial"/>
        <w:b/>
        <w:color w:val="008000"/>
        <w:sz w:val="16"/>
        <w:szCs w:val="16"/>
      </w:rPr>
      <w:t xml:space="preserve">(360) 664-1160 </w:t>
    </w:r>
    <w:r w:rsidRPr="00415842">
      <w:rPr>
        <w:rFonts w:ascii="Arial" w:hAnsi="Arial" w:cs="Arial"/>
        <w:b/>
        <w:color w:val="008000"/>
        <w:sz w:val="16"/>
        <w:szCs w:val="16"/>
      </w:rPr>
      <w:t xml:space="preserve">● </w:t>
    </w:r>
    <w:r w:rsidR="00415842" w:rsidRPr="00415842">
      <w:rPr>
        <w:rFonts w:ascii="Arial" w:hAnsi="Arial" w:cs="Arial"/>
        <w:b/>
        <w:bCs/>
        <w:color w:val="008000"/>
        <w:sz w:val="16"/>
        <w:szCs w:val="16"/>
      </w:rPr>
      <w:t xml:space="preserve">TTY 1-800-833-6384 or 711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hideSpellingErrors/>
  <w:hideGrammaticalError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50D0"/>
    <w:rsid w:val="00040682"/>
    <w:rsid w:val="0004593D"/>
    <w:rsid w:val="000527DD"/>
    <w:rsid w:val="00063930"/>
    <w:rsid w:val="000876F5"/>
    <w:rsid w:val="00096996"/>
    <w:rsid w:val="000A4E9D"/>
    <w:rsid w:val="000B103C"/>
    <w:rsid w:val="000D34DD"/>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B2F01"/>
    <w:rsid w:val="002C67BA"/>
    <w:rsid w:val="002D4F85"/>
    <w:rsid w:val="002D6081"/>
    <w:rsid w:val="002D6673"/>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5842"/>
    <w:rsid w:val="00417016"/>
    <w:rsid w:val="00430622"/>
    <w:rsid w:val="00433DFE"/>
    <w:rsid w:val="00436420"/>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4D357E"/>
    <w:rsid w:val="00506701"/>
    <w:rsid w:val="005312C3"/>
    <w:rsid w:val="00531C07"/>
    <w:rsid w:val="00533DD6"/>
    <w:rsid w:val="00534FE3"/>
    <w:rsid w:val="00535863"/>
    <w:rsid w:val="005431AE"/>
    <w:rsid w:val="0054755F"/>
    <w:rsid w:val="005530BE"/>
    <w:rsid w:val="00565451"/>
    <w:rsid w:val="00572F1D"/>
    <w:rsid w:val="005763F7"/>
    <w:rsid w:val="00577587"/>
    <w:rsid w:val="0058130D"/>
    <w:rsid w:val="005935D5"/>
    <w:rsid w:val="00595A18"/>
    <w:rsid w:val="005A0D72"/>
    <w:rsid w:val="005B3230"/>
    <w:rsid w:val="005B4E86"/>
    <w:rsid w:val="005C3742"/>
    <w:rsid w:val="005D6EAC"/>
    <w:rsid w:val="005E4873"/>
    <w:rsid w:val="006032AE"/>
    <w:rsid w:val="00603E96"/>
    <w:rsid w:val="00621B25"/>
    <w:rsid w:val="006267CA"/>
    <w:rsid w:val="0063224C"/>
    <w:rsid w:val="00635579"/>
    <w:rsid w:val="00637DAF"/>
    <w:rsid w:val="0064615A"/>
    <w:rsid w:val="006563B8"/>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0ACF"/>
    <w:rsid w:val="007A2CAE"/>
    <w:rsid w:val="007A50FE"/>
    <w:rsid w:val="007C5E20"/>
    <w:rsid w:val="007E52EB"/>
    <w:rsid w:val="007F6D68"/>
    <w:rsid w:val="008230E3"/>
    <w:rsid w:val="00826FEA"/>
    <w:rsid w:val="0083782A"/>
    <w:rsid w:val="00856CAA"/>
    <w:rsid w:val="00870AE7"/>
    <w:rsid w:val="00890991"/>
    <w:rsid w:val="00892E91"/>
    <w:rsid w:val="008B5645"/>
    <w:rsid w:val="008C283E"/>
    <w:rsid w:val="008D4F02"/>
    <w:rsid w:val="008F1B59"/>
    <w:rsid w:val="008F47BB"/>
    <w:rsid w:val="008F7D45"/>
    <w:rsid w:val="009246E4"/>
    <w:rsid w:val="00944B34"/>
    <w:rsid w:val="0096325E"/>
    <w:rsid w:val="0097341B"/>
    <w:rsid w:val="009765B2"/>
    <w:rsid w:val="009836EA"/>
    <w:rsid w:val="009B3FD9"/>
    <w:rsid w:val="009C62B2"/>
    <w:rsid w:val="009D14CC"/>
    <w:rsid w:val="009F3119"/>
    <w:rsid w:val="009F349A"/>
    <w:rsid w:val="009F496B"/>
    <w:rsid w:val="009F69BF"/>
    <w:rsid w:val="009F6D8C"/>
    <w:rsid w:val="00A01FD3"/>
    <w:rsid w:val="00A11808"/>
    <w:rsid w:val="00A22724"/>
    <w:rsid w:val="00A30570"/>
    <w:rsid w:val="00A44CC8"/>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0329"/>
    <w:rsid w:val="00B2703B"/>
    <w:rsid w:val="00B27BD0"/>
    <w:rsid w:val="00B36BEB"/>
    <w:rsid w:val="00B46551"/>
    <w:rsid w:val="00B52988"/>
    <w:rsid w:val="00B54BA4"/>
    <w:rsid w:val="00B56634"/>
    <w:rsid w:val="00B6047C"/>
    <w:rsid w:val="00B639B4"/>
    <w:rsid w:val="00B76E10"/>
    <w:rsid w:val="00B92E80"/>
    <w:rsid w:val="00BA1EC7"/>
    <w:rsid w:val="00BA7782"/>
    <w:rsid w:val="00BC4721"/>
    <w:rsid w:val="00BD23F4"/>
    <w:rsid w:val="00BE3E8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C80"/>
    <w:rsid w:val="00D05A9E"/>
    <w:rsid w:val="00D11588"/>
    <w:rsid w:val="00D14F66"/>
    <w:rsid w:val="00D32561"/>
    <w:rsid w:val="00D364BA"/>
    <w:rsid w:val="00D413DE"/>
    <w:rsid w:val="00D57864"/>
    <w:rsid w:val="00D66168"/>
    <w:rsid w:val="00D91265"/>
    <w:rsid w:val="00DB7A1B"/>
    <w:rsid w:val="00DC003F"/>
    <w:rsid w:val="00DC47A8"/>
    <w:rsid w:val="00DF0FAA"/>
    <w:rsid w:val="00E07EDA"/>
    <w:rsid w:val="00E142E7"/>
    <w:rsid w:val="00E228DB"/>
    <w:rsid w:val="00E327C1"/>
    <w:rsid w:val="00E35B16"/>
    <w:rsid w:val="00E95575"/>
    <w:rsid w:val="00EA03FE"/>
    <w:rsid w:val="00EB7C72"/>
    <w:rsid w:val="00EC262E"/>
    <w:rsid w:val="00EC62CF"/>
    <w:rsid w:val="00EC63D9"/>
    <w:rsid w:val="00ED1C3A"/>
    <w:rsid w:val="00ED2102"/>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7105"/>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47342">
      <w:bodyDiv w:val="1"/>
      <w:marLeft w:val="0"/>
      <w:marRight w:val="0"/>
      <w:marTop w:val="0"/>
      <w:marBottom w:val="0"/>
      <w:divBdr>
        <w:top w:val="none" w:sz="0" w:space="0" w:color="auto"/>
        <w:left w:val="none" w:sz="0" w:space="0" w:color="auto"/>
        <w:bottom w:val="none" w:sz="0" w:space="0" w:color="auto"/>
        <w:right w:val="none" w:sz="0" w:space="0" w:color="auto"/>
      </w:divBdr>
    </w:div>
    <w:div w:id="1787846470">
      <w:bodyDiv w:val="1"/>
      <w:marLeft w:val="0"/>
      <w:marRight w:val="0"/>
      <w:marTop w:val="0"/>
      <w:marBottom w:val="0"/>
      <w:divBdr>
        <w:top w:val="none" w:sz="0" w:space="0" w:color="auto"/>
        <w:left w:val="none" w:sz="0" w:space="0" w:color="auto"/>
        <w:bottom w:val="none" w:sz="0" w:space="0" w:color="auto"/>
        <w:right w:val="none" w:sz="0" w:space="0" w:color="auto"/>
      </w:divBdr>
    </w:div>
    <w:div w:id="20693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nsportation@utc.w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utc.wa.gov/regulatedIndustries/transportation/Pages/EfilePermitApplication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c.wa.gov"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records@utc.wa.gov"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ords@utc.wa.gov"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Visibility xmlns="dc463f71-b30c-4ab2-9473-d307f9d35888">Full Visibility</Visibility>
    <DocumentSetType xmlns="dc463f71-b30c-4ab2-9473-d307f9d35888">Delegated Letter</DocumentSetType>
    <IsConfidential xmlns="dc463f71-b30c-4ab2-9473-d307f9d35888">false</IsConfidential>
    <CaseType xmlns="dc463f71-b30c-4ab2-9473-d307f9d35888">Insurance Action</CaseType>
    <IndustryCode xmlns="dc463f71-b30c-4ab2-9473-d307f9d35888">232</IndustryCode>
    <CaseStatus xmlns="dc463f71-b30c-4ab2-9473-d307f9d35888">Closed</CaseStatus>
    <OpenedDate xmlns="dc463f71-b30c-4ab2-9473-d307f9d35888">2020-07-13T07:00:00+00:00</OpenedDate>
    <Date1 xmlns="dc463f71-b30c-4ab2-9473-d307f9d35888">2020-07-13T22:39:43+00:00</Date1>
    <IsDocumentOrder xmlns="dc463f71-b30c-4ab2-9473-d307f9d35888">true</IsDocumentOrder>
    <IsHighlyConfidential xmlns="dc463f71-b30c-4ab2-9473-d307f9d35888">false</IsHighlyConfidential>
    <CaseCompanyNames xmlns="dc463f71-b30c-4ab2-9473-d307f9d35888">United Charter Buses LLC</CaseCompanyNames>
    <Nickname xmlns="http://schemas.microsoft.com/sharepoint/v3" xsi:nil="true"/>
    <DocketNumber xmlns="dc463f71-b30c-4ab2-9473-d307f9d35888">200638</DocketNumber>
    <AgendaOrder xmlns="dc463f71-b30c-4ab2-9473-d307f9d35888">false</AgendaOrder>
    <SignificantOrder xmlns="dc463f71-b30c-4ab2-9473-d307f9d35888">false</SignificantOrder>
    <DelegatedOrder xmlns="dc463f71-b30c-4ab2-9473-d307f9d35888">true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E5D712AE26A5844AE90127A2C40C4B1" ma:contentTypeVersion="52" ma:contentTypeDescription="" ma:contentTypeScope="" ma:versionID="fed9a5689b5ee4ac9e046152e703c2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A9EBA03-B9B5-405D-BC80-C6943F4558F9}">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7ca95c65-4f65-4144-95d4-89cf1dcaed71"/>
    <ds:schemaRef ds:uri="http://www.w3.org/XML/1998/namespace"/>
    <ds:schemaRef ds:uri="http://purl.org/dc/dcmitype/"/>
  </ds:schemaRefs>
</ds:datastoreItem>
</file>

<file path=customXml/itemProps2.xml><?xml version="1.0" encoding="utf-8"?>
<ds:datastoreItem xmlns:ds="http://schemas.openxmlformats.org/officeDocument/2006/customXml" ds:itemID="{7888FCA6-495F-4B62-A2D9-B3E1DC50E9AF}">
  <ds:schemaRefs>
    <ds:schemaRef ds:uri="http://schemas.microsoft.com/sharepoint/v3/contenttype/forms"/>
  </ds:schemaRefs>
</ds:datastoreItem>
</file>

<file path=customXml/itemProps3.xml><?xml version="1.0" encoding="utf-8"?>
<ds:datastoreItem xmlns:ds="http://schemas.openxmlformats.org/officeDocument/2006/customXml" ds:itemID="{8EB6586F-5055-4B2D-A168-28CE274B2D04}"/>
</file>

<file path=customXml/itemProps4.xml><?xml version="1.0" encoding="utf-8"?>
<ds:datastoreItem xmlns:ds="http://schemas.openxmlformats.org/officeDocument/2006/customXml" ds:itemID="{78ACC834-0852-42FC-A5CF-286E18B6E2AC}"/>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PermitCancelation</vt:lpstr>
    </vt:vector>
  </TitlesOfParts>
  <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2015-10-15T23:33:00Z</dcterms:created>
  <dcterms:modified xsi:type="dcterms:W3CDTF">2020-07-13T21:20:00Z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0x0101006E56B4D1795A2E4DB2F0B01679ED314A002E5D712AE26A5844AE90127A2C40C4B1</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9" name="EfsecDocumentType">
    <vt:lpwstr>Documents</vt:lpwstr>
  </property>
  <property fmtid="{D5CDD505-2E9C-101B-9397-08002B2CF9AE}" pid="15" name="IsOfficialRecord">
    <vt:bool>false</vt:bool>
  </property>
  <property fmtid="{D5CDD505-2E9C-101B-9397-08002B2CF9AE}" pid="16" name="IsVisibleToEfsecCouncil">
    <vt:bool>false</vt:bool>
  </property>
  <property fmtid="{D5CDD505-2E9C-101B-9397-08002B2CF9AE}" pid="25" name="_docset_NoMedatataSyncRequired">
    <vt:lpwstr>False</vt:lpwstr>
  </property>
  <property fmtid="{D5CDD505-2E9C-101B-9397-08002B2CF9AE}" pid="26" name="IsEFSEC">
    <vt:bool>false</vt:bool>
  </property>
</Properties>
</file>