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52"/>
        <w:ind w:left="0" w:right="886" w:firstLine="0"/>
        <w:jc w:val="center"/>
        <w:rPr>
          <w:rFonts w:ascii="Times New Roman" w:hAnsi="Times New Roman" w:cs="Times New Roman" w:eastAsia="Times New Roman"/>
          <w:sz w:val="37"/>
          <w:szCs w:val="37"/>
        </w:rPr>
      </w:pPr>
      <w:r>
        <w:rPr>
          <w:rFonts w:ascii="Times New Roman"/>
          <w:b/>
          <w:sz w:val="37"/>
        </w:rPr>
        <w:t>Appendix</w:t>
      </w:r>
      <w:r>
        <w:rPr>
          <w:rFonts w:ascii="Times New Roman"/>
          <w:b/>
          <w:spacing w:val="-21"/>
          <w:sz w:val="37"/>
        </w:rPr>
        <w:t> </w:t>
      </w:r>
      <w:r>
        <w:rPr>
          <w:rFonts w:ascii="Times New Roman"/>
          <w:b/>
          <w:sz w:val="37"/>
        </w:rPr>
        <w:t>A</w:t>
      </w:r>
      <w:r>
        <w:rPr>
          <w:rFonts w:ascii="Times New Roman"/>
          <w:sz w:val="3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6"/>
          <w:szCs w:val="3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6"/>
          <w:szCs w:val="36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46"/>
          <w:szCs w:val="46"/>
        </w:rPr>
      </w:pPr>
    </w:p>
    <w:p>
      <w:pPr>
        <w:pStyle w:val="BodyText"/>
        <w:tabs>
          <w:tab w:pos="7435" w:val="left" w:leader="none"/>
        </w:tabs>
        <w:spacing w:line="234" w:lineRule="exact"/>
        <w:ind w:right="0"/>
        <w:jc w:val="both"/>
        <w:rPr>
          <w:rFonts w:ascii="Bookman Old Style" w:hAnsi="Bookman Old Style" w:cs="Bookman Old Style" w:eastAsia="Bookman Old Style"/>
          <w:sz w:val="19"/>
          <w:szCs w:val="19"/>
        </w:rPr>
      </w:pPr>
      <w:r>
        <w:rPr/>
        <w:t>MURREY'S</w:t>
      </w:r>
      <w:r>
        <w:rPr>
          <w:spacing w:val="-1"/>
        </w:rPr>
        <w:t> </w:t>
      </w:r>
      <w:r>
        <w:rPr/>
        <w:t>DISPOSAL COMPANY, </w:t>
      </w:r>
      <w:r>
        <w:rPr>
          <w:rFonts w:ascii="Bookman Old Style"/>
          <w:b w:val="0"/>
          <w:sz w:val="19"/>
        </w:rPr>
        <w:t>INC.</w:t>
        <w:tab/>
      </w:r>
      <w:r>
        <w:rPr/>
        <w:t>Cert</w:t>
      </w:r>
      <w:r>
        <w:rPr>
          <w:spacing w:val="-2"/>
        </w:rPr>
        <w:t> </w:t>
      </w:r>
      <w:r>
        <w:rPr>
          <w:rFonts w:ascii="Bookman Old Style"/>
          <w:b w:val="0"/>
          <w:spacing w:val="-1"/>
          <w:sz w:val="19"/>
        </w:rPr>
        <w:t>No.</w:t>
      </w:r>
      <w:r>
        <w:rPr>
          <w:rFonts w:ascii="Bookman Old Style"/>
          <w:sz w:val="19"/>
        </w:rPr>
      </w:r>
    </w:p>
    <w:p>
      <w:pPr>
        <w:pStyle w:val="BodyText"/>
        <w:spacing w:line="229" w:lineRule="exact"/>
        <w:ind w:left="7435" w:right="0"/>
        <w:jc w:val="left"/>
      </w:pPr>
      <w:r>
        <w:rPr/>
        <w:t>G-0009</w: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4"/>
        <w:rPr>
          <w:rFonts w:ascii="Courier New" w:hAnsi="Courier New" w:cs="Courier New" w:eastAsia="Courier New"/>
          <w:sz w:val="16"/>
          <w:szCs w:val="16"/>
        </w:rPr>
      </w:pPr>
    </w:p>
    <w:p>
      <w:pPr>
        <w:pStyle w:val="BodyText"/>
        <w:spacing w:line="220" w:lineRule="exact"/>
        <w:ind w:left="480" w:right="1184"/>
        <w:jc w:val="both"/>
      </w:pPr>
      <w:r>
        <w:rPr/>
        <w:t>GARBAGE</w:t>
      </w:r>
      <w:r>
        <w:rPr>
          <w:spacing w:val="100"/>
        </w:rPr>
        <w:t> </w:t>
      </w:r>
      <w:r>
        <w:rPr/>
        <w:t>AND</w:t>
      </w:r>
      <w:r>
        <w:rPr>
          <w:spacing w:val="100"/>
        </w:rPr>
        <w:t> </w:t>
      </w:r>
      <w:r>
        <w:rPr/>
        <w:t>REFUSE</w:t>
      </w:r>
      <w:r>
        <w:rPr>
          <w:spacing w:val="100"/>
        </w:rPr>
        <w:t> </w:t>
      </w:r>
      <w:r>
        <w:rPr/>
        <w:t>COLLECTION</w:t>
      </w:r>
      <w:r>
        <w:rPr>
          <w:spacing w:val="100"/>
        </w:rPr>
        <w:t> </w:t>
      </w:r>
      <w:r>
        <w:rPr/>
        <w:t>SERVICE</w:t>
      </w:r>
      <w:r>
        <w:rPr>
          <w:spacing w:val="97"/>
        </w:rPr>
        <w:t> </w:t>
      </w:r>
      <w:r>
        <w:rPr/>
        <w:t>In</w:t>
      </w:r>
      <w:r>
        <w:rPr>
          <w:spacing w:val="97"/>
        </w:rPr>
        <w:t> </w:t>
      </w:r>
      <w:r>
        <w:rPr/>
        <w:t>that</w:t>
      </w:r>
      <w:r>
        <w:rPr>
          <w:spacing w:val="97"/>
        </w:rPr>
        <w:t> </w:t>
      </w:r>
      <w:r>
        <w:rPr/>
        <w:t>portion</w:t>
      </w:r>
      <w:r>
        <w:rPr>
          <w:spacing w:val="97"/>
        </w:rPr>
        <w:t> </w:t>
      </w:r>
      <w:r>
        <w:rPr/>
        <w:t>of</w:t>
      </w:r>
      <w:r>
        <w:rPr>
          <w:spacing w:val="97"/>
        </w:rPr>
        <w:t> </w:t>
      </w:r>
      <w:r>
        <w:rPr/>
        <w:t>Pierce</w:t>
      </w:r>
      <w:r>
        <w:rPr>
          <w:spacing w:val="97"/>
        </w:rPr>
        <w:t> </w:t>
      </w:r>
      <w:r>
        <w:rPr/>
        <w:t>County</w:t>
      </w:r>
      <w:r>
        <w:rPr/>
        <w:t> described</w:t>
      </w:r>
      <w:r>
        <w:rPr>
          <w:spacing w:val="56"/>
        </w:rPr>
        <w:t> </w:t>
      </w:r>
      <w:r>
        <w:rPr/>
        <w:t>as</w:t>
      </w:r>
      <w:r>
        <w:rPr>
          <w:spacing w:val="56"/>
        </w:rPr>
        <w:t> </w:t>
      </w:r>
      <w:r>
        <w:rPr/>
        <w:t>follows:</w:t>
      </w:r>
      <w:r>
        <w:rPr>
          <w:spacing w:val="56"/>
        </w:rPr>
        <w:t> </w:t>
      </w:r>
      <w:r>
        <w:rPr/>
        <w:t>Beginning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Section</w:t>
      </w:r>
      <w:r>
        <w:rPr>
          <w:spacing w:val="54"/>
        </w:rPr>
        <w:t> </w:t>
      </w:r>
      <w:r>
        <w:rPr/>
        <w:t>30,</w:t>
      </w:r>
      <w:r>
        <w:rPr>
          <w:spacing w:val="54"/>
        </w:rPr>
        <w:t> </w:t>
      </w:r>
      <w:r>
        <w:rPr/>
        <w:t>Township</w:t>
      </w:r>
      <w:r>
        <w:rPr>
          <w:spacing w:val="54"/>
        </w:rPr>
        <w:t> </w:t>
      </w:r>
      <w:r>
        <w:rPr/>
        <w:t>21</w:t>
      </w:r>
      <w:r>
        <w:rPr>
          <w:spacing w:val="54"/>
        </w:rPr>
        <w:t> </w:t>
      </w:r>
      <w:r>
        <w:rPr/>
        <w:t>North,</w:t>
      </w:r>
      <w:r>
        <w:rPr>
          <w:spacing w:val="54"/>
        </w:rPr>
        <w:t> </w:t>
      </w:r>
      <w:r>
        <w:rPr/>
        <w:t>Range</w:t>
      </w:r>
      <w:r>
        <w:rPr>
          <w:spacing w:val="54"/>
        </w:rPr>
        <w:t> </w:t>
      </w:r>
      <w:r>
        <w:rPr/>
        <w:t>4</w:t>
      </w:r>
    </w:p>
    <w:p>
      <w:pPr>
        <w:pStyle w:val="BodyText"/>
        <w:spacing w:line="220" w:lineRule="exact"/>
        <w:ind w:left="480" w:right="1184"/>
        <w:jc w:val="both"/>
      </w:pPr>
      <w:r>
        <w:rPr/>
        <w:t>E.W.M.</w:t>
      </w:r>
      <w:r>
        <w:rPr>
          <w:spacing w:val="30"/>
        </w:rPr>
        <w:t> </w:t>
      </w:r>
      <w:r>
        <w:rPr/>
        <w:t>at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point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intersection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northeast</w:t>
      </w:r>
      <w:r>
        <w:rPr>
          <w:spacing w:val="28"/>
        </w:rPr>
        <w:t> </w:t>
      </w:r>
      <w:r>
        <w:rPr/>
        <w:t>Tacoma</w:t>
      </w:r>
      <w:r>
        <w:rPr>
          <w:spacing w:val="28"/>
        </w:rPr>
        <w:t> </w:t>
      </w:r>
      <w:r>
        <w:rPr/>
        <w:t>city</w:t>
      </w:r>
      <w:r>
        <w:rPr>
          <w:spacing w:val="28"/>
        </w:rPr>
        <w:t> </w:t>
      </w:r>
      <w:r>
        <w:rPr/>
        <w:t>limits</w:t>
      </w:r>
      <w:r>
        <w:rPr>
          <w:spacing w:val="28"/>
        </w:rPr>
        <w:t> </w:t>
      </w:r>
      <w:r>
        <w:rPr/>
        <w:t>and</w:t>
      </w:r>
      <w:r>
        <w:rPr/>
        <w:t> the</w:t>
      </w:r>
      <w:r>
        <w:rPr>
          <w:spacing w:val="8"/>
        </w:rPr>
        <w:t> </w:t>
      </w:r>
      <w:r>
        <w:rPr/>
        <w:t>Pierce</w:t>
      </w:r>
      <w:r>
        <w:rPr>
          <w:spacing w:val="8"/>
        </w:rPr>
        <w:t> </w:t>
      </w:r>
      <w:r>
        <w:rPr/>
        <w:t>County-King</w:t>
      </w:r>
      <w:r>
        <w:rPr>
          <w:spacing w:val="8"/>
        </w:rPr>
        <w:t> </w:t>
      </w:r>
      <w:r>
        <w:rPr/>
        <w:t>County</w:t>
      </w:r>
      <w:r>
        <w:rPr>
          <w:spacing w:val="8"/>
        </w:rPr>
        <w:t> </w:t>
      </w:r>
      <w:r>
        <w:rPr/>
        <w:t>line;</w:t>
      </w:r>
      <w:r>
        <w:rPr>
          <w:spacing w:val="8"/>
        </w:rPr>
        <w:t> </w:t>
      </w:r>
      <w:r>
        <w:rPr/>
        <w:t>thence</w:t>
      </w:r>
      <w:r>
        <w:rPr>
          <w:spacing w:val="8"/>
        </w:rPr>
        <w:t> </w:t>
      </w:r>
      <w:r>
        <w:rPr/>
        <w:t>south</w:t>
      </w:r>
      <w:r>
        <w:rPr>
          <w:spacing w:val="8"/>
        </w:rPr>
        <w:t> </w:t>
      </w:r>
      <w:r>
        <w:rPr/>
        <w:t>along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Tacoma</w:t>
      </w:r>
      <w:r>
        <w:rPr>
          <w:spacing w:val="8"/>
        </w:rPr>
        <w:t> </w:t>
      </w:r>
      <w:r>
        <w:rPr/>
        <w:t>city</w:t>
      </w:r>
      <w:r>
        <w:rPr>
          <w:spacing w:val="8"/>
        </w:rPr>
        <w:t> </w:t>
      </w:r>
      <w:r>
        <w:rPr/>
        <w:t>limits</w:t>
      </w:r>
      <w:r>
        <w:rPr/>
        <w:t> as</w:t>
      </w:r>
      <w:r>
        <w:rPr>
          <w:spacing w:val="25"/>
        </w:rPr>
        <w:t> </w:t>
      </w:r>
      <w:r>
        <w:rPr/>
        <w:t>they</w:t>
      </w:r>
      <w:r>
        <w:rPr>
          <w:spacing w:val="25"/>
        </w:rPr>
        <w:t> </w:t>
      </w:r>
      <w:r>
        <w:rPr/>
        <w:t>exist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April</w:t>
      </w:r>
      <w:r>
        <w:rPr>
          <w:spacing w:val="25"/>
        </w:rPr>
        <w:t> </w:t>
      </w:r>
      <w:r>
        <w:rPr/>
        <w:t>1,</w:t>
      </w:r>
      <w:r>
        <w:rPr>
          <w:spacing w:val="25"/>
        </w:rPr>
        <w:t> </w:t>
      </w:r>
      <w:r>
        <w:rPr/>
        <w:t>1974,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intersection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said</w:t>
      </w:r>
      <w:r>
        <w:rPr>
          <w:spacing w:val="25"/>
        </w:rPr>
        <w:t> </w:t>
      </w:r>
      <w:r>
        <w:rPr/>
        <w:t>Tacoma</w:t>
      </w:r>
      <w:r>
        <w:rPr>
          <w:spacing w:val="23"/>
        </w:rPr>
        <w:t> </w:t>
      </w:r>
      <w:r>
        <w:rPr/>
        <w:t>city</w:t>
      </w:r>
      <w:r>
        <w:rPr/>
        <w:t> limits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72nd</w:t>
      </w:r>
      <w:r>
        <w:rPr>
          <w:spacing w:val="40"/>
        </w:rPr>
        <w:t> </w:t>
      </w:r>
      <w:r>
        <w:rPr/>
        <w:t>Street</w:t>
      </w:r>
      <w:r>
        <w:rPr>
          <w:spacing w:val="40"/>
        </w:rPr>
        <w:t> </w:t>
      </w:r>
      <w:r>
        <w:rPr/>
        <w:t>East;</w:t>
      </w:r>
      <w:r>
        <w:rPr>
          <w:spacing w:val="40"/>
        </w:rPr>
        <w:t> </w:t>
      </w:r>
      <w:r>
        <w:rPr/>
        <w:t>thence</w:t>
      </w:r>
      <w:r>
        <w:rPr>
          <w:spacing w:val="40"/>
        </w:rPr>
        <w:t> </w:t>
      </w:r>
      <w:r>
        <w:rPr/>
        <w:t>east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centerline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72nd</w:t>
      </w:r>
      <w:r>
        <w:rPr>
          <w:spacing w:val="40"/>
        </w:rPr>
        <w:t> </w:t>
      </w:r>
      <w:r>
        <w:rPr/>
        <w:t>Street</w:t>
      </w:r>
      <w:r>
        <w:rPr/>
        <w:t> East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Waller</w:t>
      </w:r>
      <w:r>
        <w:rPr>
          <w:spacing w:val="28"/>
        </w:rPr>
        <w:t> </w:t>
      </w:r>
      <w:r>
        <w:rPr/>
        <w:t>Road;</w:t>
      </w:r>
      <w:r>
        <w:rPr>
          <w:spacing w:val="28"/>
        </w:rPr>
        <w:t> </w:t>
      </w:r>
      <w:r>
        <w:rPr/>
        <w:t>thence</w:t>
      </w:r>
      <w:r>
        <w:rPr>
          <w:spacing w:val="28"/>
        </w:rPr>
        <w:t> </w:t>
      </w:r>
      <w:r>
        <w:rPr/>
        <w:t>south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centerline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Waller</w:t>
      </w:r>
      <w:r>
        <w:rPr>
          <w:spacing w:val="25"/>
        </w:rPr>
        <w:t> </w:t>
      </w:r>
      <w:r>
        <w:rPr/>
        <w:t>Road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112th</w:t>
      </w:r>
      <w:r>
        <w:rPr/>
        <w:t> Street;</w:t>
      </w:r>
      <w:r>
        <w:rPr>
          <w:spacing w:val="73"/>
        </w:rPr>
        <w:t> </w:t>
      </w:r>
      <w:r>
        <w:rPr/>
        <w:t>thence</w:t>
      </w:r>
      <w:r>
        <w:rPr>
          <w:spacing w:val="73"/>
        </w:rPr>
        <w:t> </w:t>
      </w:r>
      <w:r>
        <w:rPr/>
        <w:t>east</w:t>
      </w:r>
      <w:r>
        <w:rPr>
          <w:spacing w:val="73"/>
        </w:rPr>
        <w:t> </w:t>
      </w:r>
      <w:r>
        <w:rPr/>
        <w:t>along</w:t>
      </w:r>
      <w:r>
        <w:rPr>
          <w:spacing w:val="73"/>
        </w:rPr>
        <w:t> </w:t>
      </w:r>
      <w:r>
        <w:rPr/>
        <w:t>centerline</w:t>
      </w:r>
      <w:r>
        <w:rPr>
          <w:spacing w:val="73"/>
        </w:rPr>
        <w:t> </w:t>
      </w:r>
      <w:r>
        <w:rPr/>
        <w:t>on</w:t>
      </w:r>
      <w:r>
        <w:rPr>
          <w:spacing w:val="73"/>
        </w:rPr>
        <w:t> </w:t>
      </w:r>
      <w:r>
        <w:rPr/>
        <w:t>112th</w:t>
      </w:r>
      <w:r>
        <w:rPr>
          <w:spacing w:val="73"/>
        </w:rPr>
        <w:t> </w:t>
      </w:r>
      <w:r>
        <w:rPr/>
        <w:t>Street</w:t>
      </w:r>
      <w:r>
        <w:rPr>
          <w:spacing w:val="73"/>
        </w:rPr>
        <w:t> </w:t>
      </w:r>
      <w:r>
        <w:rPr/>
        <w:t>to</w:t>
      </w:r>
      <w:r>
        <w:rPr>
          <w:spacing w:val="71"/>
        </w:rPr>
        <w:t> </w:t>
      </w:r>
      <w:r>
        <w:rPr/>
        <w:t>Meridian;</w:t>
      </w:r>
      <w:r>
        <w:rPr>
          <w:spacing w:val="71"/>
        </w:rPr>
        <w:t> </w:t>
      </w:r>
      <w:r>
        <w:rPr/>
        <w:t>thence</w:t>
      </w:r>
      <w:r>
        <w:rPr/>
        <w:t> south</w:t>
      </w:r>
      <w:r>
        <w:rPr>
          <w:spacing w:val="30"/>
        </w:rPr>
        <w:t> </w:t>
      </w:r>
      <w:r>
        <w:rPr/>
        <w:t>on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centerline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Meridian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Kapowsin</w:t>
      </w:r>
      <w:r>
        <w:rPr>
          <w:spacing w:val="28"/>
        </w:rPr>
        <w:t> </w:t>
      </w:r>
      <w:r>
        <w:rPr/>
        <w:t>Highway;</w:t>
      </w:r>
      <w:r>
        <w:rPr>
          <w:spacing w:val="28"/>
        </w:rPr>
        <w:t> </w:t>
      </w:r>
      <w:r>
        <w:rPr/>
        <w:t>thence</w:t>
      </w:r>
      <w:r>
        <w:rPr>
          <w:spacing w:val="28"/>
        </w:rPr>
        <w:t> </w:t>
      </w:r>
      <w:r>
        <w:rPr/>
        <w:t>east</w:t>
      </w:r>
      <w:r>
        <w:rPr>
          <w:spacing w:val="28"/>
        </w:rPr>
        <w:t> </w:t>
      </w:r>
      <w:r>
        <w:rPr/>
        <w:t>on</w:t>
      </w:r>
      <w:r>
        <w:rPr/>
        <w:t> the</w:t>
      </w:r>
      <w:r>
        <w:rPr>
          <w:spacing w:val="73"/>
        </w:rPr>
        <w:t> </w:t>
      </w:r>
      <w:r>
        <w:rPr/>
        <w:t>centerline</w:t>
      </w:r>
      <w:r>
        <w:rPr>
          <w:spacing w:val="73"/>
        </w:rPr>
        <w:t> </w:t>
      </w:r>
      <w:r>
        <w:rPr/>
        <w:t>of</w:t>
      </w:r>
      <w:r>
        <w:rPr>
          <w:spacing w:val="73"/>
        </w:rPr>
        <w:t> </w:t>
      </w:r>
      <w:r>
        <w:rPr/>
        <w:t>the</w:t>
      </w:r>
      <w:r>
        <w:rPr>
          <w:spacing w:val="73"/>
        </w:rPr>
        <w:t> </w:t>
      </w:r>
      <w:r>
        <w:rPr/>
        <w:t>Kapowsin</w:t>
      </w:r>
      <w:r>
        <w:rPr>
          <w:spacing w:val="73"/>
        </w:rPr>
        <w:t> </w:t>
      </w:r>
      <w:r>
        <w:rPr/>
        <w:t>Highway</w:t>
      </w:r>
      <w:r>
        <w:rPr>
          <w:spacing w:val="73"/>
        </w:rPr>
        <w:t> </w:t>
      </w:r>
      <w:r>
        <w:rPr/>
        <w:t>to</w:t>
      </w:r>
      <w:r>
        <w:rPr>
          <w:spacing w:val="73"/>
        </w:rPr>
        <w:t> </w:t>
      </w:r>
      <w:r>
        <w:rPr/>
        <w:t>its</w:t>
      </w:r>
      <w:r>
        <w:rPr>
          <w:spacing w:val="73"/>
        </w:rPr>
        <w:t> </w:t>
      </w:r>
      <w:r>
        <w:rPr/>
        <w:t>intersection</w:t>
      </w:r>
      <w:r>
        <w:rPr>
          <w:spacing w:val="71"/>
        </w:rPr>
        <w:t> </w:t>
      </w:r>
      <w:r>
        <w:rPr/>
        <w:t>with</w:t>
      </w:r>
      <w:r>
        <w:rPr>
          <w:spacing w:val="71"/>
        </w:rPr>
        <w:t> </w:t>
      </w:r>
      <w:r>
        <w:rPr/>
        <w:t>Electron</w:t>
      </w:r>
      <w:r>
        <w:rPr/>
        <w:t> County</w:t>
      </w:r>
      <w:r>
        <w:rPr>
          <w:spacing w:val="20"/>
        </w:rPr>
        <w:t> </w:t>
      </w:r>
      <w:r>
        <w:rPr/>
        <w:t>Road;</w:t>
      </w:r>
      <w:r>
        <w:rPr>
          <w:spacing w:val="20"/>
        </w:rPr>
        <w:t> </w:t>
      </w:r>
      <w:r>
        <w:rPr/>
        <w:t>thence</w:t>
      </w:r>
      <w:r>
        <w:rPr>
          <w:spacing w:val="18"/>
        </w:rPr>
        <w:t> </w:t>
      </w:r>
      <w:r>
        <w:rPr/>
        <w:t>east</w:t>
      </w:r>
      <w:r>
        <w:rPr>
          <w:spacing w:val="18"/>
        </w:rPr>
        <w:t> </w:t>
      </w:r>
      <w:r>
        <w:rPr/>
        <w:t>along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centerline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Electron</w:t>
      </w:r>
      <w:r>
        <w:rPr>
          <w:spacing w:val="18"/>
        </w:rPr>
        <w:t> </w:t>
      </w:r>
      <w:r>
        <w:rPr/>
        <w:t>County</w:t>
      </w:r>
      <w:r>
        <w:rPr>
          <w:spacing w:val="18"/>
        </w:rPr>
        <w:t> </w:t>
      </w:r>
      <w:r>
        <w:rPr/>
        <w:t>Road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/>
        <w:t> southwest</w:t>
      </w:r>
      <w:r>
        <w:rPr>
          <w:spacing w:val="68"/>
        </w:rPr>
        <w:t> </w:t>
      </w:r>
      <w:r>
        <w:rPr/>
        <w:t>corner</w:t>
      </w:r>
      <w:r>
        <w:rPr>
          <w:spacing w:val="66"/>
        </w:rPr>
        <w:t> </w:t>
      </w:r>
      <w:r>
        <w:rPr/>
        <w:t>of</w:t>
      </w:r>
      <w:r>
        <w:rPr>
          <w:spacing w:val="66"/>
        </w:rPr>
        <w:t> </w:t>
      </w:r>
      <w:r>
        <w:rPr/>
        <w:t>Section</w:t>
      </w:r>
      <w:r>
        <w:rPr>
          <w:spacing w:val="66"/>
        </w:rPr>
        <w:t> </w:t>
      </w:r>
      <w:r>
        <w:rPr/>
        <w:t>33</w:t>
      </w:r>
      <w:r>
        <w:rPr>
          <w:spacing w:val="66"/>
        </w:rPr>
        <w:t> </w:t>
      </w:r>
      <w:r>
        <w:rPr/>
        <w:t>Township</w:t>
      </w:r>
      <w:r>
        <w:rPr>
          <w:spacing w:val="66"/>
        </w:rPr>
        <w:t> </w:t>
      </w:r>
      <w:r>
        <w:rPr/>
        <w:t>18</w:t>
      </w:r>
      <w:r>
        <w:rPr>
          <w:spacing w:val="66"/>
        </w:rPr>
        <w:t> </w:t>
      </w:r>
      <w:r>
        <w:rPr/>
        <w:t>North,</w:t>
      </w:r>
      <w:r>
        <w:rPr>
          <w:spacing w:val="66"/>
        </w:rPr>
        <w:t> </w:t>
      </w:r>
      <w:r>
        <w:rPr/>
        <w:t>Range</w:t>
      </w:r>
      <w:r>
        <w:rPr>
          <w:spacing w:val="66"/>
        </w:rPr>
        <w:t> </w:t>
      </w:r>
      <w:r>
        <w:rPr/>
        <w:t>5</w:t>
      </w:r>
      <w:r>
        <w:rPr>
          <w:spacing w:val="66"/>
        </w:rPr>
        <w:t> </w:t>
      </w:r>
      <w:r>
        <w:rPr/>
        <w:t>E.W.M.;</w:t>
      </w:r>
      <w:r>
        <w:rPr>
          <w:spacing w:val="66"/>
        </w:rPr>
        <w:t> </w:t>
      </w:r>
      <w:r>
        <w:rPr/>
        <w:t>thence</w:t>
      </w:r>
      <w:r>
        <w:rPr/>
        <w:t> continuing</w:t>
      </w:r>
      <w:r>
        <w:rPr>
          <w:spacing w:val="20"/>
        </w:rPr>
        <w:t> </w:t>
      </w:r>
      <w:r>
        <w:rPr/>
        <w:t>east</w:t>
      </w:r>
      <w:r>
        <w:rPr>
          <w:spacing w:val="20"/>
        </w:rPr>
        <w:t> </w:t>
      </w:r>
      <w:r>
        <w:rPr/>
        <w:t>along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centerline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Section</w:t>
      </w:r>
      <w:r>
        <w:rPr>
          <w:spacing w:val="20"/>
        </w:rPr>
        <w:t> </w:t>
      </w:r>
      <w:r>
        <w:rPr/>
        <w:t>line</w:t>
      </w:r>
      <w:r>
        <w:rPr>
          <w:spacing w:val="20"/>
        </w:rPr>
        <w:t> </w:t>
      </w:r>
      <w:r>
        <w:rPr/>
        <w:t>between</w:t>
      </w:r>
      <w:r>
        <w:rPr>
          <w:spacing w:val="18"/>
        </w:rPr>
        <w:t> </w:t>
      </w:r>
      <w:r>
        <w:rPr/>
        <w:t>Township</w:t>
      </w:r>
      <w:r>
        <w:rPr>
          <w:spacing w:val="18"/>
        </w:rPr>
        <w:t> </w:t>
      </w:r>
      <w:r>
        <w:rPr/>
        <w:t>17</w:t>
      </w:r>
      <w:r>
        <w:rPr/>
        <w:t> North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18</w:t>
      </w:r>
      <w:r>
        <w:rPr>
          <w:spacing w:val="37"/>
        </w:rPr>
        <w:t> </w:t>
      </w:r>
      <w:r>
        <w:rPr/>
        <w:t>North,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its</w:t>
      </w:r>
      <w:r>
        <w:rPr>
          <w:spacing w:val="37"/>
        </w:rPr>
        <w:t> </w:t>
      </w:r>
      <w:r>
        <w:rPr/>
        <w:t>intersection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East</w:t>
      </w:r>
      <w:r>
        <w:rPr>
          <w:spacing w:val="37"/>
        </w:rPr>
        <w:t> </w:t>
      </w:r>
      <w:r>
        <w:rPr/>
        <w:t>boundary</w:t>
      </w:r>
      <w:r>
        <w:rPr>
          <w:spacing w:val="35"/>
        </w:rPr>
        <w:t> </w:t>
      </w:r>
      <w:r>
        <w:rPr/>
        <w:t>line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Mt.</w:t>
      </w:r>
      <w:r>
        <w:rPr/>
        <w:t> Rainier</w:t>
      </w:r>
      <w:r>
        <w:rPr>
          <w:spacing w:val="35"/>
        </w:rPr>
        <w:t> </w:t>
      </w:r>
      <w:r>
        <w:rPr/>
        <w:t>National</w:t>
      </w:r>
      <w:r>
        <w:rPr>
          <w:spacing w:val="35"/>
        </w:rPr>
        <w:t> </w:t>
      </w:r>
      <w:r>
        <w:rPr/>
        <w:t>Park;</w:t>
      </w:r>
      <w:r>
        <w:rPr>
          <w:spacing w:val="35"/>
        </w:rPr>
        <w:t> </w:t>
      </w:r>
      <w:r>
        <w:rPr/>
        <w:t>thence</w:t>
      </w:r>
      <w:r>
        <w:rPr>
          <w:spacing w:val="35"/>
        </w:rPr>
        <w:t> </w:t>
      </w:r>
      <w:r>
        <w:rPr/>
        <w:t>south</w:t>
      </w:r>
      <w:r>
        <w:rPr>
          <w:spacing w:val="35"/>
        </w:rPr>
        <w:t> </w:t>
      </w:r>
      <w:r>
        <w:rPr/>
        <w:t>along</w:t>
      </w:r>
      <w:r>
        <w:rPr>
          <w:spacing w:val="35"/>
        </w:rPr>
        <w:t> </w:t>
      </w:r>
      <w:r>
        <w:rPr/>
        <w:t>said</w:t>
      </w:r>
      <w:r>
        <w:rPr>
          <w:spacing w:val="35"/>
        </w:rPr>
        <w:t> </w:t>
      </w:r>
      <w:r>
        <w:rPr/>
        <w:t>boundary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its</w:t>
      </w:r>
      <w:r>
        <w:rPr>
          <w:spacing w:val="32"/>
        </w:rPr>
        <w:t> </w:t>
      </w:r>
      <w:r>
        <w:rPr/>
        <w:t>intersection</w:t>
      </w:r>
      <w:r>
        <w:rPr/>
        <w:t> with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Pierce</w:t>
      </w:r>
      <w:r>
        <w:rPr>
          <w:spacing w:val="47"/>
        </w:rPr>
        <w:t> </w:t>
      </w:r>
      <w:r>
        <w:rPr/>
        <w:t>County-Yakima</w:t>
      </w:r>
      <w:r>
        <w:rPr>
          <w:spacing w:val="47"/>
        </w:rPr>
        <w:t> </w:t>
      </w:r>
      <w:r>
        <w:rPr/>
        <w:t>County</w:t>
      </w:r>
      <w:r>
        <w:rPr>
          <w:spacing w:val="47"/>
        </w:rPr>
        <w:t> </w:t>
      </w:r>
      <w:r>
        <w:rPr/>
        <w:t>boundary</w:t>
      </w:r>
      <w:r>
        <w:rPr>
          <w:spacing w:val="47"/>
        </w:rPr>
        <w:t> </w:t>
      </w:r>
      <w:r>
        <w:rPr/>
        <w:t>line;</w:t>
      </w:r>
      <w:r>
        <w:rPr>
          <w:spacing w:val="47"/>
        </w:rPr>
        <w:t> </w:t>
      </w:r>
      <w:r>
        <w:rPr/>
        <w:t>thence</w:t>
      </w:r>
      <w:r>
        <w:rPr>
          <w:spacing w:val="47"/>
        </w:rPr>
        <w:t> </w:t>
      </w:r>
      <w:r>
        <w:rPr/>
        <w:t>north</w:t>
      </w:r>
      <w:r>
        <w:rPr>
          <w:spacing w:val="47"/>
        </w:rPr>
        <w:t> </w:t>
      </w:r>
      <w:r>
        <w:rPr/>
        <w:t>along</w:t>
      </w:r>
      <w:r>
        <w:rPr>
          <w:spacing w:val="47"/>
        </w:rPr>
        <w:t> </w:t>
      </w:r>
      <w:r>
        <w:rPr/>
        <w:t>the</w:t>
      </w:r>
      <w:r>
        <w:rPr/>
        <w:t> Pierce</w:t>
      </w:r>
      <w:r>
        <w:rPr>
          <w:spacing w:val="109"/>
        </w:rPr>
        <w:t> </w:t>
      </w:r>
      <w:r>
        <w:rPr/>
        <w:t>County-Yakima</w:t>
      </w:r>
      <w:r>
        <w:rPr>
          <w:spacing w:val="109"/>
        </w:rPr>
        <w:t> </w:t>
      </w:r>
      <w:r>
        <w:rPr/>
        <w:t>County</w:t>
      </w:r>
      <w:r>
        <w:rPr>
          <w:spacing w:val="109"/>
        </w:rPr>
        <w:t> </w:t>
      </w:r>
      <w:r>
        <w:rPr/>
        <w:t>boundary</w:t>
      </w:r>
      <w:r>
        <w:rPr>
          <w:spacing w:val="109"/>
        </w:rPr>
        <w:t> </w:t>
      </w:r>
      <w:r>
        <w:rPr/>
        <w:t>to</w:t>
      </w:r>
      <w:r>
        <w:rPr>
          <w:spacing w:val="109"/>
        </w:rPr>
        <w:t> </w:t>
      </w:r>
      <w:r>
        <w:rPr/>
        <w:t>the</w:t>
      </w:r>
      <w:r>
        <w:rPr>
          <w:spacing w:val="109"/>
        </w:rPr>
        <w:t> </w:t>
      </w:r>
      <w:r>
        <w:rPr/>
        <w:t>intersection</w:t>
      </w:r>
      <w:r>
        <w:rPr>
          <w:spacing w:val="109"/>
        </w:rPr>
        <w:t> </w:t>
      </w:r>
      <w:r>
        <w:rPr/>
        <w:t>of</w:t>
      </w:r>
      <w:r>
        <w:rPr>
          <w:spacing w:val="109"/>
        </w:rPr>
        <w:t> </w:t>
      </w:r>
      <w:r>
        <w:rPr/>
        <w:t>the</w:t>
      </w:r>
      <w:r>
        <w:rPr>
          <w:spacing w:val="107"/>
        </w:rPr>
        <w:t> </w:t>
      </w:r>
      <w:r>
        <w:rPr/>
        <w:t>Pierce</w:t>
      </w:r>
      <w:r>
        <w:rPr/>
        <w:t> County-Yakima</w:t>
      </w:r>
      <w:r>
        <w:rPr>
          <w:spacing w:val="13"/>
        </w:rPr>
        <w:t> </w:t>
      </w:r>
      <w:r>
        <w:rPr/>
        <w:t>County-Kittitas</w:t>
      </w:r>
      <w:r>
        <w:rPr>
          <w:spacing w:val="11"/>
        </w:rPr>
        <w:t> </w:t>
      </w:r>
      <w:r>
        <w:rPr/>
        <w:t>County-King</w:t>
      </w:r>
      <w:r>
        <w:rPr>
          <w:spacing w:val="11"/>
        </w:rPr>
        <w:t> </w:t>
      </w:r>
      <w:r>
        <w:rPr/>
        <w:t>County</w:t>
      </w:r>
      <w:r>
        <w:rPr>
          <w:spacing w:val="11"/>
        </w:rPr>
        <w:t> </w:t>
      </w:r>
      <w:r>
        <w:rPr/>
        <w:t>line;</w:t>
      </w:r>
      <w:r>
        <w:rPr>
          <w:spacing w:val="11"/>
        </w:rPr>
        <w:t> </w:t>
      </w:r>
      <w:r>
        <w:rPr/>
        <w:t>thence</w:t>
      </w:r>
      <w:r>
        <w:rPr>
          <w:spacing w:val="11"/>
        </w:rPr>
        <w:t> </w:t>
      </w:r>
      <w:r>
        <w:rPr/>
        <w:t>west</w:t>
      </w:r>
      <w:r>
        <w:rPr>
          <w:spacing w:val="11"/>
        </w:rPr>
        <w:t> </w:t>
      </w:r>
      <w:r>
        <w:rPr/>
        <w:t>along</w:t>
      </w:r>
      <w:r>
        <w:rPr>
          <w:spacing w:val="11"/>
        </w:rPr>
        <w:t> </w:t>
      </w:r>
      <w:r>
        <w:rPr/>
        <w:t>said</w:t>
      </w:r>
      <w:r>
        <w:rPr/>
        <w:t> line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its</w:t>
      </w:r>
      <w:r>
        <w:rPr>
          <w:spacing w:val="30"/>
        </w:rPr>
        <w:t> </w:t>
      </w:r>
      <w:r>
        <w:rPr/>
        <w:t>intersection</w:t>
      </w:r>
      <w:r>
        <w:rPr>
          <w:spacing w:val="30"/>
        </w:rPr>
        <w:t> </w:t>
      </w:r>
      <w:r>
        <w:rPr/>
        <w:t>with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northeast</w:t>
      </w:r>
      <w:r>
        <w:rPr>
          <w:spacing w:val="30"/>
        </w:rPr>
        <w:t> </w:t>
      </w:r>
      <w:r>
        <w:rPr/>
        <w:t>boundary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City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Tacoma,</w:t>
      </w:r>
      <w:r>
        <w:rPr/>
        <w:t> situated</w:t>
      </w:r>
      <w:r>
        <w:rPr>
          <w:spacing w:val="83"/>
        </w:rPr>
        <w:t> </w:t>
      </w:r>
      <w:r>
        <w:rPr/>
        <w:t>in</w:t>
      </w:r>
      <w:r>
        <w:rPr>
          <w:spacing w:val="83"/>
        </w:rPr>
        <w:t> </w:t>
      </w:r>
      <w:r>
        <w:rPr/>
        <w:t>Section</w:t>
      </w:r>
      <w:r>
        <w:rPr>
          <w:spacing w:val="83"/>
        </w:rPr>
        <w:t> </w:t>
      </w:r>
      <w:r>
        <w:rPr/>
        <w:t>30;</w:t>
      </w:r>
      <w:r>
        <w:rPr>
          <w:spacing w:val="83"/>
        </w:rPr>
        <w:t> </w:t>
      </w:r>
      <w:r>
        <w:rPr/>
        <w:t>Township</w:t>
      </w:r>
      <w:r>
        <w:rPr>
          <w:spacing w:val="83"/>
        </w:rPr>
        <w:t> </w:t>
      </w:r>
      <w:r>
        <w:rPr/>
        <w:t>21</w:t>
      </w:r>
      <w:r>
        <w:rPr>
          <w:spacing w:val="83"/>
        </w:rPr>
        <w:t> </w:t>
      </w:r>
      <w:r>
        <w:rPr/>
        <w:t>North,</w:t>
      </w:r>
      <w:r>
        <w:rPr>
          <w:spacing w:val="83"/>
        </w:rPr>
        <w:t> </w:t>
      </w:r>
      <w:r>
        <w:rPr/>
        <w:t>Range</w:t>
      </w:r>
      <w:r>
        <w:rPr>
          <w:spacing w:val="83"/>
        </w:rPr>
        <w:t> </w:t>
      </w:r>
      <w:r>
        <w:rPr/>
        <w:t>4</w:t>
      </w:r>
      <w:r>
        <w:rPr>
          <w:spacing w:val="80"/>
        </w:rPr>
        <w:t> </w:t>
      </w:r>
      <w:r>
        <w:rPr/>
        <w:t>E.W.M.</w:t>
      </w:r>
      <w:r>
        <w:rPr>
          <w:spacing w:val="80"/>
        </w:rPr>
        <w:t> </w:t>
      </w:r>
      <w:r>
        <w:rPr/>
        <w:t>the</w:t>
      </w:r>
      <w:r>
        <w:rPr>
          <w:spacing w:val="80"/>
        </w:rPr>
        <w:t> </w:t>
      </w:r>
      <w:r>
        <w:rPr/>
        <w:t>point</w:t>
      </w:r>
      <w:r>
        <w:rPr>
          <w:spacing w:val="80"/>
        </w:rPr>
        <w:t> </w:t>
      </w:r>
      <w:r>
        <w:rPr/>
        <w:t>of</w:t>
      </w:r>
      <w:r>
        <w:rPr/>
        <w:t> beginning.</w:t>
      </w:r>
    </w:p>
    <w:p>
      <w:pPr>
        <w:spacing w:line="240" w:lineRule="auto" w:before="6"/>
        <w:rPr>
          <w:rFonts w:ascii="Courier New" w:hAnsi="Courier New" w:cs="Courier New" w:eastAsia="Courier New"/>
          <w:sz w:val="19"/>
          <w:szCs w:val="19"/>
        </w:rPr>
      </w:pPr>
    </w:p>
    <w:p>
      <w:pPr>
        <w:pStyle w:val="BodyText"/>
        <w:spacing w:line="220" w:lineRule="exact"/>
        <w:ind w:left="480" w:right="1196"/>
        <w:jc w:val="both"/>
      </w:pPr>
      <w:r>
        <w:rPr/>
        <w:t>Also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that</w:t>
      </w:r>
      <w:r>
        <w:rPr>
          <w:spacing w:val="28"/>
        </w:rPr>
        <w:t> </w:t>
      </w:r>
      <w:r>
        <w:rPr/>
        <w:t>portion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Pierce</w:t>
      </w:r>
      <w:r>
        <w:rPr>
          <w:spacing w:val="28"/>
        </w:rPr>
        <w:t> </w:t>
      </w:r>
      <w:r>
        <w:rPr/>
        <w:t>County</w:t>
      </w:r>
      <w:r>
        <w:rPr>
          <w:spacing w:val="28"/>
        </w:rPr>
        <w:t> </w:t>
      </w:r>
      <w:r>
        <w:rPr/>
        <w:t>described</w:t>
      </w:r>
      <w:r>
        <w:rPr>
          <w:spacing w:val="28"/>
        </w:rPr>
        <w:t> </w:t>
      </w:r>
      <w:r>
        <w:rPr/>
        <w:t>as</w:t>
      </w:r>
      <w:r>
        <w:rPr>
          <w:spacing w:val="28"/>
        </w:rPr>
        <w:t> </w:t>
      </w:r>
      <w:r>
        <w:rPr/>
        <w:t>follows:</w:t>
      </w:r>
      <w:r>
        <w:rPr>
          <w:spacing w:val="28"/>
        </w:rPr>
        <w:t> </w:t>
      </w:r>
      <w:r>
        <w:rPr/>
        <w:t>Starting</w:t>
      </w:r>
      <w:r>
        <w:rPr>
          <w:spacing w:val="28"/>
        </w:rPr>
        <w:t> </w:t>
      </w:r>
      <w:r>
        <w:rPr/>
        <w:t>at</w:t>
      </w:r>
      <w:r>
        <w:rPr>
          <w:spacing w:val="28"/>
        </w:rPr>
        <w:t> </w:t>
      </w:r>
      <w:r>
        <w:rPr/>
        <w:t>the</w:t>
      </w:r>
      <w:r>
        <w:rPr/>
        <w:t> point</w:t>
      </w:r>
      <w:r>
        <w:rPr>
          <w:spacing w:val="8"/>
        </w:rPr>
        <w:t> </w:t>
      </w:r>
      <w:r>
        <w:rPr/>
        <w:t>where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N.E.</w:t>
      </w:r>
      <w:r>
        <w:rPr>
          <w:spacing w:val="8"/>
        </w:rPr>
        <w:t> </w:t>
      </w:r>
      <w:r>
        <w:rPr/>
        <w:t>corporate</w:t>
      </w:r>
      <w:r>
        <w:rPr>
          <w:spacing w:val="8"/>
        </w:rPr>
        <w:t> </w:t>
      </w:r>
      <w:r>
        <w:rPr/>
        <w:t>limits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Tacoma</w:t>
      </w:r>
      <w:r>
        <w:rPr>
          <w:spacing w:val="6"/>
        </w:rPr>
        <w:t> </w:t>
      </w:r>
      <w:r>
        <w:rPr/>
        <w:t>intersects</w:t>
      </w:r>
      <w:r>
        <w:rPr>
          <w:spacing w:val="6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shoreline</w:t>
      </w:r>
      <w:r>
        <w:rPr/>
        <w:t> of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Bay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21,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E.;</w:t>
      </w:r>
      <w:r>
        <w:rPr>
          <w:spacing w:val="1"/>
        </w:rPr>
        <w:t> </w:t>
      </w:r>
      <w:r>
        <w:rPr/>
        <w:t>thence</w:t>
      </w:r>
    </w:p>
    <w:p>
      <w:pPr>
        <w:spacing w:line="240" w:lineRule="auto" w:before="3"/>
        <w:rPr>
          <w:rFonts w:ascii="Courier New" w:hAnsi="Courier New" w:cs="Courier New" w:eastAsia="Courier New"/>
          <w:sz w:val="25"/>
          <w:szCs w:val="25"/>
        </w:rPr>
      </w:pPr>
    </w:p>
    <w:p>
      <w:pPr>
        <w:pStyle w:val="BodyText"/>
        <w:spacing w:line="220" w:lineRule="exact"/>
        <w:ind w:right="123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t>following</w:t>
      </w:r>
      <w:r>
        <w:rPr>
          <w:spacing w:val="34"/>
        </w:rPr>
        <w:t> </w:t>
      </w:r>
      <w:r>
        <w:rPr/>
        <w:t>said</w:t>
      </w:r>
      <w:r>
        <w:rPr>
          <w:spacing w:val="34"/>
        </w:rPr>
        <w:t> </w:t>
      </w:r>
      <w:r>
        <w:rPr/>
        <w:t>shoreline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clockwise</w:t>
      </w:r>
      <w:r>
        <w:rPr>
          <w:spacing w:val="31"/>
        </w:rPr>
        <w:t> </w:t>
      </w:r>
      <w:r>
        <w:rPr/>
        <w:t>direction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point</w:t>
      </w:r>
      <w:r>
        <w:rPr>
          <w:spacing w:val="31"/>
        </w:rPr>
        <w:t> </w:t>
      </w:r>
      <w:r>
        <w:rPr/>
        <w:t>of</w:t>
      </w:r>
      <w:r>
        <w:rPr/>
        <w:t> intersection</w:t>
      </w:r>
      <w:r>
        <w:rPr>
          <w:spacing w:val="35"/>
        </w:rPr>
        <w:t> </w:t>
      </w:r>
      <w:r>
        <w:rPr/>
        <w:t>with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King-Pierce</w:t>
      </w:r>
      <w:r>
        <w:rPr>
          <w:spacing w:val="35"/>
        </w:rPr>
        <w:t> </w:t>
      </w:r>
      <w:r>
        <w:rPr/>
        <w:t>County</w:t>
      </w:r>
      <w:r>
        <w:rPr>
          <w:spacing w:val="35"/>
        </w:rPr>
        <w:t> </w:t>
      </w:r>
      <w:r>
        <w:rPr/>
        <w:t>line;</w:t>
      </w:r>
      <w:r>
        <w:rPr>
          <w:spacing w:val="35"/>
        </w:rPr>
        <w:t> </w:t>
      </w:r>
      <w:r>
        <w:rPr/>
        <w:t>thence</w:t>
      </w:r>
      <w:r>
        <w:rPr>
          <w:spacing w:val="35"/>
        </w:rPr>
        <w:t> </w:t>
      </w:r>
      <w:r>
        <w:rPr/>
        <w:t>southeasterly</w:t>
      </w:r>
      <w:r>
        <w:rPr>
          <w:spacing w:val="35"/>
        </w:rPr>
        <w:t> </w:t>
      </w:r>
      <w:r>
        <w:rPr/>
        <w:t>on</w:t>
      </w:r>
      <w:r>
        <w:rPr>
          <w:spacing w:val="32"/>
        </w:rPr>
        <w:t> </w:t>
      </w:r>
      <w:r>
        <w:rPr/>
        <w:t>said</w:t>
      </w:r>
      <w:r>
        <w:rPr/>
        <w:t> county</w:t>
      </w:r>
      <w:r>
        <w:rPr>
          <w:spacing w:val="5"/>
        </w:rPr>
        <w:t> </w:t>
      </w:r>
      <w:r>
        <w:rPr/>
        <w:t>line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corporate</w:t>
      </w:r>
      <w:r>
        <w:rPr>
          <w:spacing w:val="3"/>
        </w:rPr>
        <w:t> </w:t>
      </w:r>
      <w:r>
        <w:rPr/>
        <w:t>limits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Tacoma</w:t>
      </w:r>
      <w:r>
        <w:rPr>
          <w:spacing w:val="3"/>
        </w:rPr>
        <w:t> </w:t>
      </w:r>
      <w:r>
        <w:rPr/>
        <w:t>(south</w:t>
      </w:r>
      <w:r>
        <w:rPr>
          <w:spacing w:val="4"/>
        </w:rPr>
        <w:t> </w:t>
      </w:r>
      <w:r>
        <w:rPr/>
        <w:t>line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Section</w:t>
      </w:r>
      <w:r>
        <w:rPr>
          <w:spacing w:val="5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1"/>
          <w:sz w:val="20"/>
        </w:rPr>
        <w:t>T.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21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N.,</w:t>
      </w:r>
      <w:r>
        <w:rPr>
          <w:rFonts w:ascii="Times New Roman"/>
          <w:sz w:val="20"/>
        </w:rPr>
      </w:r>
    </w:p>
    <w:p>
      <w:pPr>
        <w:pStyle w:val="BodyText"/>
        <w:tabs>
          <w:tab w:pos="915" w:val="left" w:leader="none"/>
          <w:tab w:pos="1287" w:val="left" w:leader="none"/>
          <w:tab w:pos="2143" w:val="left" w:leader="none"/>
          <w:tab w:pos="3254" w:val="left" w:leader="none"/>
          <w:tab w:pos="4747" w:val="left" w:leader="none"/>
          <w:tab w:pos="5604" w:val="left" w:leader="none"/>
          <w:tab w:pos="7096" w:val="left" w:leader="none"/>
          <w:tab w:pos="8207" w:val="left" w:leader="none"/>
          <w:tab w:pos="9573" w:val="left" w:leader="none"/>
          <w:tab w:pos="10173" w:val="left" w:leader="none"/>
        </w:tabs>
        <w:spacing w:line="220" w:lineRule="exact"/>
        <w:ind w:right="1019"/>
        <w:jc w:val="left"/>
      </w:pPr>
      <w:r>
        <w:rPr>
          <w:rFonts w:ascii="Times New Roman"/>
          <w:spacing w:val="-1"/>
          <w:w w:val="95"/>
          <w:sz w:val="20"/>
        </w:rPr>
        <w:t>R.</w:t>
        <w:tab/>
      </w:r>
      <w:r>
        <w:rPr>
          <w:rFonts w:ascii="Times New Roman"/>
          <w:w w:val="95"/>
          <w:sz w:val="20"/>
        </w:rPr>
        <w:t>3</w:t>
        <w:tab/>
      </w:r>
      <w:r>
        <w:rPr/>
        <w:t>E.);</w:t>
        <w:tab/>
        <w:t>thence</w:t>
        <w:tab/>
      </w:r>
      <w:r>
        <w:rPr>
          <w:w w:val="95"/>
        </w:rPr>
        <w:t>following</w:t>
        <w:tab/>
        <w:t>said</w:t>
        <w:tab/>
        <w:t>corporate</w:t>
        <w:tab/>
      </w:r>
      <w:r>
        <w:rPr/>
        <w:t>limits</w:t>
        <w:tab/>
      </w:r>
      <w:r>
        <w:rPr>
          <w:w w:val="95"/>
        </w:rPr>
        <w:t>westerly</w:t>
        <w:tab/>
      </w:r>
      <w:r>
        <w:rPr/>
        <w:t>in</w:t>
        <w:tab/>
        <w:t>a</w:t>
      </w:r>
      <w:r>
        <w:rPr>
          <w:spacing w:val="21"/>
        </w:rPr>
        <w:t> </w:t>
      </w:r>
      <w:r>
        <w:rPr/>
        <w:t>counter-clockwise</w:t>
      </w:r>
      <w:r>
        <w:rPr>
          <w:spacing w:val="35"/>
        </w:rPr>
        <w:t> </w:t>
      </w:r>
      <w:r>
        <w:rPr/>
        <w:t>direction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point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intersection</w:t>
      </w:r>
      <w:r>
        <w:rPr>
          <w:spacing w:val="35"/>
        </w:rPr>
        <w:t> </w:t>
      </w:r>
      <w:r>
        <w:rPr/>
        <w:t>with</w:t>
      </w:r>
      <w:r>
        <w:rPr>
          <w:spacing w:val="35"/>
        </w:rPr>
        <w:t> </w:t>
      </w:r>
      <w:r>
        <w:rPr/>
        <w:t>the</w:t>
      </w:r>
      <w:r>
        <w:rPr>
          <w:spacing w:val="32"/>
        </w:rPr>
        <w:t> </w:t>
      </w:r>
      <w:r>
        <w:rPr/>
        <w:t>shoreline</w:t>
      </w:r>
      <w:r>
        <w:rPr/>
        <w:t> of Commencement</w:t>
      </w:r>
      <w:r>
        <w:rPr>
          <w:spacing w:val="1"/>
        </w:rPr>
        <w:t> </w:t>
      </w:r>
      <w:r>
        <w:rPr/>
        <w:t>Bay</w:t>
      </w:r>
      <w:r>
        <w:rPr>
          <w:spacing w:val="1"/>
        </w:rPr>
        <w:t> </w:t>
      </w:r>
      <w:r>
        <w:rPr/>
        <w:t>in Section</w:t>
      </w:r>
      <w:r>
        <w:rPr>
          <w:spacing w:val="2"/>
        </w:rPr>
        <w:t> </w:t>
      </w:r>
      <w:r>
        <w:rPr>
          <w:rFonts w:ascii="Times New Roman"/>
          <w:sz w:val="20"/>
        </w:rPr>
        <w:t>21,</w:t>
      </w:r>
      <w:r>
        <w:rPr>
          <w:rFonts w:ascii="Times New Roman"/>
          <w:spacing w:val="1"/>
          <w:sz w:val="20"/>
        </w:rPr>
        <w:t> T. </w:t>
      </w:r>
      <w:r>
        <w:rPr/>
        <w:t>21 N.,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E., the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 beginning.</w:t>
      </w: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2"/>
          <w:szCs w:val="22"/>
        </w:rPr>
      </w:pPr>
    </w:p>
    <w:p>
      <w:pPr>
        <w:spacing w:line="240" w:lineRule="auto" w:before="4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BodyText"/>
        <w:spacing w:line="261" w:lineRule="auto"/>
        <w:ind w:left="440" w:right="1019" w:firstLine="31"/>
        <w:jc w:val="left"/>
      </w:pPr>
      <w:r>
        <w:rPr/>
        <w:t>Also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boundaries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Pierce</w:t>
      </w:r>
      <w:r>
        <w:rPr>
          <w:spacing w:val="1"/>
        </w:rPr>
        <w:t> </w:t>
      </w:r>
      <w:r>
        <w:rPr/>
        <w:t>County</w:t>
      </w:r>
      <w:r>
        <w:rPr>
          <w:spacing w:val="1"/>
        </w:rPr>
        <w:t> </w:t>
      </w:r>
      <w:r>
        <w:rPr/>
        <w:t>occupied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/>
        <w:t> Government</w:t>
      </w:r>
      <w:r>
        <w:rPr>
          <w:spacing w:val="1"/>
        </w:rPr>
        <w:t> </w:t>
      </w:r>
      <w:r>
        <w:rPr/>
        <w:t>installations.</w:t>
      </w:r>
    </w:p>
    <w:p>
      <w:pPr>
        <w:spacing w:after="0" w:line="261" w:lineRule="auto"/>
        <w:jc w:val="left"/>
        <w:sectPr>
          <w:headerReference w:type="default" r:id="rId5"/>
          <w:footerReference w:type="default" r:id="rId6"/>
          <w:type w:val="continuous"/>
          <w:pgSz w:w="12240" w:h="15840"/>
          <w:pgMar w:header="209" w:footer="1062" w:top="520" w:bottom="1260" w:left="460" w:right="240"/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3"/>
        <w:rPr>
          <w:rFonts w:ascii="Courier New" w:hAnsi="Courier New" w:cs="Courier New" w:eastAsia="Courier New"/>
          <w:sz w:val="26"/>
          <w:szCs w:val="26"/>
        </w:rPr>
      </w:pPr>
    </w:p>
    <w:p>
      <w:pPr>
        <w:pStyle w:val="BodyText"/>
        <w:spacing w:line="240" w:lineRule="auto" w:before="80"/>
        <w:ind w:left="228" w:right="0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No.</w:t>
      </w:r>
    </w:p>
    <w:p>
      <w:pPr>
        <w:pStyle w:val="BodyText"/>
        <w:spacing w:line="220" w:lineRule="exact" w:before="49"/>
        <w:ind w:left="101" w:right="1904" w:firstLine="127"/>
        <w:jc w:val="left"/>
      </w:pPr>
      <w:r>
        <w:rPr/>
        <w:t>G-112,</w:t>
      </w:r>
      <w:r>
        <w:rPr>
          <w:spacing w:val="68"/>
        </w:rPr>
        <w:t> </w:t>
      </w:r>
      <w:r>
        <w:rPr/>
        <w:t>standing</w:t>
      </w:r>
      <w:r>
        <w:rPr>
          <w:spacing w:val="68"/>
        </w:rPr>
        <w:t> </w:t>
      </w:r>
      <w:r>
        <w:rPr/>
        <w:t>in</w:t>
      </w:r>
      <w:r>
        <w:rPr>
          <w:spacing w:val="68"/>
        </w:rPr>
        <w:t> </w:t>
      </w:r>
      <w:r>
        <w:rPr/>
        <w:t>the</w:t>
      </w:r>
      <w:r>
        <w:rPr>
          <w:spacing w:val="68"/>
        </w:rPr>
        <w:t> </w:t>
      </w:r>
      <w:r>
        <w:rPr/>
        <w:t>name</w:t>
      </w:r>
      <w:r>
        <w:rPr>
          <w:spacing w:val="68"/>
        </w:rPr>
        <w:t> </w:t>
      </w:r>
      <w:r>
        <w:rPr/>
        <w:t>of</w:t>
      </w:r>
      <w:r>
        <w:rPr>
          <w:spacing w:val="68"/>
        </w:rPr>
        <w:t> </w:t>
      </w:r>
      <w:r>
        <w:rPr/>
        <w:t>David</w:t>
      </w:r>
      <w:r>
        <w:rPr>
          <w:spacing w:val="68"/>
        </w:rPr>
        <w:t> </w:t>
      </w:r>
      <w:r>
        <w:rPr/>
        <w:t>James</w:t>
      </w:r>
      <w:r>
        <w:rPr>
          <w:spacing w:val="68"/>
        </w:rPr>
        <w:t> </w:t>
      </w:r>
      <w:r>
        <w:rPr/>
        <w:t>Murrey,</w:t>
      </w:r>
      <w:r>
        <w:rPr>
          <w:spacing w:val="68"/>
        </w:rPr>
        <w:t> </w:t>
      </w:r>
      <w:r>
        <w:rPr/>
        <w:t>d/b/a</w:t>
      </w:r>
      <w:r>
        <w:rPr>
          <w:spacing w:val="66"/>
        </w:rPr>
        <w:t> </w:t>
      </w:r>
      <w:r>
        <w:rPr/>
        <w:t>Points</w:t>
      </w:r>
      <w:r>
        <w:rPr>
          <w:spacing w:val="66"/>
        </w:rPr>
        <w:t> </w:t>
      </w:r>
      <w:r>
        <w:rPr/>
        <w:t>Garbage</w:t>
      </w:r>
      <w:r>
        <w:rPr/>
        <w:t> Service.</w: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4"/>
        <w:rPr>
          <w:rFonts w:ascii="Courier New" w:hAnsi="Courier New" w:cs="Courier New" w:eastAsia="Courier New"/>
          <w:sz w:val="17"/>
          <w:szCs w:val="17"/>
        </w:rPr>
      </w:pPr>
    </w:p>
    <w:p>
      <w:pPr>
        <w:pStyle w:val="BodyText"/>
        <w:spacing w:line="220" w:lineRule="exact"/>
        <w:ind w:left="245" w:right="1793"/>
        <w:jc w:val="both"/>
      </w:pPr>
      <w:r>
        <w:rPr/>
        <w:t>GARBAGE</w:t>
      </w:r>
      <w:r>
        <w:rPr>
          <w:spacing w:val="97"/>
        </w:rPr>
        <w:t> </w:t>
      </w:r>
      <w:r>
        <w:rPr/>
        <w:t>AND</w:t>
      </w:r>
      <w:r>
        <w:rPr>
          <w:spacing w:val="97"/>
        </w:rPr>
        <w:t> </w:t>
      </w:r>
      <w:r>
        <w:rPr/>
        <w:t>REFUSE</w:t>
      </w:r>
      <w:r>
        <w:rPr>
          <w:spacing w:val="97"/>
        </w:rPr>
        <w:t> </w:t>
      </w:r>
      <w:r>
        <w:rPr/>
        <w:t>COLLECTION</w:t>
      </w:r>
      <w:r>
        <w:rPr>
          <w:spacing w:val="97"/>
        </w:rPr>
        <w:t> </w:t>
      </w:r>
      <w:r>
        <w:rPr/>
        <w:t>SERVICE</w:t>
      </w:r>
      <w:r>
        <w:rPr>
          <w:spacing w:val="97"/>
        </w:rPr>
        <w:t> </w:t>
      </w:r>
      <w:r>
        <w:rPr/>
        <w:t>In</w:t>
      </w:r>
      <w:r>
        <w:rPr>
          <w:spacing w:val="97"/>
        </w:rPr>
        <w:t> </w:t>
      </w:r>
      <w:r>
        <w:rPr/>
        <w:t>that</w:t>
      </w:r>
      <w:r>
        <w:rPr>
          <w:spacing w:val="97"/>
        </w:rPr>
        <w:t> </w:t>
      </w:r>
      <w:r>
        <w:rPr/>
        <w:t>portion</w:t>
      </w:r>
      <w:r>
        <w:rPr>
          <w:spacing w:val="97"/>
        </w:rPr>
        <w:t> </w:t>
      </w:r>
      <w:r>
        <w:rPr/>
        <w:t>of</w:t>
      </w:r>
      <w:r>
        <w:rPr>
          <w:spacing w:val="97"/>
        </w:rPr>
        <w:t> </w:t>
      </w:r>
      <w:r>
        <w:rPr/>
        <w:t>Pierce</w:t>
      </w:r>
      <w:r>
        <w:rPr>
          <w:spacing w:val="95"/>
        </w:rPr>
        <w:t> </w:t>
      </w:r>
      <w:r>
        <w:rPr/>
        <w:t>County</w:t>
      </w:r>
      <w:r>
        <w:rPr/>
        <w:t> described</w:t>
      </w:r>
      <w:r>
        <w:rPr>
          <w:spacing w:val="73"/>
        </w:rPr>
        <w:t> </w:t>
      </w:r>
      <w:r>
        <w:rPr/>
        <w:t>as</w:t>
      </w:r>
      <w:r>
        <w:rPr>
          <w:spacing w:val="73"/>
        </w:rPr>
        <w:t> </w:t>
      </w:r>
      <w:r>
        <w:rPr/>
        <w:t>follows:</w:t>
      </w:r>
      <w:r>
        <w:rPr>
          <w:spacing w:val="73"/>
        </w:rPr>
        <w:t> </w:t>
      </w:r>
      <w:r>
        <w:rPr/>
        <w:t>Starting</w:t>
      </w:r>
      <w:r>
        <w:rPr>
          <w:spacing w:val="71"/>
        </w:rPr>
        <w:t> </w:t>
      </w:r>
      <w:r>
        <w:rPr/>
        <w:t>at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/>
        <w:t>intersection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/>
        <w:t>east</w:t>
      </w:r>
      <w:r>
        <w:rPr>
          <w:spacing w:val="71"/>
        </w:rPr>
        <w:t> </w:t>
      </w:r>
      <w:r>
        <w:rPr/>
        <w:t>corporate</w:t>
      </w:r>
      <w:r>
        <w:rPr/>
        <w:t> limits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Tacoma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they</w:t>
      </w:r>
      <w:r>
        <w:rPr>
          <w:spacing w:val="25"/>
        </w:rPr>
        <w:t> </w:t>
      </w:r>
      <w:r>
        <w:rPr/>
        <w:t>exist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April</w:t>
      </w:r>
      <w:r>
        <w:rPr>
          <w:spacing w:val="25"/>
        </w:rPr>
        <w:t> </w:t>
      </w:r>
      <w:r>
        <w:rPr/>
        <w:t>1,</w:t>
      </w:r>
      <w:r>
        <w:rPr>
          <w:spacing w:val="23"/>
        </w:rPr>
        <w:t> </w:t>
      </w:r>
      <w:r>
        <w:rPr/>
        <w:t>1974,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centerline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72nd</w:t>
      </w:r>
      <w:r>
        <w:rPr/>
        <w:t> St.</w:t>
      </w:r>
      <w:r>
        <w:rPr>
          <w:spacing w:val="56"/>
        </w:rPr>
        <w:t> </w:t>
      </w:r>
      <w:r>
        <w:rPr/>
        <w:t>East;</w:t>
      </w:r>
      <w:r>
        <w:rPr>
          <w:spacing w:val="56"/>
        </w:rPr>
        <w:t> </w:t>
      </w:r>
      <w:r>
        <w:rPr/>
        <w:t>thence</w:t>
      </w:r>
      <w:r>
        <w:rPr>
          <w:spacing w:val="56"/>
        </w:rPr>
        <w:t> </w:t>
      </w:r>
      <w:r>
        <w:rPr/>
        <w:t>east</w:t>
      </w:r>
      <w:r>
        <w:rPr>
          <w:spacing w:val="56"/>
        </w:rPr>
        <w:t> </w:t>
      </w:r>
      <w:r>
        <w:rPr/>
        <w:t>on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centerline</w:t>
      </w:r>
      <w:r>
        <w:rPr>
          <w:spacing w:val="56"/>
        </w:rPr>
        <w:t> </w:t>
      </w:r>
      <w:r>
        <w:rPr/>
        <w:t>of</w:t>
      </w:r>
      <w:r>
        <w:rPr>
          <w:spacing w:val="54"/>
        </w:rPr>
        <w:t> </w:t>
      </w:r>
      <w:r>
        <w:rPr/>
        <w:t>72nd</w:t>
      </w:r>
      <w:r>
        <w:rPr>
          <w:spacing w:val="54"/>
        </w:rPr>
        <w:t> </w:t>
      </w:r>
      <w:r>
        <w:rPr/>
        <w:t>St.</w:t>
      </w:r>
      <w:r>
        <w:rPr>
          <w:spacing w:val="54"/>
        </w:rPr>
        <w:t> </w:t>
      </w:r>
      <w:r>
        <w:rPr/>
        <w:t>East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Waller</w:t>
      </w:r>
      <w:r>
        <w:rPr>
          <w:spacing w:val="54"/>
        </w:rPr>
        <w:t> </w:t>
      </w:r>
      <w:r>
        <w:rPr/>
        <w:t>Road;</w:t>
      </w:r>
      <w:r>
        <w:rPr/>
        <w:t> thence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centerline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Waller</w:t>
      </w:r>
      <w:r>
        <w:rPr>
          <w:spacing w:val="25"/>
        </w:rPr>
        <w:t> </w:t>
      </w:r>
      <w:r>
        <w:rPr/>
        <w:t>Road</w:t>
      </w:r>
      <w:r>
        <w:rPr>
          <w:spacing w:val="25"/>
        </w:rPr>
        <w:t> </w:t>
      </w:r>
      <w:r>
        <w:rPr/>
        <w:t>South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96th</w:t>
      </w:r>
      <w:r>
        <w:rPr>
          <w:spacing w:val="25"/>
        </w:rPr>
        <w:t> </w:t>
      </w:r>
      <w:r>
        <w:rPr/>
        <w:t>St.</w:t>
      </w:r>
      <w:r>
        <w:rPr>
          <w:spacing w:val="25"/>
        </w:rPr>
        <w:t> </w:t>
      </w:r>
      <w:r>
        <w:rPr/>
        <w:t>East;</w:t>
      </w:r>
      <w:r>
        <w:rPr>
          <w:spacing w:val="25"/>
        </w:rPr>
        <w:t> </w:t>
      </w:r>
      <w:r>
        <w:rPr/>
        <w:t>thence</w:t>
      </w:r>
      <w:r>
        <w:rPr>
          <w:spacing w:val="25"/>
        </w:rPr>
        <w:t> </w:t>
      </w:r>
      <w:r>
        <w:rPr/>
        <w:t>east</w:t>
      </w:r>
      <w:r>
        <w:rPr/>
        <w:t> on</w:t>
      </w:r>
      <w:r>
        <w:rPr>
          <w:spacing w:val="8"/>
        </w:rPr>
        <w:t> </w:t>
      </w:r>
      <w:r>
        <w:rPr/>
        <w:t>E.</w:t>
      </w:r>
      <w:r>
        <w:rPr>
          <w:spacing w:val="8"/>
        </w:rPr>
        <w:t> </w:t>
      </w:r>
      <w:r>
        <w:rPr/>
        <w:t>96th</w:t>
      </w:r>
      <w:r>
        <w:rPr>
          <w:spacing w:val="6"/>
        </w:rPr>
        <w:t> </w:t>
      </w:r>
      <w:r>
        <w:rPr/>
        <w:t>St.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its</w:t>
      </w:r>
      <w:r>
        <w:rPr>
          <w:spacing w:val="6"/>
        </w:rPr>
        <w:t> </w:t>
      </w:r>
      <w:r>
        <w:rPr/>
        <w:t>intersection</w:t>
      </w:r>
      <w:r>
        <w:rPr>
          <w:spacing w:val="6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west</w:t>
      </w:r>
      <w:r>
        <w:rPr>
          <w:spacing w:val="6"/>
        </w:rPr>
        <w:t> </w:t>
      </w:r>
      <w:r>
        <w:rPr/>
        <w:t>corporate</w:t>
      </w:r>
      <w:r>
        <w:rPr>
          <w:spacing w:val="6"/>
        </w:rPr>
        <w:t> </w:t>
      </w:r>
      <w:r>
        <w:rPr/>
        <w:t>limits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Puyallup</w:t>
      </w:r>
      <w:r>
        <w:rPr/>
        <w:t> to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line</w:t>
      </w:r>
      <w:r>
        <w:rPr>
          <w:spacing w:val="56"/>
        </w:rPr>
        <w:t> </w:t>
      </w:r>
      <w:r>
        <w:rPr/>
        <w:t>projected</w:t>
      </w:r>
      <w:r>
        <w:rPr>
          <w:spacing w:val="56"/>
        </w:rPr>
        <w:t> </w:t>
      </w:r>
      <w:r>
        <w:rPr/>
        <w:t>from</w:t>
      </w:r>
      <w:r>
        <w:rPr>
          <w:spacing w:val="56"/>
        </w:rPr>
        <w:t> </w:t>
      </w:r>
      <w:r>
        <w:rPr/>
        <w:t>south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north</w:t>
      </w:r>
      <w:r>
        <w:rPr>
          <w:spacing w:val="54"/>
        </w:rPr>
        <w:t> </w:t>
      </w:r>
      <w:r>
        <w:rPr/>
        <w:t>located</w:t>
      </w:r>
      <w:r>
        <w:rPr>
          <w:spacing w:val="54"/>
        </w:rPr>
        <w:t> </w:t>
      </w:r>
      <w:r>
        <w:rPr/>
        <w:t>1/2</w:t>
      </w:r>
      <w:r>
        <w:rPr>
          <w:spacing w:val="54"/>
        </w:rPr>
        <w:t> </w:t>
      </w:r>
      <w:r>
        <w:rPr/>
        <w:t>mile</w:t>
      </w:r>
      <w:r>
        <w:rPr>
          <w:spacing w:val="54"/>
        </w:rPr>
        <w:t> </w:t>
      </w:r>
      <w:r>
        <w:rPr/>
        <w:t>west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SSH-5B;</w:t>
      </w:r>
      <w:r>
        <w:rPr/>
        <w:t> thence</w:t>
      </w:r>
      <w:r>
        <w:rPr>
          <w:spacing w:val="18"/>
        </w:rPr>
        <w:t> </w:t>
      </w:r>
      <w:r>
        <w:rPr/>
        <w:t>north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said</w:t>
      </w:r>
      <w:r>
        <w:rPr>
          <w:spacing w:val="18"/>
        </w:rPr>
        <w:t> </w:t>
      </w:r>
      <w:r>
        <w:rPr/>
        <w:t>projected</w:t>
      </w:r>
      <w:r>
        <w:rPr>
          <w:spacing w:val="18"/>
        </w:rPr>
        <w:t> </w:t>
      </w:r>
      <w:r>
        <w:rPr/>
        <w:t>line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south</w:t>
      </w:r>
      <w:r>
        <w:rPr>
          <w:spacing w:val="18"/>
        </w:rPr>
        <w:t> </w:t>
      </w:r>
      <w:r>
        <w:rPr/>
        <w:t>corporate</w:t>
      </w:r>
      <w:r>
        <w:rPr>
          <w:spacing w:val="16"/>
        </w:rPr>
        <w:t> </w:t>
      </w:r>
      <w:r>
        <w:rPr/>
        <w:t>limits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Milton;</w:t>
      </w:r>
      <w:r>
        <w:rPr/>
        <w:t> thence</w:t>
      </w:r>
      <w:r>
        <w:rPr>
          <w:spacing w:val="30"/>
        </w:rPr>
        <w:t> </w:t>
      </w:r>
      <w:r>
        <w:rPr/>
        <w:t>following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limits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Milton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clockwise</w:t>
      </w:r>
      <w:r>
        <w:rPr>
          <w:spacing w:val="28"/>
        </w:rPr>
        <w:t> </w:t>
      </w:r>
      <w:r>
        <w:rPr/>
        <w:t>direction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point</w:t>
      </w:r>
      <w:r>
        <w:rPr/>
        <w:t> of</w:t>
      </w:r>
      <w:r>
        <w:rPr>
          <w:spacing w:val="23"/>
        </w:rPr>
        <w:t> </w:t>
      </w:r>
      <w:r>
        <w:rPr/>
        <w:t>intersection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north</w:t>
      </w:r>
      <w:r>
        <w:rPr>
          <w:spacing w:val="23"/>
        </w:rPr>
        <w:t> </w:t>
      </w:r>
      <w:r>
        <w:rPr/>
        <w:t>line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Section</w:t>
      </w:r>
      <w:r>
        <w:rPr>
          <w:spacing w:val="23"/>
        </w:rPr>
        <w:t> </w:t>
      </w:r>
      <w:r>
        <w:rPr/>
        <w:t>6,</w:t>
      </w:r>
      <w:r>
        <w:rPr>
          <w:spacing w:val="23"/>
        </w:rPr>
        <w:t> </w:t>
      </w:r>
      <w:r>
        <w:rPr/>
        <w:t>T.</w:t>
      </w:r>
      <w:r>
        <w:rPr>
          <w:spacing w:val="23"/>
        </w:rPr>
        <w:t> </w:t>
      </w:r>
      <w:r>
        <w:rPr/>
        <w:t>20</w:t>
      </w:r>
      <w:r>
        <w:rPr>
          <w:spacing w:val="23"/>
        </w:rPr>
        <w:t> </w:t>
      </w:r>
      <w:r>
        <w:rPr/>
        <w:t>N.,</w:t>
      </w:r>
      <w:r>
        <w:rPr>
          <w:spacing w:val="23"/>
        </w:rPr>
        <w:t> </w:t>
      </w:r>
      <w:r>
        <w:rPr/>
        <w:t>R.</w:t>
      </w:r>
      <w:r>
        <w:rPr>
          <w:spacing w:val="23"/>
        </w:rPr>
        <w:t> </w:t>
      </w:r>
      <w:r>
        <w:rPr/>
        <w:t>4</w:t>
      </w:r>
      <w:r>
        <w:rPr>
          <w:spacing w:val="23"/>
        </w:rPr>
        <w:t> </w:t>
      </w:r>
      <w:r>
        <w:rPr/>
        <w:t>E.;</w:t>
      </w:r>
      <w:r>
        <w:rPr>
          <w:spacing w:val="20"/>
        </w:rPr>
        <w:t> </w:t>
      </w:r>
      <w:r>
        <w:rPr/>
        <w:t>thence</w:t>
      </w:r>
      <w:r>
        <w:rPr/>
        <w:t> west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north</w:t>
      </w:r>
      <w:r>
        <w:rPr>
          <w:spacing w:val="6"/>
        </w:rPr>
        <w:t> </w:t>
      </w:r>
      <w:r>
        <w:rPr/>
        <w:t>line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said</w:t>
      </w:r>
      <w:r>
        <w:rPr>
          <w:spacing w:val="6"/>
        </w:rPr>
        <w:t> </w:t>
      </w:r>
      <w:r>
        <w:rPr/>
        <w:t>section</w:t>
      </w:r>
      <w:r>
        <w:rPr>
          <w:spacing w:val="6"/>
        </w:rPr>
        <w:t> </w:t>
      </w:r>
      <w:r>
        <w:rPr/>
        <w:t>projected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east</w:t>
      </w:r>
      <w:r>
        <w:rPr>
          <w:spacing w:val="6"/>
        </w:rPr>
        <w:t> </w:t>
      </w:r>
      <w:r>
        <w:rPr/>
        <w:t>corporate</w:t>
      </w:r>
      <w:r>
        <w:rPr>
          <w:spacing w:val="6"/>
        </w:rPr>
        <w:t> </w:t>
      </w:r>
      <w:r>
        <w:rPr/>
        <w:t>limits</w:t>
      </w:r>
      <w:r>
        <w:rPr/>
        <w:t> of</w:t>
      </w:r>
      <w:r>
        <w:rPr>
          <w:spacing w:val="1"/>
        </w:rPr>
        <w:t> </w:t>
      </w:r>
      <w:r>
        <w:rPr/>
        <w:t>Tacoma;</w:t>
      </w:r>
      <w:r>
        <w:rPr>
          <w:spacing w:val="1"/>
        </w:rPr>
        <w:t> </w:t>
      </w:r>
      <w:r>
        <w:rPr/>
        <w:t>thence</w:t>
      </w:r>
    </w:p>
    <w:p>
      <w:pPr>
        <w:spacing w:after="0" w:line="220" w:lineRule="exact"/>
        <w:jc w:val="both"/>
        <w:sectPr>
          <w:pgSz w:w="12240" w:h="15840"/>
          <w:pgMar w:header="209" w:footer="1062" w:top="520" w:bottom="1260" w:left="100" w:right="240"/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4"/>
        <w:rPr>
          <w:rFonts w:ascii="Courier New" w:hAnsi="Courier New" w:cs="Courier New" w:eastAsia="Courier New"/>
          <w:sz w:val="17"/>
          <w:szCs w:val="17"/>
        </w:rPr>
      </w:pPr>
    </w:p>
    <w:p>
      <w:pPr>
        <w:pStyle w:val="BodyText"/>
        <w:spacing w:line="220" w:lineRule="exact"/>
        <w:ind w:left="800" w:right="951" w:hanging="1"/>
        <w:jc w:val="both"/>
      </w:pPr>
      <w:r>
        <w:rPr/>
        <w:t>following</w:t>
      </w:r>
      <w:r>
        <w:rPr>
          <w:spacing w:val="13"/>
        </w:rPr>
        <w:t> </w:t>
      </w:r>
      <w:r>
        <w:rPr/>
        <w:t>said</w:t>
      </w:r>
      <w:r>
        <w:rPr>
          <w:spacing w:val="13"/>
        </w:rPr>
        <w:t> </w:t>
      </w:r>
      <w:r>
        <w:rPr/>
        <w:t>corporate</w:t>
      </w:r>
      <w:r>
        <w:rPr>
          <w:spacing w:val="13"/>
        </w:rPr>
        <w:t> </w:t>
      </w:r>
      <w:r>
        <w:rPr/>
        <w:t>limits</w:t>
      </w:r>
      <w:r>
        <w:rPr>
          <w:spacing w:val="13"/>
        </w:rPr>
        <w:t> </w:t>
      </w:r>
      <w:r>
        <w:rPr/>
        <w:t>southerly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westerly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72nd</w:t>
      </w:r>
      <w:r>
        <w:rPr>
          <w:spacing w:val="11"/>
        </w:rPr>
        <w:t> </w:t>
      </w:r>
      <w:r>
        <w:rPr/>
        <w:t>St.</w:t>
      </w:r>
      <w:r>
        <w:rPr>
          <w:spacing w:val="11"/>
        </w:rPr>
        <w:t> </w:t>
      </w:r>
      <w:r>
        <w:rPr/>
        <w:t>East,</w:t>
      </w:r>
      <w:r>
        <w:rPr>
          <w:spacing w:val="11"/>
        </w:rPr>
        <w:t> </w:t>
      </w:r>
      <w:r>
        <w:rPr/>
        <w:t>the</w:t>
      </w:r>
      <w:r>
        <w:rPr/>
        <w:t> 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beginning.</w:t>
      </w:r>
    </w:p>
    <w:p>
      <w:pPr>
        <w:spacing w:line="240" w:lineRule="auto" w:before="6"/>
        <w:rPr>
          <w:rFonts w:ascii="Courier New" w:hAnsi="Courier New" w:cs="Courier New" w:eastAsia="Courier New"/>
          <w:sz w:val="19"/>
          <w:szCs w:val="19"/>
        </w:rPr>
      </w:pPr>
    </w:p>
    <w:p>
      <w:pPr>
        <w:pStyle w:val="BodyText"/>
        <w:spacing w:line="220" w:lineRule="exact"/>
        <w:ind w:left="785" w:right="776"/>
        <w:jc w:val="both"/>
      </w:pPr>
      <w:r>
        <w:rPr/>
        <w:t>Also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that</w:t>
      </w:r>
      <w:r>
        <w:rPr>
          <w:spacing w:val="37"/>
        </w:rPr>
        <w:t> </w:t>
      </w:r>
      <w:r>
        <w:rPr/>
        <w:t>portion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Pierce</w:t>
      </w:r>
      <w:r>
        <w:rPr>
          <w:spacing w:val="37"/>
        </w:rPr>
        <w:t> </w:t>
      </w:r>
      <w:r>
        <w:rPr/>
        <w:t>County</w:t>
      </w:r>
      <w:r>
        <w:rPr>
          <w:spacing w:val="37"/>
        </w:rPr>
        <w:t> </w:t>
      </w:r>
      <w:r>
        <w:rPr/>
        <w:t>described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follows:</w:t>
      </w:r>
      <w:r>
        <w:rPr>
          <w:spacing w:val="37"/>
        </w:rPr>
        <w:t> </w:t>
      </w:r>
      <w:r>
        <w:rPr/>
        <w:t>Starting</w:t>
      </w:r>
      <w:r>
        <w:rPr>
          <w:spacing w:val="37"/>
        </w:rPr>
        <w:t> </w:t>
      </w:r>
      <w:r>
        <w:rPr/>
        <w:t>at</w:t>
      </w:r>
      <w:r>
        <w:rPr>
          <w:spacing w:val="37"/>
        </w:rPr>
        <w:t> </w:t>
      </w:r>
      <w:r>
        <w:rPr/>
        <w:t>the</w:t>
      </w:r>
      <w:r>
        <w:rPr/>
        <w:t> point</w:t>
      </w:r>
      <w:r>
        <w:rPr>
          <w:spacing w:val="18"/>
        </w:rPr>
        <w:t> </w:t>
      </w:r>
      <w:r>
        <w:rPr/>
        <w:t>where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N.E.</w:t>
      </w:r>
      <w:r>
        <w:rPr>
          <w:spacing w:val="18"/>
        </w:rPr>
        <w:t> </w:t>
      </w:r>
      <w:r>
        <w:rPr/>
        <w:t>corporate</w:t>
      </w:r>
      <w:r>
        <w:rPr>
          <w:spacing w:val="18"/>
        </w:rPr>
        <w:t> </w:t>
      </w:r>
      <w:r>
        <w:rPr/>
        <w:t>limits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Tacoma</w:t>
      </w:r>
      <w:r>
        <w:rPr>
          <w:spacing w:val="18"/>
        </w:rPr>
        <w:t> </w:t>
      </w:r>
      <w:r>
        <w:rPr/>
        <w:t>intersects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shoreline</w:t>
      </w:r>
      <w:r>
        <w:rPr/>
        <w:t> of</w:t>
      </w:r>
      <w:r>
        <w:rPr>
          <w:spacing w:val="32"/>
        </w:rPr>
        <w:t> </w:t>
      </w:r>
      <w:r>
        <w:rPr/>
        <w:t>Commencement</w:t>
      </w:r>
      <w:r>
        <w:rPr>
          <w:spacing w:val="32"/>
        </w:rPr>
        <w:t> </w:t>
      </w:r>
      <w:r>
        <w:rPr/>
        <w:t>Bay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Section</w:t>
      </w:r>
      <w:r>
        <w:rPr>
          <w:spacing w:val="32"/>
        </w:rPr>
        <w:t> </w:t>
      </w:r>
      <w:r>
        <w:rPr/>
        <w:t>21,</w:t>
      </w:r>
      <w:r>
        <w:rPr>
          <w:spacing w:val="32"/>
        </w:rPr>
        <w:t> </w:t>
      </w:r>
      <w:r>
        <w:rPr/>
        <w:t>T.</w:t>
      </w:r>
      <w:r>
        <w:rPr>
          <w:spacing w:val="32"/>
        </w:rPr>
        <w:t> </w:t>
      </w:r>
      <w:r>
        <w:rPr/>
        <w:t>21</w:t>
      </w:r>
      <w:r>
        <w:rPr>
          <w:spacing w:val="32"/>
        </w:rPr>
        <w:t> </w:t>
      </w:r>
      <w:r>
        <w:rPr/>
        <w:t>N.,</w:t>
      </w:r>
      <w:r>
        <w:rPr>
          <w:spacing w:val="32"/>
        </w:rPr>
        <w:t> </w:t>
      </w:r>
      <w:r>
        <w:rPr/>
        <w:t>R.</w:t>
      </w:r>
      <w:r>
        <w:rPr>
          <w:spacing w:val="32"/>
        </w:rPr>
        <w:t> </w:t>
      </w:r>
      <w:r>
        <w:rPr/>
        <w:t>3</w:t>
      </w:r>
      <w:r>
        <w:rPr>
          <w:spacing w:val="32"/>
        </w:rPr>
        <w:t> </w:t>
      </w:r>
      <w:r>
        <w:rPr/>
        <w:t>E.;</w:t>
      </w:r>
      <w:r>
        <w:rPr>
          <w:spacing w:val="32"/>
        </w:rPr>
        <w:t> </w:t>
      </w:r>
      <w:r>
        <w:rPr/>
        <w:t>thence</w:t>
      </w:r>
      <w:r>
        <w:rPr>
          <w:spacing w:val="32"/>
        </w:rPr>
        <w:t> </w:t>
      </w:r>
      <w:r>
        <w:rPr/>
        <w:t>following</w:t>
      </w:r>
      <w:r>
        <w:rPr>
          <w:spacing w:val="32"/>
        </w:rPr>
        <w:t> </w:t>
      </w:r>
      <w:r>
        <w:rPr/>
        <w:t>said</w:t>
      </w:r>
      <w:r>
        <w:rPr/>
        <w:t> shoreline</w:t>
      </w:r>
      <w:r>
        <w:rPr>
          <w:spacing w:val="76"/>
        </w:rPr>
        <w:t> </w:t>
      </w:r>
      <w:r>
        <w:rPr/>
        <w:t>in</w:t>
      </w:r>
      <w:r>
        <w:rPr>
          <w:spacing w:val="76"/>
        </w:rPr>
        <w:t> </w:t>
      </w:r>
      <w:r>
        <w:rPr/>
        <w:t>a</w:t>
      </w:r>
      <w:r>
        <w:rPr>
          <w:spacing w:val="76"/>
        </w:rPr>
        <w:t> </w:t>
      </w:r>
      <w:r>
        <w:rPr/>
        <w:t>clockwise</w:t>
      </w:r>
      <w:r>
        <w:rPr>
          <w:spacing w:val="76"/>
        </w:rPr>
        <w:t> </w:t>
      </w:r>
      <w:r>
        <w:rPr/>
        <w:t>direction</w:t>
      </w:r>
      <w:r>
        <w:rPr>
          <w:spacing w:val="76"/>
        </w:rPr>
        <w:t> </w:t>
      </w:r>
      <w:r>
        <w:rPr/>
        <w:t>to</w:t>
      </w:r>
      <w:r>
        <w:rPr>
          <w:spacing w:val="76"/>
        </w:rPr>
        <w:t> </w:t>
      </w:r>
      <w:r>
        <w:rPr/>
        <w:t>the</w:t>
      </w:r>
      <w:r>
        <w:rPr>
          <w:spacing w:val="76"/>
        </w:rPr>
        <w:t> </w:t>
      </w:r>
      <w:r>
        <w:rPr/>
        <w:t>point</w:t>
      </w:r>
      <w:r>
        <w:rPr>
          <w:spacing w:val="76"/>
        </w:rPr>
        <w:t> </w:t>
      </w:r>
      <w:r>
        <w:rPr/>
        <w:t>of</w:t>
      </w:r>
      <w:r>
        <w:rPr>
          <w:spacing w:val="76"/>
        </w:rPr>
        <w:t> </w:t>
      </w:r>
      <w:r>
        <w:rPr/>
        <w:t>intersection</w:t>
      </w:r>
      <w:r>
        <w:rPr>
          <w:spacing w:val="76"/>
        </w:rPr>
        <w:t> </w:t>
      </w:r>
      <w:r>
        <w:rPr/>
        <w:t>with</w:t>
      </w:r>
      <w:r>
        <w:rPr>
          <w:spacing w:val="76"/>
        </w:rPr>
        <w:t> </w:t>
      </w:r>
      <w:r>
        <w:rPr/>
        <w:t>the</w:t>
      </w:r>
      <w:r>
        <w:rPr/>
        <w:t> King-Pierce</w:t>
      </w:r>
      <w:r>
        <w:rPr>
          <w:spacing w:val="85"/>
        </w:rPr>
        <w:t> </w:t>
      </w:r>
      <w:r>
        <w:rPr/>
        <w:t>County</w:t>
      </w:r>
      <w:r>
        <w:rPr>
          <w:spacing w:val="83"/>
        </w:rPr>
        <w:t> </w:t>
      </w:r>
      <w:r>
        <w:rPr/>
        <w:t>line;</w:t>
      </w:r>
      <w:r>
        <w:rPr>
          <w:spacing w:val="83"/>
        </w:rPr>
        <w:t> </w:t>
      </w:r>
      <w:r>
        <w:rPr/>
        <w:t>thence</w:t>
      </w:r>
      <w:r>
        <w:rPr>
          <w:spacing w:val="83"/>
        </w:rPr>
        <w:t> </w:t>
      </w:r>
      <w:r>
        <w:rPr/>
        <w:t>southeasterly</w:t>
      </w:r>
      <w:r>
        <w:rPr>
          <w:spacing w:val="83"/>
        </w:rPr>
        <w:t> </w:t>
      </w:r>
      <w:r>
        <w:rPr/>
        <w:t>on</w:t>
      </w:r>
      <w:r>
        <w:rPr>
          <w:spacing w:val="83"/>
        </w:rPr>
        <w:t> </w:t>
      </w:r>
      <w:r>
        <w:rPr/>
        <w:t>said</w:t>
      </w:r>
      <w:r>
        <w:rPr>
          <w:spacing w:val="83"/>
        </w:rPr>
        <w:t> </w:t>
      </w:r>
      <w:r>
        <w:rPr/>
        <w:t>county</w:t>
      </w:r>
      <w:r>
        <w:rPr>
          <w:spacing w:val="83"/>
        </w:rPr>
        <w:t> </w:t>
      </w:r>
      <w:r>
        <w:rPr/>
        <w:t>line</w:t>
      </w:r>
      <w:r>
        <w:rPr>
          <w:spacing w:val="83"/>
        </w:rPr>
        <w:t> </w:t>
      </w:r>
      <w:r>
        <w:rPr/>
        <w:t>to</w:t>
      </w:r>
      <w:r>
        <w:rPr>
          <w:spacing w:val="83"/>
        </w:rPr>
        <w:t> </w:t>
      </w:r>
      <w:r>
        <w:rPr/>
        <w:t>the</w:t>
      </w:r>
      <w:r>
        <w:rPr/>
        <w:t> corporate</w:t>
      </w:r>
      <w:r>
        <w:rPr>
          <w:spacing w:val="52"/>
        </w:rPr>
        <w:t> </w:t>
      </w:r>
      <w:r>
        <w:rPr/>
        <w:t>limits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/>
        <w:t>Tacoma</w:t>
      </w:r>
      <w:r>
        <w:rPr>
          <w:spacing w:val="52"/>
        </w:rPr>
        <w:t> </w:t>
      </w:r>
      <w:r>
        <w:rPr/>
        <w:t>(south</w:t>
      </w:r>
      <w:r>
        <w:rPr>
          <w:spacing w:val="52"/>
        </w:rPr>
        <w:t> </w:t>
      </w:r>
      <w:r>
        <w:rPr/>
        <w:t>line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/>
        <w:t>Section</w:t>
      </w:r>
      <w:r>
        <w:rPr>
          <w:spacing w:val="52"/>
        </w:rPr>
        <w:t> </w:t>
      </w:r>
      <w:r>
        <w:rPr/>
        <w:t>14,</w:t>
      </w:r>
      <w:r>
        <w:rPr>
          <w:spacing w:val="49"/>
        </w:rPr>
        <w:t> </w:t>
      </w:r>
      <w:r>
        <w:rPr/>
        <w:t>T.</w:t>
      </w:r>
      <w:r>
        <w:rPr>
          <w:spacing w:val="49"/>
        </w:rPr>
        <w:t> </w:t>
      </w:r>
      <w:r>
        <w:rPr/>
        <w:t>21</w:t>
      </w:r>
      <w:r>
        <w:rPr>
          <w:spacing w:val="49"/>
        </w:rPr>
        <w:t> </w:t>
      </w:r>
      <w:r>
        <w:rPr/>
        <w:t>N.,</w:t>
      </w:r>
      <w:r>
        <w:rPr>
          <w:spacing w:val="49"/>
        </w:rPr>
        <w:t> </w:t>
      </w:r>
      <w:r>
        <w:rPr/>
        <w:t>R.</w:t>
      </w:r>
      <w:r>
        <w:rPr>
          <w:spacing w:val="49"/>
        </w:rPr>
        <w:t> </w:t>
      </w:r>
      <w:r>
        <w:rPr/>
        <w:t>3</w:t>
      </w:r>
      <w:r>
        <w:rPr>
          <w:spacing w:val="49"/>
        </w:rPr>
        <w:t> </w:t>
      </w:r>
      <w:r>
        <w:rPr/>
        <w:t>E.);</w:t>
      </w:r>
      <w:r>
        <w:rPr/>
        <w:t> thence.</w:t>
      </w:r>
      <w:r>
        <w:rPr>
          <w:spacing w:val="121"/>
        </w:rPr>
        <w:t> </w:t>
      </w:r>
      <w:r>
        <w:rPr/>
        <w:t>following</w:t>
      </w:r>
      <w:r>
        <w:rPr>
          <w:spacing w:val="121"/>
        </w:rPr>
        <w:t> </w:t>
      </w:r>
      <w:r>
        <w:rPr/>
        <w:t>said</w:t>
      </w:r>
      <w:r>
        <w:rPr>
          <w:spacing w:val="119"/>
        </w:rPr>
        <w:t> </w:t>
      </w:r>
      <w:r>
        <w:rPr/>
        <w:t>corporate</w:t>
      </w:r>
      <w:r>
        <w:rPr>
          <w:spacing w:val="119"/>
        </w:rPr>
        <w:t> </w:t>
      </w:r>
      <w:r>
        <w:rPr/>
        <w:t>limits</w:t>
      </w:r>
      <w:r>
        <w:rPr>
          <w:spacing w:val="119"/>
        </w:rPr>
        <w:t> </w:t>
      </w:r>
      <w:r>
        <w:rPr/>
        <w:t>westerly</w:t>
      </w:r>
      <w:r>
        <w:rPr>
          <w:spacing w:val="119"/>
        </w:rPr>
        <w:t> </w:t>
      </w:r>
      <w:r>
        <w:rPr/>
        <w:t>in</w:t>
      </w:r>
      <w:r>
        <w:rPr>
          <w:spacing w:val="119"/>
        </w:rPr>
        <w:t> </w:t>
      </w:r>
      <w:r>
        <w:rPr/>
        <w:t>a</w:t>
      </w:r>
      <w:r>
        <w:rPr>
          <w:spacing w:val="119"/>
        </w:rPr>
        <w:t> </w:t>
      </w:r>
      <w:r>
        <w:rPr/>
        <w:t>counter-clockwise</w:t>
      </w:r>
      <w:r>
        <w:rPr/>
        <w:t> direction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point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intersection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shoreline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Commencement</w:t>
      </w:r>
      <w:r>
        <w:rPr>
          <w:spacing w:val="16"/>
        </w:rPr>
        <w:t> </w:t>
      </w:r>
      <w:r>
        <w:rPr/>
        <w:t>Bay</w:t>
      </w:r>
      <w:r>
        <w:rPr/>
        <w:t> 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21,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beginning.</w: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1"/>
        <w:rPr>
          <w:rFonts w:ascii="Courier New" w:hAnsi="Courier New" w:cs="Courier New" w:eastAsia="Courier New"/>
          <w:sz w:val="19"/>
          <w:szCs w:val="19"/>
        </w:rPr>
      </w:pPr>
    </w:p>
    <w:p>
      <w:pPr>
        <w:pStyle w:val="BodyText"/>
        <w:spacing w:line="220" w:lineRule="exact"/>
        <w:ind w:left="802" w:right="863"/>
        <w:jc w:val="both"/>
      </w:pPr>
      <w:r>
        <w:rPr/>
        <w:t>GARBAGE</w:t>
      </w:r>
      <w:r>
        <w:rPr>
          <w:spacing w:val="40"/>
        </w:rPr>
        <w:t> </w:t>
      </w:r>
      <w:r>
        <w:rPr/>
        <w:t>COLLECTION</w:t>
      </w:r>
      <w:r>
        <w:rPr>
          <w:spacing w:val="40"/>
        </w:rPr>
        <w:t> </w:t>
      </w:r>
      <w:r>
        <w:rPr/>
        <w:t>SERVICE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Pierce</w:t>
      </w:r>
      <w:r>
        <w:rPr>
          <w:spacing w:val="37"/>
        </w:rPr>
        <w:t> </w:t>
      </w:r>
      <w:r>
        <w:rPr/>
        <w:t>County</w:t>
      </w:r>
      <w:r>
        <w:rPr>
          <w:spacing w:val="37"/>
        </w:rPr>
        <w:t> </w:t>
      </w:r>
      <w:r>
        <w:rPr/>
        <w:t>described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follows:</w:t>
      </w:r>
      <w:r>
        <w:rPr>
          <w:spacing w:val="37"/>
        </w:rPr>
        <w:t> </w:t>
      </w:r>
      <w:r>
        <w:rPr/>
        <w:t>Beginning</w:t>
      </w:r>
      <w:r>
        <w:rPr/>
        <w:t> at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point</w:t>
      </w:r>
      <w:r>
        <w:rPr>
          <w:spacing w:val="56"/>
        </w:rPr>
        <w:t> </w:t>
      </w:r>
      <w:r>
        <w:rPr/>
        <w:t>where</w:t>
      </w:r>
      <w:r>
        <w:rPr>
          <w:spacing w:val="54"/>
        </w:rPr>
        <w:t> </w:t>
      </w:r>
      <w:r>
        <w:rPr/>
        <w:t>Stewart</w:t>
      </w:r>
      <w:r>
        <w:rPr>
          <w:spacing w:val="54"/>
        </w:rPr>
        <w:t> </w:t>
      </w:r>
      <w:r>
        <w:rPr/>
        <w:t>Rd.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Pierce</w:t>
      </w:r>
      <w:r>
        <w:rPr>
          <w:spacing w:val="54"/>
        </w:rPr>
        <w:t> </w:t>
      </w:r>
      <w:r>
        <w:rPr/>
        <w:t>County</w:t>
      </w:r>
      <w:r>
        <w:rPr>
          <w:spacing w:val="54"/>
        </w:rPr>
        <w:t> </w:t>
      </w:r>
      <w:r>
        <w:rPr/>
        <w:t>projected</w:t>
      </w:r>
      <w:r>
        <w:rPr>
          <w:spacing w:val="54"/>
        </w:rPr>
        <w:t> </w:t>
      </w:r>
      <w:r>
        <w:rPr/>
        <w:t>west</w:t>
      </w:r>
      <w:r>
        <w:rPr>
          <w:spacing w:val="54"/>
        </w:rPr>
        <w:t> </w:t>
      </w:r>
      <w:r>
        <w:rPr/>
        <w:t>intersects</w:t>
      </w:r>
      <w:r>
        <w:rPr/>
        <w:t> SR-99</w:t>
      </w:r>
      <w:r>
        <w:rPr>
          <w:spacing w:val="8"/>
        </w:rPr>
        <w:t> </w:t>
      </w:r>
      <w:r>
        <w:rPr/>
        <w:t>(PSH-1);</w:t>
      </w:r>
      <w:r>
        <w:rPr>
          <w:spacing w:val="8"/>
        </w:rPr>
        <w:t> </w:t>
      </w:r>
      <w:r>
        <w:rPr/>
        <w:t>thence</w:t>
      </w:r>
      <w:r>
        <w:rPr>
          <w:spacing w:val="8"/>
        </w:rPr>
        <w:t> </w:t>
      </w:r>
      <w:r>
        <w:rPr/>
        <w:t>north</w:t>
      </w:r>
      <w:r>
        <w:rPr>
          <w:spacing w:val="8"/>
        </w:rPr>
        <w:t> </w:t>
      </w:r>
      <w:r>
        <w:rPr/>
        <w:t>along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centerline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SR-99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intersection</w:t>
      </w:r>
      <w:r>
        <w:rPr/>
        <w:t> 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Pierce</w:t>
      </w:r>
      <w:r>
        <w:rPr>
          <w:spacing w:val="32"/>
        </w:rPr>
        <w:t> </w:t>
      </w:r>
      <w:r>
        <w:rPr/>
        <w:t>County</w:t>
      </w:r>
      <w:r>
        <w:rPr>
          <w:spacing w:val="32"/>
        </w:rPr>
        <w:t> </w:t>
      </w:r>
      <w:r>
        <w:rPr/>
        <w:t>line</w:t>
      </w:r>
      <w:r>
        <w:rPr>
          <w:spacing w:val="32"/>
        </w:rPr>
        <w:t> </w:t>
      </w:r>
      <w:r>
        <w:rPr/>
        <w:t>projected</w:t>
      </w:r>
      <w:r>
        <w:rPr>
          <w:spacing w:val="32"/>
        </w:rPr>
        <w:t> </w:t>
      </w:r>
      <w:r>
        <w:rPr/>
        <w:t>west;</w:t>
      </w:r>
      <w:r>
        <w:rPr>
          <w:spacing w:val="32"/>
        </w:rPr>
        <w:t> </w:t>
      </w:r>
      <w:r>
        <w:rPr/>
        <w:t>thence</w:t>
      </w:r>
      <w:r>
        <w:rPr>
          <w:spacing w:val="30"/>
        </w:rPr>
        <w:t> </w:t>
      </w:r>
      <w:r>
        <w:rPr/>
        <w:t>east</w:t>
      </w:r>
      <w:r>
        <w:rPr>
          <w:spacing w:val="30"/>
        </w:rPr>
        <w:t> </w:t>
      </w:r>
      <w:r>
        <w:rPr/>
        <w:t>along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King/Pierce</w:t>
      </w:r>
      <w:r>
        <w:rPr/>
        <w:t> County</w:t>
      </w:r>
      <w:r>
        <w:rPr>
          <w:spacing w:val="16"/>
        </w:rPr>
        <w:t> </w:t>
      </w:r>
      <w:r>
        <w:rPr/>
        <w:t>line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N.E.</w:t>
      </w:r>
      <w:r>
        <w:rPr>
          <w:spacing w:val="16"/>
        </w:rPr>
        <w:t> </w:t>
      </w:r>
      <w:r>
        <w:rPr/>
        <w:t>corner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Section</w:t>
      </w:r>
      <w:r>
        <w:rPr>
          <w:spacing w:val="13"/>
        </w:rPr>
        <w:t> </w:t>
      </w:r>
      <w:r>
        <w:rPr/>
        <w:t>3,</w:t>
      </w:r>
      <w:r>
        <w:rPr>
          <w:spacing w:val="13"/>
        </w:rPr>
        <w:t> </w:t>
      </w:r>
      <w:r>
        <w:rPr/>
        <w:t>T.</w:t>
      </w:r>
      <w:r>
        <w:rPr>
          <w:spacing w:val="13"/>
        </w:rPr>
        <w:t> </w:t>
      </w:r>
      <w:r>
        <w:rPr/>
        <w:t>20</w:t>
      </w:r>
      <w:r>
        <w:rPr>
          <w:spacing w:val="13"/>
        </w:rPr>
        <w:t> </w:t>
      </w:r>
      <w:r>
        <w:rPr/>
        <w:t>N.,</w:t>
      </w:r>
      <w:r>
        <w:rPr>
          <w:spacing w:val="13"/>
        </w:rPr>
        <w:t> </w:t>
      </w:r>
      <w:r>
        <w:rPr/>
        <w:t>R.</w:t>
      </w:r>
      <w:r>
        <w:rPr>
          <w:spacing w:val="13"/>
        </w:rPr>
        <w:t> </w:t>
      </w:r>
      <w:r>
        <w:rPr/>
        <w:t>5</w:t>
      </w:r>
      <w:r>
        <w:rPr>
          <w:spacing w:val="13"/>
        </w:rPr>
        <w:t> </w:t>
      </w:r>
      <w:r>
        <w:rPr/>
        <w:t>E.;</w:t>
      </w:r>
      <w:r>
        <w:rPr>
          <w:spacing w:val="13"/>
        </w:rPr>
        <w:t> </w:t>
      </w:r>
      <w:r>
        <w:rPr/>
        <w:t>thence</w:t>
      </w:r>
      <w:r>
        <w:rPr>
          <w:spacing w:val="13"/>
        </w:rPr>
        <w:t> </w:t>
      </w:r>
      <w:r>
        <w:rPr/>
        <w:t>south</w:t>
      </w:r>
      <w:r>
        <w:rPr/>
        <w:t> along</w:t>
      </w:r>
      <w:r>
        <w:rPr>
          <w:spacing w:val="54"/>
        </w:rPr>
        <w:t> </w:t>
      </w:r>
      <w:r>
        <w:rPr/>
        <w:t>'the</w:t>
      </w:r>
      <w:r>
        <w:rPr>
          <w:spacing w:val="54"/>
        </w:rPr>
        <w:t> </w:t>
      </w:r>
      <w:r>
        <w:rPr/>
        <w:t>east</w:t>
      </w:r>
      <w:r>
        <w:rPr>
          <w:spacing w:val="54"/>
        </w:rPr>
        <w:t> </w:t>
      </w:r>
      <w:r>
        <w:rPr/>
        <w:t>line</w:t>
      </w:r>
      <w:r>
        <w:rPr>
          <w:spacing w:val="54"/>
        </w:rPr>
        <w:t> </w:t>
      </w:r>
      <w:r>
        <w:rPr/>
        <w:t>of</w:t>
      </w:r>
      <w:r>
        <w:rPr>
          <w:spacing w:val="52"/>
        </w:rPr>
        <w:t> </w:t>
      </w:r>
      <w:r>
        <w:rPr/>
        <w:t>said</w:t>
      </w:r>
      <w:r>
        <w:rPr>
          <w:spacing w:val="52"/>
        </w:rPr>
        <w:t> </w:t>
      </w:r>
      <w:r>
        <w:rPr/>
        <w:t>line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/>
        <w:t>said</w:t>
      </w:r>
      <w:r>
        <w:rPr>
          <w:spacing w:val="52"/>
        </w:rPr>
        <w:t> </w:t>
      </w:r>
      <w:r>
        <w:rPr/>
        <w:t>Section</w:t>
      </w:r>
      <w:r>
        <w:rPr>
          <w:spacing w:val="52"/>
        </w:rPr>
        <w:t> </w:t>
      </w:r>
      <w:r>
        <w:rPr/>
        <w:t>3</w:t>
      </w:r>
      <w:r>
        <w:rPr>
          <w:spacing w:val="52"/>
        </w:rPr>
        <w:t> </w:t>
      </w:r>
      <w:r>
        <w:rPr/>
        <w:t>extended</w:t>
      </w:r>
      <w:r>
        <w:rPr>
          <w:spacing w:val="52"/>
        </w:rPr>
        <w:t> </w:t>
      </w:r>
      <w:r>
        <w:rPr/>
        <w:t>to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N.E.</w:t>
      </w:r>
      <w:r>
        <w:rPr/>
        <w:t> corner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Section</w:t>
      </w:r>
      <w:r>
        <w:rPr>
          <w:spacing w:val="25"/>
        </w:rPr>
        <w:t> </w:t>
      </w:r>
      <w:r>
        <w:rPr/>
        <w:t>8,</w:t>
      </w:r>
      <w:r>
        <w:rPr>
          <w:spacing w:val="25"/>
        </w:rPr>
        <w:t> </w:t>
      </w:r>
      <w:r>
        <w:rPr/>
        <w:t>T.</w:t>
      </w:r>
      <w:r>
        <w:rPr>
          <w:spacing w:val="23"/>
        </w:rPr>
        <w:t> </w:t>
      </w:r>
      <w:r>
        <w:rPr/>
        <w:t>20</w:t>
      </w:r>
      <w:r>
        <w:rPr>
          <w:spacing w:val="23"/>
        </w:rPr>
        <w:t> </w:t>
      </w:r>
      <w:r>
        <w:rPr/>
        <w:t>N.,</w:t>
      </w:r>
      <w:r>
        <w:rPr>
          <w:spacing w:val="23"/>
        </w:rPr>
        <w:t> </w:t>
      </w:r>
      <w:r>
        <w:rPr/>
        <w:t>Section</w:t>
      </w:r>
      <w:r>
        <w:rPr>
          <w:spacing w:val="23"/>
        </w:rPr>
        <w:t> </w:t>
      </w:r>
      <w:r>
        <w:rPr/>
        <w:t>3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S.E.</w:t>
      </w:r>
      <w:r>
        <w:rPr>
          <w:spacing w:val="23"/>
        </w:rPr>
        <w:t> </w:t>
      </w:r>
      <w:r>
        <w:rPr/>
        <w:t>corner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said</w:t>
      </w:r>
      <w:r>
        <w:rPr>
          <w:spacing w:val="23"/>
        </w:rPr>
        <w:t> </w:t>
      </w:r>
      <w:r>
        <w:rPr/>
        <w:t>Section</w:t>
      </w:r>
      <w:r>
        <w:rPr/>
        <w:t> 3;</w:t>
      </w:r>
      <w:r>
        <w:rPr>
          <w:spacing w:val="8"/>
        </w:rPr>
        <w:t> </w:t>
      </w:r>
      <w:r>
        <w:rPr/>
        <w:t>thence</w:t>
      </w:r>
      <w:r>
        <w:rPr>
          <w:spacing w:val="6"/>
        </w:rPr>
        <w:t> </w:t>
      </w:r>
      <w:r>
        <w:rPr/>
        <w:t>west</w:t>
      </w:r>
      <w:r>
        <w:rPr>
          <w:spacing w:val="6"/>
        </w:rPr>
        <w:t> </w:t>
      </w:r>
      <w:r>
        <w:rPr/>
        <w:t>along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south</w:t>
      </w:r>
      <w:r>
        <w:rPr>
          <w:spacing w:val="6"/>
        </w:rPr>
        <w:t> </w:t>
      </w:r>
      <w:r>
        <w:rPr/>
        <w:t>1</w:t>
      </w:r>
      <w:r>
        <w:rPr>
          <w:spacing w:val="6"/>
        </w:rPr>
        <w:t> </w:t>
      </w:r>
      <w:r>
        <w:rPr/>
        <w:t>R.</w:t>
      </w:r>
      <w:r>
        <w:rPr>
          <w:spacing w:val="6"/>
        </w:rPr>
        <w:t> </w:t>
      </w:r>
      <w:r>
        <w:rPr/>
        <w:t>5</w:t>
      </w:r>
      <w:r>
        <w:rPr>
          <w:spacing w:val="6"/>
        </w:rPr>
        <w:t> </w:t>
      </w:r>
      <w:r>
        <w:rPr/>
        <w:t>E.;</w:t>
      </w:r>
      <w:r>
        <w:rPr>
          <w:spacing w:val="6"/>
        </w:rPr>
        <w:t> </w:t>
      </w:r>
      <w:r>
        <w:rPr/>
        <w:t>thence</w:t>
      </w:r>
      <w:r>
        <w:rPr>
          <w:spacing w:val="6"/>
        </w:rPr>
        <w:t> </w:t>
      </w:r>
      <w:r>
        <w:rPr/>
        <w:t>south</w:t>
      </w:r>
      <w:r>
        <w:rPr>
          <w:spacing w:val="6"/>
        </w:rPr>
        <w:t> </w:t>
      </w:r>
      <w:r>
        <w:rPr/>
        <w:t>along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east</w:t>
      </w:r>
      <w:r>
        <w:rPr>
          <w:spacing w:val="6"/>
        </w:rPr>
        <w:t> </w:t>
      </w:r>
      <w:r>
        <w:rPr/>
        <w:t>line</w:t>
      </w:r>
      <w:r>
        <w:rPr>
          <w:spacing w:val="6"/>
        </w:rPr>
        <w:t> </w:t>
      </w:r>
      <w:r>
        <w:rPr/>
        <w:t>of</w:t>
      </w:r>
      <w:r>
        <w:rPr/>
        <w:t> said</w:t>
      </w:r>
      <w:r>
        <w:rPr>
          <w:spacing w:val="25"/>
        </w:rPr>
        <w:t> </w:t>
      </w:r>
      <w:r>
        <w:rPr/>
        <w:t>Section</w:t>
      </w:r>
      <w:r>
        <w:rPr>
          <w:spacing w:val="25"/>
        </w:rPr>
        <w:t> </w:t>
      </w:r>
      <w:r>
        <w:rPr/>
        <w:t>8,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S.E.</w:t>
      </w:r>
      <w:r>
        <w:rPr>
          <w:spacing w:val="25"/>
        </w:rPr>
        <w:t> </w:t>
      </w:r>
      <w:r>
        <w:rPr/>
        <w:t>corner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said</w:t>
      </w:r>
      <w:r>
        <w:rPr>
          <w:spacing w:val="25"/>
        </w:rPr>
        <w:t> </w:t>
      </w:r>
      <w:r>
        <w:rPr/>
        <w:t>Section</w:t>
      </w:r>
      <w:r>
        <w:rPr>
          <w:spacing w:val="25"/>
        </w:rPr>
        <w:t> </w:t>
      </w:r>
      <w:r>
        <w:rPr/>
        <w:t>8;</w:t>
      </w:r>
      <w:r>
        <w:rPr>
          <w:spacing w:val="25"/>
        </w:rPr>
        <w:t> </w:t>
      </w:r>
      <w:r>
        <w:rPr/>
        <w:t>thence</w:t>
      </w:r>
      <w:r>
        <w:rPr>
          <w:spacing w:val="25"/>
        </w:rPr>
        <w:t> </w:t>
      </w:r>
      <w:r>
        <w:rPr/>
        <w:t>west</w:t>
      </w:r>
      <w:r>
        <w:rPr>
          <w:spacing w:val="25"/>
        </w:rPr>
        <w:t> </w:t>
      </w:r>
      <w:r>
        <w:rPr/>
        <w:t>along</w:t>
      </w:r>
      <w:r>
        <w:rPr>
          <w:spacing w:val="23"/>
        </w:rPr>
        <w:t> </w:t>
      </w:r>
      <w:r>
        <w:rPr/>
        <w:t>the</w:t>
      </w:r>
      <w:r>
        <w:rPr/>
        <w:t> south</w:t>
      </w:r>
      <w:r>
        <w:rPr>
          <w:spacing w:val="61"/>
        </w:rPr>
        <w:t> </w:t>
      </w:r>
      <w:r>
        <w:rPr/>
        <w:t>line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said</w:t>
      </w:r>
      <w:r>
        <w:rPr>
          <w:spacing w:val="61"/>
        </w:rPr>
        <w:t> </w:t>
      </w:r>
      <w:r>
        <w:rPr/>
        <w:t>Section</w:t>
      </w:r>
      <w:r>
        <w:rPr>
          <w:spacing w:val="61"/>
        </w:rPr>
        <w:t> </w:t>
      </w:r>
      <w:r>
        <w:rPr/>
        <w:t>8</w:t>
      </w:r>
      <w:r>
        <w:rPr>
          <w:spacing w:val="61"/>
        </w:rPr>
        <w:t> </w:t>
      </w:r>
      <w:r>
        <w:rPr/>
        <w:t>extended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SR-167</w:t>
      </w:r>
      <w:r>
        <w:rPr>
          <w:spacing w:val="61"/>
        </w:rPr>
        <w:t> </w:t>
      </w:r>
      <w:r>
        <w:rPr/>
        <w:t>(PSH-5);</w:t>
      </w:r>
      <w:r>
        <w:rPr>
          <w:spacing w:val="61"/>
        </w:rPr>
        <w:t> </w:t>
      </w:r>
      <w:r>
        <w:rPr/>
        <w:t>thence</w:t>
      </w:r>
      <w:r>
        <w:rPr>
          <w:spacing w:val="59"/>
        </w:rPr>
        <w:t> </w:t>
      </w:r>
      <w:r>
        <w:rPr/>
        <w:t>north</w:t>
      </w:r>
      <w:r>
        <w:rPr>
          <w:spacing w:val="59"/>
        </w:rPr>
        <w:t> </w:t>
      </w:r>
      <w:r>
        <w:rPr/>
        <w:t>on</w:t>
      </w:r>
      <w:r>
        <w:rPr/>
        <w:t> SR-167</w:t>
      </w:r>
      <w:r>
        <w:rPr>
          <w:spacing w:val="8"/>
        </w:rPr>
        <w:t> </w:t>
      </w:r>
      <w:r>
        <w:rPr/>
        <w:t>(PSH-5)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intersection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Stewart</w:t>
      </w:r>
      <w:r>
        <w:rPr>
          <w:spacing w:val="8"/>
        </w:rPr>
        <w:t> </w:t>
      </w:r>
      <w:r>
        <w:rPr/>
        <w:t>Road</w:t>
      </w:r>
      <w:r>
        <w:rPr>
          <w:spacing w:val="8"/>
        </w:rPr>
        <w:t> </w:t>
      </w:r>
      <w:r>
        <w:rPr/>
        <w:t>extended</w:t>
      </w:r>
      <w:r>
        <w:rPr>
          <w:spacing w:val="8"/>
        </w:rPr>
        <w:t> </w:t>
      </w:r>
      <w:r>
        <w:rPr/>
        <w:t>east;</w:t>
      </w:r>
      <w:r>
        <w:rPr>
          <w:spacing w:val="8"/>
        </w:rPr>
        <w:t> </w:t>
      </w:r>
      <w:r>
        <w:rPr/>
        <w:t>thence</w:t>
      </w:r>
      <w:r>
        <w:rPr>
          <w:spacing w:val="8"/>
        </w:rPr>
        <w:t> </w:t>
      </w:r>
      <w:r>
        <w:rPr/>
        <w:t>west</w:t>
      </w:r>
      <w:r>
        <w:rPr/>
        <w:t> along</w:t>
      </w:r>
      <w:r>
        <w:rPr>
          <w:spacing w:val="8"/>
        </w:rPr>
        <w:t> </w:t>
      </w:r>
      <w:r>
        <w:rPr/>
        <w:t>Stewart</w:t>
      </w:r>
      <w:r>
        <w:rPr>
          <w:spacing w:val="8"/>
        </w:rPr>
        <w:t> </w:t>
      </w:r>
      <w:r>
        <w:rPr/>
        <w:t>Road</w:t>
      </w:r>
      <w:r>
        <w:rPr>
          <w:spacing w:val="8"/>
        </w:rPr>
        <w:t> </w:t>
      </w:r>
      <w:r>
        <w:rPr/>
        <w:t>extended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intersection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SR-99</w:t>
      </w:r>
      <w:r>
        <w:rPr>
          <w:spacing w:val="8"/>
        </w:rPr>
        <w:t> </w:t>
      </w:r>
      <w:r>
        <w:rPr/>
        <w:t>(PSH-1),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point</w:t>
      </w:r>
      <w:r>
        <w:rPr/>
        <w:t> of</w:t>
      </w:r>
      <w:r>
        <w:rPr>
          <w:spacing w:val="1"/>
        </w:rPr>
        <w:t> </w:t>
      </w:r>
      <w:r>
        <w:rPr/>
        <w:t>beginning.</w:t>
      </w:r>
    </w:p>
    <w:p>
      <w:pPr>
        <w:spacing w:line="240" w:lineRule="auto" w:before="6"/>
        <w:rPr>
          <w:rFonts w:ascii="Courier New" w:hAnsi="Courier New" w:cs="Courier New" w:eastAsia="Courier New"/>
          <w:sz w:val="19"/>
          <w:szCs w:val="19"/>
        </w:rPr>
      </w:pPr>
    </w:p>
    <w:p>
      <w:pPr>
        <w:pStyle w:val="BodyText"/>
        <w:spacing w:line="220" w:lineRule="exact"/>
        <w:ind w:left="797" w:right="795"/>
        <w:jc w:val="both"/>
      </w:pPr>
      <w:r>
        <w:rPr/>
        <w:t>REFUSE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DEBRIS</w:t>
      </w:r>
      <w:r>
        <w:rPr>
          <w:spacing w:val="61"/>
        </w:rPr>
        <w:t> </w:t>
      </w:r>
      <w:r>
        <w:rPr/>
        <w:t>COLLECTION</w:t>
      </w:r>
      <w:r>
        <w:rPr>
          <w:spacing w:val="61"/>
        </w:rPr>
        <w:t> </w:t>
      </w:r>
      <w:r>
        <w:rPr/>
        <w:t>SERVICE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those</w:t>
      </w:r>
      <w:r>
        <w:rPr>
          <w:spacing w:val="61"/>
        </w:rPr>
        <w:t> </w:t>
      </w:r>
      <w:r>
        <w:rPr/>
        <w:t>portions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King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Pierce</w:t>
      </w:r>
      <w:r>
        <w:rPr/>
        <w:t> Counties</w:t>
      </w:r>
      <w:r>
        <w:rPr>
          <w:spacing w:val="23"/>
        </w:rPr>
        <w:t> </w:t>
      </w:r>
      <w:r>
        <w:rPr/>
        <w:t>described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follows:</w:t>
      </w:r>
      <w:r>
        <w:rPr>
          <w:spacing w:val="23"/>
        </w:rPr>
        <w:t> </w:t>
      </w:r>
      <w:r>
        <w:rPr/>
        <w:t>Starting</w:t>
      </w:r>
      <w:r>
        <w:rPr>
          <w:spacing w:val="23"/>
        </w:rPr>
        <w:t> </w:t>
      </w:r>
      <w:r>
        <w:rPr/>
        <w:t>at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S.E.</w:t>
      </w:r>
      <w:r>
        <w:rPr>
          <w:spacing w:val="23"/>
        </w:rPr>
        <w:t> </w:t>
      </w:r>
      <w:r>
        <w:rPr/>
        <w:t>corner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Sec.</w:t>
      </w:r>
      <w:r>
        <w:rPr>
          <w:spacing w:val="23"/>
        </w:rPr>
        <w:t> </w:t>
      </w:r>
      <w:r>
        <w:rPr/>
        <w:t>20,</w:t>
      </w:r>
      <w:r>
        <w:rPr>
          <w:spacing w:val="23"/>
        </w:rPr>
        <w:t> </w:t>
      </w:r>
      <w:r>
        <w:rPr/>
        <w:t>T.</w:t>
      </w:r>
      <w:r>
        <w:rPr>
          <w:spacing w:val="20"/>
        </w:rPr>
        <w:t> </w:t>
      </w:r>
      <w:r>
        <w:rPr/>
        <w:t>20</w:t>
      </w:r>
      <w:r>
        <w:rPr/>
        <w:t> N.-,</w:t>
      </w:r>
      <w:r>
        <w:rPr>
          <w:spacing w:val="20"/>
        </w:rPr>
        <w:t> </w:t>
      </w:r>
      <w:r>
        <w:rPr/>
        <w:t>R.</w:t>
      </w:r>
      <w:r>
        <w:rPr>
          <w:spacing w:val="20"/>
        </w:rPr>
        <w:t> </w:t>
      </w:r>
      <w:r>
        <w:rPr/>
        <w:t>6</w:t>
      </w:r>
      <w:r>
        <w:rPr>
          <w:spacing w:val="20"/>
        </w:rPr>
        <w:t> </w:t>
      </w:r>
      <w:r>
        <w:rPr/>
        <w:t>E.;</w:t>
      </w:r>
      <w:r>
        <w:rPr>
          <w:spacing w:val="20"/>
        </w:rPr>
        <w:t> </w:t>
      </w:r>
      <w:r>
        <w:rPr/>
        <w:t>thence</w:t>
      </w:r>
      <w:r>
        <w:rPr>
          <w:spacing w:val="20"/>
        </w:rPr>
        <w:t> </w:t>
      </w:r>
      <w:r>
        <w:rPr/>
        <w:t>west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south</w:t>
      </w:r>
      <w:r>
        <w:rPr>
          <w:spacing w:val="20"/>
        </w:rPr>
        <w:t> </w:t>
      </w:r>
      <w:r>
        <w:rPr/>
        <w:t>line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said</w:t>
      </w:r>
      <w:r>
        <w:rPr>
          <w:spacing w:val="18"/>
        </w:rPr>
        <w:t> </w:t>
      </w:r>
      <w:r>
        <w:rPr/>
        <w:t>section</w:t>
      </w:r>
      <w:r>
        <w:rPr>
          <w:spacing w:val="18"/>
        </w:rPr>
        <w:t> </w:t>
      </w:r>
      <w:r>
        <w:rPr/>
        <w:t>projected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/>
        <w:t> east</w:t>
      </w:r>
      <w:r>
        <w:rPr>
          <w:spacing w:val="37"/>
        </w:rPr>
        <w:t> </w:t>
      </w:r>
      <w:r>
        <w:rPr/>
        <w:t>limits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City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Tacoma</w:t>
      </w:r>
      <w:r>
        <w:rPr>
          <w:spacing w:val="37"/>
        </w:rPr>
        <w:t> </w:t>
      </w:r>
      <w:r>
        <w:rPr/>
        <w:t>(as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Sept.</w:t>
      </w:r>
      <w:r>
        <w:rPr>
          <w:spacing w:val="37"/>
        </w:rPr>
        <w:t> </w:t>
      </w:r>
      <w:r>
        <w:rPr/>
        <w:t>6,</w:t>
      </w:r>
      <w:r>
        <w:rPr>
          <w:spacing w:val="37"/>
        </w:rPr>
        <w:t> </w:t>
      </w:r>
      <w:r>
        <w:rPr/>
        <w:t>1960);</w:t>
      </w:r>
      <w:r>
        <w:rPr>
          <w:spacing w:val="37"/>
        </w:rPr>
        <w:t> </w:t>
      </w:r>
      <w:r>
        <w:rPr/>
        <w:t>thence</w:t>
      </w:r>
      <w:r>
        <w:rPr>
          <w:spacing w:val="35"/>
        </w:rPr>
        <w:t> </w:t>
      </w:r>
      <w:r>
        <w:rPr/>
        <w:t>north</w:t>
      </w:r>
      <w:r>
        <w:rPr>
          <w:spacing w:val="35"/>
        </w:rPr>
        <w:t> </w:t>
      </w:r>
      <w:r>
        <w:rPr/>
        <w:t>on</w:t>
      </w:r>
      <w:r>
        <w:rPr>
          <w:spacing w:val="35"/>
        </w:rPr>
        <w:t> </w:t>
      </w:r>
      <w:r>
        <w:rPr/>
        <w:t>a</w:t>
      </w:r>
      <w:r>
        <w:rPr/>
        <w:t> line</w:t>
      </w:r>
      <w:r>
        <w:rPr>
          <w:spacing w:val="97"/>
        </w:rPr>
        <w:t> </w:t>
      </w:r>
      <w:r>
        <w:rPr/>
        <w:t>projected</w:t>
      </w:r>
      <w:r>
        <w:rPr>
          <w:spacing w:val="97"/>
        </w:rPr>
        <w:t> </w:t>
      </w:r>
      <w:r>
        <w:rPr/>
        <w:t>from</w:t>
      </w:r>
      <w:r>
        <w:rPr>
          <w:spacing w:val="97"/>
        </w:rPr>
        <w:t> </w:t>
      </w:r>
      <w:r>
        <w:rPr/>
        <w:t>this</w:t>
      </w:r>
      <w:r>
        <w:rPr>
          <w:spacing w:val="97"/>
        </w:rPr>
        <w:t> </w:t>
      </w:r>
      <w:r>
        <w:rPr/>
        <w:t>point</w:t>
      </w:r>
      <w:r>
        <w:rPr>
          <w:spacing w:val="97"/>
        </w:rPr>
        <w:t> </w:t>
      </w:r>
      <w:r>
        <w:rPr/>
        <w:t>to</w:t>
      </w:r>
      <w:r>
        <w:rPr>
          <w:spacing w:val="95"/>
        </w:rPr>
        <w:t> </w:t>
      </w:r>
      <w:r>
        <w:rPr/>
        <w:t>the</w:t>
      </w:r>
      <w:r>
        <w:rPr>
          <w:spacing w:val="95"/>
        </w:rPr>
        <w:t> </w:t>
      </w:r>
      <w:r>
        <w:rPr/>
        <w:t>shoreline</w:t>
      </w:r>
      <w:r>
        <w:rPr>
          <w:spacing w:val="95"/>
        </w:rPr>
        <w:t> </w:t>
      </w:r>
      <w:r>
        <w:rPr/>
        <w:t>of</w:t>
      </w:r>
      <w:r>
        <w:rPr>
          <w:spacing w:val="95"/>
        </w:rPr>
        <w:t> </w:t>
      </w:r>
      <w:r>
        <w:rPr/>
        <w:t>Puget</w:t>
      </w:r>
      <w:r>
        <w:rPr>
          <w:spacing w:val="95"/>
        </w:rPr>
        <w:t> </w:t>
      </w:r>
      <w:r>
        <w:rPr/>
        <w:t>Sound;</w:t>
      </w:r>
      <w:r>
        <w:rPr>
          <w:spacing w:val="95"/>
        </w:rPr>
        <w:t> </w:t>
      </w:r>
      <w:r>
        <w:rPr/>
        <w:t>thence</w:t>
      </w:r>
      <w:r>
        <w:rPr/>
        <w:t> following</w:t>
      </w:r>
      <w:r>
        <w:rPr>
          <w:spacing w:val="30"/>
        </w:rPr>
        <w:t> </w:t>
      </w:r>
      <w:r>
        <w:rPr/>
        <w:t>said</w:t>
      </w:r>
      <w:r>
        <w:rPr>
          <w:spacing w:val="30"/>
        </w:rPr>
        <w:t> </w:t>
      </w:r>
      <w:r>
        <w:rPr/>
        <w:t>shoreline</w:t>
      </w:r>
      <w:r>
        <w:rPr>
          <w:spacing w:val="30"/>
        </w:rPr>
        <w:t> </w:t>
      </w:r>
      <w:r>
        <w:rPr/>
        <w:t>easterly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northerly</w:t>
      </w:r>
      <w:r>
        <w:rPr>
          <w:spacing w:val="30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point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intersection</w:t>
      </w:r>
      <w:r>
        <w:rPr/>
        <w:t> with</w:t>
      </w:r>
      <w:r>
        <w:rPr>
          <w:spacing w:val="35"/>
        </w:rPr>
        <w:t> </w:t>
      </w:r>
      <w:r>
        <w:rPr/>
        <w:t>the</w:t>
      </w:r>
      <w:r>
        <w:rPr>
          <w:spacing w:val="32"/>
        </w:rPr>
        <w:t> </w:t>
      </w:r>
      <w:r>
        <w:rPr/>
        <w:t>north</w:t>
      </w:r>
      <w:r>
        <w:rPr>
          <w:spacing w:val="32"/>
        </w:rPr>
        <w:t> </w:t>
      </w:r>
      <w:r>
        <w:rPr/>
        <w:t>line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Sec.</w:t>
      </w:r>
      <w:r>
        <w:rPr>
          <w:spacing w:val="32"/>
        </w:rPr>
        <w:t> </w:t>
      </w:r>
      <w:r>
        <w:rPr/>
        <w:t>6,</w:t>
      </w:r>
      <w:r>
        <w:rPr>
          <w:spacing w:val="32"/>
        </w:rPr>
        <w:t> </w:t>
      </w:r>
      <w:r>
        <w:rPr/>
        <w:t>T.</w:t>
      </w:r>
      <w:r>
        <w:rPr>
          <w:spacing w:val="32"/>
        </w:rPr>
        <w:t> </w:t>
      </w:r>
      <w:r>
        <w:rPr/>
        <w:t>22</w:t>
      </w:r>
      <w:r>
        <w:rPr>
          <w:spacing w:val="32"/>
        </w:rPr>
        <w:t> </w:t>
      </w:r>
      <w:r>
        <w:rPr/>
        <w:t>N.,</w:t>
      </w:r>
      <w:r>
        <w:rPr>
          <w:spacing w:val="32"/>
        </w:rPr>
        <w:t> </w:t>
      </w:r>
      <w:r>
        <w:rPr/>
        <w:t>R.</w:t>
      </w:r>
      <w:r>
        <w:rPr>
          <w:spacing w:val="32"/>
        </w:rPr>
        <w:t> </w:t>
      </w:r>
      <w:r>
        <w:rPr/>
        <w:t>4</w:t>
      </w:r>
      <w:r>
        <w:rPr>
          <w:spacing w:val="32"/>
        </w:rPr>
        <w:t> </w:t>
      </w:r>
      <w:r>
        <w:rPr/>
        <w:t>E.;</w:t>
      </w:r>
      <w:r>
        <w:rPr>
          <w:spacing w:val="32"/>
        </w:rPr>
        <w:t> </w:t>
      </w:r>
      <w:r>
        <w:rPr/>
        <w:t>thence</w:t>
      </w:r>
      <w:r>
        <w:rPr>
          <w:spacing w:val="32"/>
        </w:rPr>
        <w:t> </w:t>
      </w:r>
      <w:r>
        <w:rPr/>
        <w:t>east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north</w:t>
      </w:r>
      <w:r>
        <w:rPr/>
        <w:t> line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said</w:t>
      </w:r>
      <w:r>
        <w:rPr>
          <w:spacing w:val="11"/>
        </w:rPr>
        <w:t> </w:t>
      </w:r>
      <w:r>
        <w:rPr/>
        <w:t>section</w:t>
      </w:r>
      <w:r>
        <w:rPr>
          <w:spacing w:val="8"/>
        </w:rPr>
        <w:t> </w:t>
      </w:r>
      <w:r>
        <w:rPr/>
        <w:t>projected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N.E.</w:t>
      </w:r>
      <w:r>
        <w:rPr>
          <w:spacing w:val="8"/>
        </w:rPr>
        <w:t> </w:t>
      </w:r>
      <w:r>
        <w:rPr/>
        <w:t>corner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Sec.</w:t>
      </w:r>
      <w:r>
        <w:rPr>
          <w:spacing w:val="8"/>
        </w:rPr>
        <w:t> </w:t>
      </w:r>
      <w:r>
        <w:rPr/>
        <w:t>5</w:t>
      </w:r>
      <w:r>
        <w:rPr>
          <w:spacing w:val="8"/>
        </w:rPr>
        <w:t> </w:t>
      </w:r>
      <w:r>
        <w:rPr/>
        <w:t>,</w:t>
      </w:r>
      <w:r>
        <w:rPr>
          <w:spacing w:val="8"/>
        </w:rPr>
        <w:t> </w:t>
      </w:r>
      <w:r>
        <w:rPr/>
        <w:t>T</w:t>
      </w:r>
      <w:r>
        <w:rPr>
          <w:spacing w:val="8"/>
        </w:rPr>
        <w:t> </w:t>
      </w:r>
      <w:r>
        <w:rPr/>
        <w:t>.</w:t>
      </w:r>
      <w:r>
        <w:rPr>
          <w:spacing w:val="8"/>
        </w:rPr>
        <w:t> </w:t>
      </w:r>
      <w:r>
        <w:rPr/>
        <w:t>22 </w:t>
      </w:r>
      <w:r>
        <w:rPr>
          <w:spacing w:val="17"/>
        </w:rPr>
        <w:t> </w:t>
      </w:r>
      <w:r>
        <w:rPr/>
        <w:t>N</w:t>
      </w:r>
      <w:r>
        <w:rPr>
          <w:spacing w:val="8"/>
        </w:rPr>
        <w:t> </w:t>
      </w:r>
      <w:r>
        <w:rPr/>
        <w:t>.</w:t>
      </w:r>
      <w:r>
        <w:rPr>
          <w:spacing w:val="8"/>
        </w:rPr>
        <w:t> </w:t>
      </w:r>
      <w:r>
        <w:rPr/>
        <w:t>,</w:t>
      </w:r>
      <w:r>
        <w:rPr>
          <w:spacing w:val="8"/>
        </w:rPr>
        <w:t> </w:t>
      </w:r>
      <w:r>
        <w:rPr/>
        <w:t>R</w:t>
      </w:r>
    </w:p>
    <w:p>
      <w:pPr>
        <w:pStyle w:val="BodyText"/>
        <w:spacing w:line="220" w:lineRule="exact" w:before="1"/>
        <w:ind w:left="797" w:right="795"/>
        <w:jc w:val="both"/>
      </w:pPr>
      <w:r>
        <w:rPr/>
        <w:t>.</w:t>
      </w:r>
      <w:r>
        <w:rPr>
          <w:spacing w:val="11"/>
        </w:rPr>
        <w:t> </w:t>
      </w:r>
      <w:r>
        <w:rPr/>
        <w:t>6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.</w:t>
      </w:r>
      <w:r>
        <w:rPr>
          <w:spacing w:val="11"/>
        </w:rPr>
        <w:t> </w:t>
      </w:r>
      <w:r>
        <w:rPr/>
        <w:t>;</w:t>
      </w:r>
      <w:r>
        <w:rPr>
          <w:spacing w:val="11"/>
        </w:rPr>
        <w:t> </w:t>
      </w:r>
      <w:r>
        <w:rPr/>
        <w:t>thence</w:t>
      </w:r>
      <w:r>
        <w:rPr>
          <w:spacing w:val="11"/>
        </w:rPr>
        <w:t> </w:t>
      </w:r>
      <w:r>
        <w:rPr/>
        <w:t>south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east</w:t>
      </w:r>
      <w:r>
        <w:rPr>
          <w:spacing w:val="11"/>
        </w:rPr>
        <w:t> </w:t>
      </w:r>
      <w:r>
        <w:rPr/>
        <w:t>line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said</w:t>
      </w:r>
      <w:r>
        <w:rPr>
          <w:spacing w:val="8"/>
        </w:rPr>
        <w:t> </w:t>
      </w:r>
      <w:r>
        <w:rPr/>
        <w:t>section</w:t>
      </w:r>
      <w:r>
        <w:rPr>
          <w:spacing w:val="8"/>
        </w:rPr>
        <w:t> </w:t>
      </w:r>
      <w:r>
        <w:rPr/>
        <w:t>projected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S.E.</w:t>
      </w:r>
      <w:r>
        <w:rPr/>
        <w:t> corner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Sec.</w:t>
      </w:r>
      <w:r>
        <w:rPr>
          <w:spacing w:val="20"/>
        </w:rPr>
        <w:t> </w:t>
      </w:r>
      <w:r>
        <w:rPr/>
        <w:t>20,</w:t>
      </w:r>
      <w:r>
        <w:rPr>
          <w:spacing w:val="20"/>
        </w:rPr>
        <w:t> </w:t>
      </w:r>
      <w:r>
        <w:rPr/>
        <w:t>T.</w:t>
      </w:r>
      <w:r>
        <w:rPr>
          <w:spacing w:val="20"/>
        </w:rPr>
        <w:t> </w:t>
      </w:r>
      <w:r>
        <w:rPr/>
        <w:t>20</w:t>
      </w:r>
      <w:r>
        <w:rPr>
          <w:spacing w:val="20"/>
        </w:rPr>
        <w:t> </w:t>
      </w:r>
      <w:r>
        <w:rPr/>
        <w:t>N.,</w:t>
      </w:r>
      <w:r>
        <w:rPr>
          <w:spacing w:val="20"/>
        </w:rPr>
        <w:t> </w:t>
      </w:r>
      <w:r>
        <w:rPr/>
        <w:t>R.</w:t>
      </w:r>
      <w:r>
        <w:rPr>
          <w:spacing w:val="20"/>
        </w:rPr>
        <w:t> </w:t>
      </w:r>
      <w:r>
        <w:rPr/>
        <w:t>6</w:t>
      </w:r>
      <w:r>
        <w:rPr>
          <w:spacing w:val="20"/>
        </w:rPr>
        <w:t> </w:t>
      </w:r>
      <w:r>
        <w:rPr/>
        <w:t>E.,,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place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beginning:</w:t>
      </w:r>
      <w:r>
        <w:rPr>
          <w:spacing w:val="18"/>
        </w:rPr>
        <w:t> </w:t>
      </w:r>
      <w:r>
        <w:rPr/>
        <w:t>EXCLUDING</w:t>
      </w:r>
      <w:r>
        <w:rPr>
          <w:spacing w:val="18"/>
        </w:rPr>
        <w:t> </w:t>
      </w:r>
      <w:r>
        <w:rPr/>
        <w:t>the</w:t>
      </w:r>
      <w:r>
        <w:rPr/>
        <w:t> City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Tacoma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point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origin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destination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same</w:t>
      </w:r>
      <w:r>
        <w:rPr>
          <w:spacing w:val="32"/>
        </w:rPr>
        <w:t> </w:t>
      </w:r>
      <w:r>
        <w:rPr/>
        <w:t>shipment,</w:t>
      </w:r>
      <w:r>
        <w:rPr/>
        <w:t> and</w:t>
      </w:r>
      <w:r>
        <w:rPr>
          <w:spacing w:val="13"/>
        </w:rPr>
        <w:t> </w:t>
      </w:r>
      <w:r>
        <w:rPr/>
        <w:t>EXCLUDING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City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Puyallup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point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origin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destination</w:t>
      </w:r>
      <w:r>
        <w:rPr>
          <w:spacing w:val="11"/>
        </w:rPr>
        <w:t> </w:t>
      </w:r>
      <w:r>
        <w:rPr/>
        <w:t>for</w:t>
      </w:r>
      <w:r>
        <w:rPr/>
        <w:t>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shipment,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King</w:t>
      </w:r>
      <w:r>
        <w:rPr>
          <w:spacing w:val="1"/>
        </w:rPr>
        <w:t> </w:t>
      </w:r>
      <w:r>
        <w:rPr/>
        <w:t>County</w:t>
      </w:r>
      <w:r>
        <w:rPr>
          <w:spacing w:val="1"/>
        </w:rPr>
        <w:t> </w:t>
      </w:r>
      <w:r>
        <w:rPr/>
        <w:t>portion.</w:t>
      </w:r>
    </w:p>
    <w:sectPr>
      <w:pgSz w:w="12240" w:h="15840"/>
      <w:pgMar w:header="209" w:footer="1062" w:top="520" w:bottom="1260" w:left="4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3.863983pt;margin-top:727.918274pt;width:151.15pt;height:54pt;mso-position-horizontal-relative:page;mso-position-vertical-relative:page;z-index:-3688" type="#_x0000_t202" filled="false" stroked="false">
          <v:textbox inset="0,0,0,0">
            <w:txbxContent>
              <w:p>
                <w:pPr>
                  <w:spacing w:line="266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6"/>
                    <w:szCs w:val="26"/>
                  </w:rPr>
                </w:pPr>
                <w:r>
                  <w:rPr>
                    <w:rFonts w:ascii="Times New Roman"/>
                    <w:i/>
                    <w:color w:val="0000FF"/>
                    <w:sz w:val="26"/>
                  </w:rPr>
                  <w:t>FOR OFFICIAL USE ONLY</w:t>
                </w:r>
                <w:r>
                  <w:rPr>
                    <w:rFonts w:ascii="Times New Roman"/>
                    <w:sz w:val="26"/>
                  </w:rPr>
                </w:r>
              </w:p>
              <w:p>
                <w:pPr>
                  <w:spacing w:line="260" w:lineRule="exact" w:before="15"/>
                  <w:ind w:left="533" w:right="18" w:firstLine="382"/>
                  <w:jc w:val="left"/>
                  <w:rPr>
                    <w:rFonts w:ascii="Times New Roman" w:hAnsi="Times New Roman" w:cs="Times New Roman" w:eastAsia="Times New Roman"/>
                    <w:sz w:val="26"/>
                    <w:szCs w:val="26"/>
                  </w:rPr>
                </w:pPr>
                <w:r>
                  <w:rPr>
                    <w:rFonts w:ascii="Times New Roman"/>
                    <w:i/>
                    <w:color w:val="0000FF"/>
                    <w:sz w:val="26"/>
                  </w:rPr>
                  <w:t>Docket: TG-050075 Agenda Date: 02-23-05</w:t>
                </w:r>
                <w:r>
                  <w:rPr>
                    <w:rFonts w:ascii="Times New Roman"/>
                    <w:sz w:val="26"/>
                  </w:rPr>
                </w:r>
              </w:p>
              <w:p>
                <w:pPr>
                  <w:spacing w:line="264" w:lineRule="exact" w:before="0"/>
                  <w:ind w:left="417" w:right="0" w:firstLine="0"/>
                  <w:jc w:val="left"/>
                  <w:rPr>
                    <w:rFonts w:ascii="Times New Roman" w:hAnsi="Times New Roman" w:cs="Times New Roman" w:eastAsia="Times New Roman"/>
                    <w:sz w:val="26"/>
                    <w:szCs w:val="26"/>
                  </w:rPr>
                </w:pPr>
                <w:r>
                  <w:rPr>
                    <w:rFonts w:ascii="Times New Roman"/>
                    <w:i/>
                    <w:color w:val="0000FF"/>
                    <w:sz w:val="26"/>
                  </w:rPr>
                  <w:t>Effective Date: 03-01-05</w:t>
                </w:r>
                <w:r>
                  <w:rPr>
                    <w:rFonts w:ascii="Times New Roman"/>
                    <w:sz w:val="2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895996pt;margin-top:9.437177pt;width:556.25pt;height:18pt;mso-position-horizontal-relative:page;mso-position-vertical-relative:page;z-index:-3712" type="#_x0000_t202" filled="false" stroked="false">
          <v:textbox inset="0,0,0,0">
            <w:txbxContent>
              <w:p>
                <w:pPr>
                  <w:spacing w:line="347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32"/>
                    <w:szCs w:val="32"/>
                  </w:rPr>
                </w:pPr>
                <w:r>
                  <w:rPr>
                    <w:rFonts w:ascii="Times New Roman"/>
                    <w:b/>
                    <w:color w:val="00007F"/>
                    <w:sz w:val="32"/>
                  </w:rPr>
                  <w:t>RECEIVED JAN 14, 2005 WA. UT. &amp; TRANS. COMM. ORIGINAL TG-050075</w:t>
                </w:r>
                <w:r>
                  <w:rPr>
                    <w:rFonts w:ascii="Times New Roman"/>
                    <w:sz w:val="32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61"/>
    </w:pPr>
    <w:rPr>
      <w:rFonts w:ascii="Courier New" w:hAnsi="Courier New" w:eastAsia="Courier New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1BEE70A3122154E9F83879770E5DBEB" ma:contentTypeVersion="76" ma:contentTypeDescription="" ma:contentTypeScope="" ma:versionID="c1c4d4fa26197c063ded149c2f5ea0b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Visibility xmlns="dc463f71-b30c-4ab2-9473-d307f9d35888">Full Visibility</Visibility>
    <DocumentSetType xmlns="dc463f71-b30c-4ab2-9473-d307f9d35888">Application</DocumentSetType>
    <IsConfidential xmlns="dc463f71-b30c-4ab2-9473-d307f9d35888">false</IsConfidential>
    <CaseType xmlns="dc463f71-b30c-4ab2-9473-d307f9d35888">Application for Transfer</CaseType>
    <IndustryCode xmlns="dc463f71-b30c-4ab2-9473-d307f9d35888">227</IndustryCode>
    <CaseStatus xmlns="dc463f71-b30c-4ab2-9473-d307f9d35888">Closed</CaseStatus>
    <OpenedDate xmlns="dc463f71-b30c-4ab2-9473-d307f9d35888">2018-12-05T08:00:00+00:00</OpenedDate>
    <Date1 xmlns="dc463f71-b30c-4ab2-9473-d307f9d35888">2018-12-05T19:47:01+00:00</Date1>
    <IsDocumentOrder xmlns="dc463f71-b30c-4ab2-9473-d307f9d35888">false</IsDocumentOrder>
    <IsHighlyConfidential xmlns="dc463f71-b30c-4ab2-9473-d307f9d35888">false</IsHighlyConfidential>
    <CaseCompanyNames xmlns="dc463f71-b30c-4ab2-9473-d307f9d35888">MURREY'S DISPOSAL COMPANY, INC.;AMERICAN DISPOSAL COMPANY, INC.</CaseCompanyNames>
    <Nickname xmlns="http://schemas.microsoft.com/sharepoint/v3" xsi:nil="true"/>
    <DocketNumber xmlns="dc463f71-b30c-4ab2-9473-d307f9d35888">181007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E6EB12C-7E7F-47A6-B6BC-EBE39B01FF95}"/>
</file>

<file path=customXml/itemProps2.xml><?xml version="1.0" encoding="utf-8"?>
<ds:datastoreItem xmlns:ds="http://schemas.openxmlformats.org/officeDocument/2006/customXml" ds:itemID="{84BB22DB-BC77-47D8-96D3-528786B3C978}"/>
</file>

<file path=customXml/itemProps3.xml><?xml version="1.0" encoding="utf-8"?>
<ds:datastoreItem xmlns:ds="http://schemas.openxmlformats.org/officeDocument/2006/customXml" ds:itemID="{8FC19A5D-81A6-4524-85F5-546357CF527C}"/>
</file>

<file path=customXml/itemProps4.xml><?xml version="1.0" encoding="utf-8"?>
<ds:datastoreItem xmlns:ds="http://schemas.openxmlformats.org/officeDocument/2006/customXml" ds:itemID="{629785EA-5387-4023-9091-C1FA671B89A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</dc:title>
  <dc:creator>Irmgard Wilcox</dc:creator>
  <dcterms:created xsi:type="dcterms:W3CDTF">2018-11-08T08:20:45Z</dcterms:created>
  <dcterms:modified xsi:type="dcterms:W3CDTF">2018-11-08T08:20:45Z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2005-01-14T00:00:00Z</vt:filetime>
  </property>
  <property fmtid="{D5CDD505-2E9C-101B-9397-08002B2CF9AE}" pid="3" name="LastSaved">
    <vt:filetime>2018-11-08T00:00:00Z</vt:filetime>
  </property>
  <property fmtid="{D5CDD505-2E9C-101B-9397-08002B2CF9AE}" pid="4" name="ContentTypeId">
    <vt:lpwstr>0x0101006E56B4D1795A2E4DB2F0B01679ED314A00E1BEE70A3122154E9F83879770E5DBEB</vt:lpwstr>
  </property>
  <property fmtid="{D5CDD505-2E9C-101B-9397-08002B2CF9AE}" pid="6" name="EfsecDocumentType">
    <vt:lpwstr>Documents</vt:lpwstr>
  </property>
  <property fmtid="{D5CDD505-2E9C-101B-9397-08002B2CF9AE}" pid="12" name="IsOfficialRecord">
    <vt:bool>false</vt:bool>
  </property>
  <property fmtid="{D5CDD505-2E9C-101B-9397-08002B2CF9AE}" pid="13" name="IsVisibleToEfsecCouncil">
    <vt:bool>false</vt:bool>
  </property>
  <property fmtid="{D5CDD505-2E9C-101B-9397-08002B2CF9AE}" pid="20" name="_docset_NoMedatataSyncRequired">
    <vt:lpwstr>False</vt:lpwstr>
  </property>
  <property fmtid="{D5CDD505-2E9C-101B-9397-08002B2CF9AE}" pid="21" name="IsEFSEC">
    <vt:bool>false</vt:bool>
  </property>
</Properties>
</file>