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6/13/2017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170635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6/13/2017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6/13/2017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Peninsula Brew Tours,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171 Riverhill Lane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Belfair, WA 98528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Jeromyhicks@yahoo.com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6/13/2017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DB0F9B2B4376046AEDBE5DF7C01A168" ma:contentTypeVersion="92" ma:contentTypeDescription="" ma:contentTypeScope="" ma:versionID="48729cdfe61b51279e9451fefb93c8c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2017-05-31T07:00:00+00:00</OpenedDate>
    <Date1 xmlns="dc463f71-b30c-4ab2-9473-d307f9d35888">2017-06-13T07:00:00+00:00</Date1>
    <IsDocumentOrder xmlns="dc463f71-b30c-4ab2-9473-d307f9d35888" xsi:nil="true"/>
    <IsHighlyConfidential xmlns="dc463f71-b30c-4ab2-9473-d307f9d35888">false</IsHighlyConfidential>
    <CaseCompanyNames xmlns="dc463f71-b30c-4ab2-9473-d307f9d35888">Peninsula Brew Tours, LLC</CaseCompanyNames>
    <Nickname xmlns="http://schemas.microsoft.com/sharepoint/v3" xsi:nil="true"/>
    <DocketNumber xmlns="dc463f71-b30c-4ab2-9473-d307f9d35888">170635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3251529-247A-4504-B5A5-7053CF717508}"/>
</file>

<file path=customXml/itemProps2.xml><?xml version="1.0" encoding="utf-8"?>
<ds:datastoreItem xmlns:ds="http://schemas.openxmlformats.org/officeDocument/2006/customXml" ds:itemID="{35CB51FA-01FC-41CB-912E-6CCE1ABA7A84}"/>
</file>

<file path=customXml/itemProps3.xml><?xml version="1.0" encoding="utf-8"?>
<ds:datastoreItem xmlns:ds="http://schemas.openxmlformats.org/officeDocument/2006/customXml" ds:itemID="{A24C9292-F9C2-4799-816D-F314261EBA93}"/>
</file>

<file path=customXml/itemProps4.xml><?xml version="1.0" encoding="utf-8"?>
<ds:datastoreItem xmlns:ds="http://schemas.openxmlformats.org/officeDocument/2006/customXml" ds:itemID="{D7F6B02D-A70E-460F-BD65-7060B0051667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0x0101006E56B4D1795A2E4DB2F0B01679ED314A000DB0F9B2B4376046AEDBE5DF7C01A168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