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6/13/2017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170622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6/13/2017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6/13/2017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Harlow's Bus Service, Inc.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1021 S 23rd St.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Bismarck, ND 58504-6808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gilah.messerer@goharlows.com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6/13/2017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91F707166B86F48B66AECF3784E4ADC" ma:contentTypeVersion="104" ma:contentTypeDescription="" ma:contentTypeScope="" ma:versionID="d79a570c3f7d72e3800ef0c0822831c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2017-05-31T07:00:00+00:00</OpenedDate>
    <Date1 xmlns="dc463f71-b30c-4ab2-9473-d307f9d35888">2017-06-13T07:00:00+00:00</Date1>
    <IsDocumentOrder xmlns="dc463f71-b30c-4ab2-9473-d307f9d35888" xsi:nil="true"/>
    <IsHighlyConfidential xmlns="dc463f71-b30c-4ab2-9473-d307f9d35888">false</IsHighlyConfidential>
    <CaseCompanyNames xmlns="dc463f71-b30c-4ab2-9473-d307f9d35888">Harlow's Bus Service, Inc.</CaseCompanyNames>
    <Nickname xmlns="http://schemas.microsoft.com/sharepoint/v3" xsi:nil="true"/>
    <DocketNumber xmlns="dc463f71-b30c-4ab2-9473-d307f9d35888">170622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AB1FF61-0EE4-462B-B8BB-F444792BC8D8}"/>
</file>

<file path=customXml/itemProps2.xml><?xml version="1.0" encoding="utf-8"?>
<ds:datastoreItem xmlns:ds="http://schemas.openxmlformats.org/officeDocument/2006/customXml" ds:itemID="{69CBBFBE-7EE2-41FB-AA3F-7D4ACA51AFE3}"/>
</file>

<file path=customXml/itemProps3.xml><?xml version="1.0" encoding="utf-8"?>
<ds:datastoreItem xmlns:ds="http://schemas.openxmlformats.org/officeDocument/2006/customXml" ds:itemID="{C3658DF1-C4C4-465F-BCBA-28E6F5B6D70E}"/>
</file>

<file path=customXml/itemProps4.xml><?xml version="1.0" encoding="utf-8"?>
<ds:datastoreItem xmlns:ds="http://schemas.openxmlformats.org/officeDocument/2006/customXml" ds:itemID="{9DAE37D1-FEC7-4EDC-8EA7-4FB1CE2ACE44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0x0101006E56B4D1795A2E4DB2F0B01679ED314A00F91F707166B86F48B66AECF3784E4ADC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