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170614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Employee Transportation Services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720 S. Forest St.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98134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Jeremyb@mtrwestern.com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7276BCF86B0A44AB4F352C0FEF0DB8" ma:contentTypeVersion="92" ma:contentTypeDescription="" ma:contentTypeScope="" ma:versionID="d749e919eed7e34d81b235c064e7cf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Employee Transportation Services LLC</CaseCompanyNames>
    <Nickname xmlns="http://schemas.microsoft.com/sharepoint/v3" xsi:nil="true"/>
    <DocketNumber xmlns="dc463f71-b30c-4ab2-9473-d307f9d35888">170614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A1BAD14-DFF0-41BA-8F88-8B994808B851}"/>
</file>

<file path=customXml/itemProps2.xml><?xml version="1.0" encoding="utf-8"?>
<ds:datastoreItem xmlns:ds="http://schemas.openxmlformats.org/officeDocument/2006/customXml" ds:itemID="{8A571D93-740B-4282-969D-B0977CC13FF6}"/>
</file>

<file path=customXml/itemProps3.xml><?xml version="1.0" encoding="utf-8"?>
<ds:datastoreItem xmlns:ds="http://schemas.openxmlformats.org/officeDocument/2006/customXml" ds:itemID="{F6AC5490-E4FB-437D-BE7F-20A5C09C1787}"/>
</file>

<file path=customXml/itemProps4.xml><?xml version="1.0" encoding="utf-8"?>
<ds:datastoreItem xmlns:ds="http://schemas.openxmlformats.org/officeDocument/2006/customXml" ds:itemID="{C33AE36F-C959-4430-877A-DBFB58D094E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0x0101006E56B4D1795A2E4DB2F0B01679ED314A00867276BCF86B0A44AB4F352C0FEF0DB8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