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ABC Movers Seattle,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ABC Movers Seattle,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12303 Lake City Way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abcmoversseattle@gmail.com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(949) 606-2148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18ED70B971D04793BEFDD4EAADB8E6" ma:contentTypeVersion="92" ma:contentTypeDescription="" ma:contentTypeScope="" ma:versionID="e60de2afc3a3068bfcb6b092cc368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ABC Movers Seattle, LLC</CaseCompanyNames>
    <Nickname xmlns="http://schemas.microsoft.com/sharepoint/v3" xsi:nil="true"/>
    <DocketNumber xmlns="dc463f71-b30c-4ab2-9473-d307f9d35888">170503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A7891E-0570-4D9A-A714-107A205342BD}"/>
</file>

<file path=customXml/itemProps2.xml><?xml version="1.0" encoding="utf-8"?>
<ds:datastoreItem xmlns:ds="http://schemas.openxmlformats.org/officeDocument/2006/customXml" ds:itemID="{2850BCFF-B8CF-41DA-90C7-BCB0DF351E99}"/>
</file>

<file path=customXml/itemProps3.xml><?xml version="1.0" encoding="utf-8"?>
<ds:datastoreItem xmlns:ds="http://schemas.openxmlformats.org/officeDocument/2006/customXml" ds:itemID="{5B7FA10E-8998-441E-BF01-3E0114F4F4F6}"/>
</file>

<file path=customXml/itemProps4.xml><?xml version="1.0" encoding="utf-8"?>
<ds:datastoreItem xmlns:ds="http://schemas.openxmlformats.org/officeDocument/2006/customXml" ds:itemID="{B1205EB1-3933-40DF-8CD0-831A29C6EBE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0x0101006E56B4D1795A2E4DB2F0B01679ED314A000A18ED70B971D04793BEFDD4EAADB8E6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