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6/8/2017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170434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6/7/2017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6/7/2017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Christopher Mack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Apptix, Inc.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13461 Sunrise Valley Drive, Suite 300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Herndon, VA 20171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6/7/2017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Public Counsel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Lisa W Gafken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Office of the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800 Fifth Avenue STE 2000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Seattle, WA 98104-3188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Lisaw4@atg.wa.gov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(206) 464-6595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(206) 464-6451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6/7/2017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7E5825BA74FA5459E802443F4C6967A" ma:contentTypeVersion="92" ma:contentTypeDescription="" ma:contentTypeScope="" ma:versionID="07ea2d8af7fd0503959047ca50308f4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2017-05-25T07:00:00+00:00</OpenedDate>
    <Date1 xmlns="dc463f71-b30c-4ab2-9473-d307f9d35888">2017-06-07T07:00:00+00:00</Date1>
    <IsDocumentOrder xmlns="dc463f71-b30c-4ab2-9473-d307f9d35888" xsi:nil="true"/>
    <IsHighlyConfidential xmlns="dc463f71-b30c-4ab2-9473-d307f9d35888">false</IsHighlyConfidential>
    <CaseCompanyNames xmlns="dc463f71-b30c-4ab2-9473-d307f9d35888">Apptix, Inc.</CaseCompanyNames>
    <Nickname xmlns="http://schemas.microsoft.com/sharepoint/v3" xsi:nil="true"/>
    <DocketNumber xmlns="dc463f71-b30c-4ab2-9473-d307f9d35888">170434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BE0CEAA-FA6E-4EDF-A580-EB075C09C826}"/>
</file>

<file path=customXml/itemProps2.xml><?xml version="1.0" encoding="utf-8"?>
<ds:datastoreItem xmlns:ds="http://schemas.openxmlformats.org/officeDocument/2006/customXml" ds:itemID="{A83C1B70-2105-492B-ADCE-BAE44556D3BB}"/>
</file>

<file path=customXml/itemProps3.xml><?xml version="1.0" encoding="utf-8"?>
<ds:datastoreItem xmlns:ds="http://schemas.openxmlformats.org/officeDocument/2006/customXml" ds:itemID="{0EB0AD71-73AF-48C1-9BA6-9512EBEC0D40}"/>
</file>

<file path=customXml/itemProps4.xml><?xml version="1.0" encoding="utf-8"?>
<ds:datastoreItem xmlns:ds="http://schemas.openxmlformats.org/officeDocument/2006/customXml" ds:itemID="{F9ABC3FE-5B58-458F-BCF3-311CADA0C8BC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0x0101006E56B4D1795A2E4DB2F0B01679ED314A00C7E5825BA74FA5459E802443F4C6967A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